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DC9E" w14:textId="77777777" w:rsidR="005A7C46" w:rsidRDefault="005A7C46" w:rsidP="005A7C46">
      <w:pPr>
        <w:spacing w:line="276" w:lineRule="auto"/>
        <w:jc w:val="center"/>
        <w:rPr>
          <w:rFonts w:ascii="Times New Roman" w:hAnsi="Times New Roman"/>
          <w:b/>
          <w:sz w:val="36"/>
          <w:szCs w:val="36"/>
        </w:rPr>
      </w:pPr>
      <w:r w:rsidRPr="00897960">
        <w:rPr>
          <w:rFonts w:ascii="Times New Roman" w:hAnsi="Times New Roman"/>
          <w:b/>
          <w:sz w:val="36"/>
          <w:szCs w:val="36"/>
        </w:rPr>
        <w:t>SPECYFIKACJA WARUNKÓW ZAMÓWIENIA</w:t>
      </w:r>
    </w:p>
    <w:p w14:paraId="42C1F81C" w14:textId="77777777" w:rsidR="00CF1FB9" w:rsidRPr="00897960" w:rsidRDefault="00CF1FB9" w:rsidP="005A7C46">
      <w:pPr>
        <w:spacing w:line="276" w:lineRule="auto"/>
        <w:jc w:val="center"/>
        <w:rPr>
          <w:rFonts w:ascii="Times New Roman" w:hAnsi="Times New Roman"/>
          <w:b/>
          <w:sz w:val="36"/>
          <w:szCs w:val="36"/>
        </w:rPr>
      </w:pPr>
    </w:p>
    <w:p w14:paraId="31A24F7F" w14:textId="77777777" w:rsidR="005A7C46" w:rsidRPr="00897960" w:rsidRDefault="005A7C46" w:rsidP="005A7C46">
      <w:pPr>
        <w:pBdr>
          <w:top w:val="single" w:sz="4" w:space="1" w:color="auto"/>
          <w:left w:val="single" w:sz="4" w:space="4" w:color="auto"/>
          <w:bottom w:val="single" w:sz="4" w:space="1" w:color="auto"/>
          <w:right w:val="single" w:sz="4" w:space="4" w:color="auto"/>
        </w:pBdr>
        <w:shd w:val="clear" w:color="auto" w:fill="BFBFBF" w:themeFill="background1" w:themeFillShade="BF"/>
        <w:spacing w:before="40" w:after="0" w:line="276" w:lineRule="auto"/>
        <w:jc w:val="center"/>
        <w:rPr>
          <w:rFonts w:ascii="Times New Roman" w:hAnsi="Times New Roman"/>
          <w:caps/>
          <w:sz w:val="28"/>
          <w:szCs w:val="28"/>
        </w:rPr>
      </w:pPr>
      <w:r w:rsidRPr="00897960">
        <w:rPr>
          <w:rFonts w:ascii="Times New Roman" w:hAnsi="Times New Roman"/>
          <w:caps/>
          <w:sz w:val="28"/>
          <w:szCs w:val="28"/>
        </w:rPr>
        <w:t>zAMAWIAJĄCY:</w:t>
      </w:r>
    </w:p>
    <w:p w14:paraId="3AD09A85" w14:textId="77777777" w:rsidR="005A7C46" w:rsidRPr="00897960" w:rsidRDefault="005A7C46" w:rsidP="005A7C4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6" w:lineRule="auto"/>
        <w:jc w:val="center"/>
        <w:rPr>
          <w:rFonts w:ascii="Times New Roman" w:hAnsi="Times New Roman"/>
          <w:b/>
          <w:caps/>
          <w:sz w:val="32"/>
          <w:szCs w:val="32"/>
        </w:rPr>
      </w:pPr>
      <w:r w:rsidRPr="00897960">
        <w:rPr>
          <w:rFonts w:ascii="Times New Roman" w:hAnsi="Times New Roman"/>
          <w:b/>
          <w:caps/>
          <w:sz w:val="32"/>
          <w:szCs w:val="32"/>
        </w:rPr>
        <w:t>SAMODZIELNY PUBLICZNY KLINICZNY SZPITAL OKULISTYCZNY</w:t>
      </w:r>
    </w:p>
    <w:p w14:paraId="6FC4C2EB" w14:textId="77777777" w:rsidR="005A7C46" w:rsidRPr="00897960" w:rsidRDefault="005A7C46" w:rsidP="005A7C4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6" w:lineRule="auto"/>
        <w:jc w:val="center"/>
        <w:rPr>
          <w:rFonts w:ascii="Times New Roman" w:hAnsi="Times New Roman"/>
          <w:b/>
          <w:caps/>
          <w:sz w:val="32"/>
          <w:szCs w:val="32"/>
        </w:rPr>
      </w:pPr>
      <w:r w:rsidRPr="00897960">
        <w:rPr>
          <w:rFonts w:ascii="Times New Roman" w:hAnsi="Times New Roman"/>
          <w:b/>
          <w:caps/>
          <w:sz w:val="32"/>
          <w:szCs w:val="32"/>
        </w:rPr>
        <w:t>03-709 wARSZAWA, UL. j.sIERAKOWSKIEGO 13</w:t>
      </w:r>
    </w:p>
    <w:p w14:paraId="6A76B312" w14:textId="77777777" w:rsidR="005A7C46" w:rsidRPr="00897960" w:rsidRDefault="005A7C46" w:rsidP="005A7C4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imes New Roman" w:hAnsi="Times New Roman"/>
          <w:b/>
          <w:sz w:val="28"/>
          <w:szCs w:val="28"/>
        </w:rPr>
      </w:pPr>
      <w:r w:rsidRPr="00897960">
        <w:rPr>
          <w:rFonts w:ascii="Times New Roman" w:hAnsi="Times New Roman"/>
          <w:b/>
          <w:caps/>
          <w:sz w:val="28"/>
          <w:szCs w:val="28"/>
        </w:rPr>
        <w:t>(</w:t>
      </w:r>
      <w:r w:rsidRPr="00897960">
        <w:rPr>
          <w:rFonts w:ascii="Times New Roman" w:hAnsi="Times New Roman"/>
          <w:b/>
          <w:sz w:val="28"/>
          <w:szCs w:val="28"/>
        </w:rPr>
        <w:t>siedziba tymczasowa w Warszawie, ul. Marszałkowska 24/26)</w:t>
      </w:r>
    </w:p>
    <w:p w14:paraId="66C0A390" w14:textId="77777777" w:rsidR="005A7C46" w:rsidRPr="00897960" w:rsidRDefault="005A7C46" w:rsidP="005A7C4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imes New Roman" w:hAnsi="Times New Roman"/>
          <w:b/>
        </w:rPr>
      </w:pPr>
    </w:p>
    <w:p w14:paraId="074FA5FB" w14:textId="77777777" w:rsidR="005A7C46" w:rsidRPr="00897960" w:rsidRDefault="005A7C46" w:rsidP="005A7C46">
      <w:pPr>
        <w:spacing w:after="0" w:line="276" w:lineRule="auto"/>
        <w:jc w:val="center"/>
        <w:rPr>
          <w:rFonts w:ascii="Times New Roman" w:hAnsi="Times New Roman"/>
          <w:sz w:val="24"/>
          <w:szCs w:val="24"/>
        </w:rPr>
      </w:pPr>
      <w:r w:rsidRPr="00897960">
        <w:rPr>
          <w:rFonts w:ascii="Times New Roman" w:hAnsi="Times New Roman"/>
          <w:sz w:val="24"/>
          <w:szCs w:val="24"/>
        </w:rPr>
        <w:t xml:space="preserve">Zaprasza do złożenia oferty w postępowaniu o udzielenie zamówienia publicznego </w:t>
      </w:r>
    </w:p>
    <w:p w14:paraId="159F396C" w14:textId="0B537F40" w:rsidR="005A7C46" w:rsidRPr="00897960" w:rsidRDefault="005A7C46" w:rsidP="005A7C46">
      <w:pPr>
        <w:spacing w:line="276" w:lineRule="auto"/>
        <w:jc w:val="center"/>
        <w:rPr>
          <w:rFonts w:ascii="Times New Roman" w:hAnsi="Times New Roman"/>
          <w:sz w:val="24"/>
          <w:szCs w:val="24"/>
        </w:rPr>
      </w:pPr>
      <w:r w:rsidRPr="00897960">
        <w:rPr>
          <w:rFonts w:ascii="Times New Roman" w:hAnsi="Times New Roman"/>
          <w:b/>
          <w:sz w:val="24"/>
          <w:szCs w:val="24"/>
        </w:rPr>
        <w:t xml:space="preserve">prowadzonego w trybie </w:t>
      </w:r>
      <w:r w:rsidR="00CF1FB9">
        <w:rPr>
          <w:rFonts w:ascii="Times New Roman" w:hAnsi="Times New Roman"/>
          <w:b/>
          <w:sz w:val="24"/>
          <w:szCs w:val="24"/>
        </w:rPr>
        <w:t>przetargu nieograniczonego</w:t>
      </w:r>
    </w:p>
    <w:p w14:paraId="186A904C" w14:textId="77777777" w:rsidR="005A7C46" w:rsidRPr="00897960" w:rsidRDefault="005A7C46" w:rsidP="005A7C46">
      <w:pPr>
        <w:spacing w:after="120" w:line="276" w:lineRule="auto"/>
        <w:jc w:val="center"/>
        <w:rPr>
          <w:rFonts w:ascii="Times New Roman" w:hAnsi="Times New Roman"/>
          <w:sz w:val="24"/>
          <w:szCs w:val="24"/>
        </w:rPr>
      </w:pPr>
      <w:r w:rsidRPr="00897960">
        <w:rPr>
          <w:rFonts w:ascii="Times New Roman" w:hAnsi="Times New Roman"/>
          <w:sz w:val="24"/>
          <w:szCs w:val="24"/>
        </w:rPr>
        <w:t>p.n.:</w:t>
      </w:r>
    </w:p>
    <w:p w14:paraId="4B2E5F98" w14:textId="77777777" w:rsidR="005A7C46" w:rsidRPr="00897960" w:rsidRDefault="005A7C46" w:rsidP="005A7C46">
      <w:pPr>
        <w:pBdr>
          <w:top w:val="single" w:sz="4" w:space="1" w:color="auto"/>
          <w:left w:val="single" w:sz="4" w:space="4" w:color="auto"/>
          <w:bottom w:val="single" w:sz="4" w:space="16" w:color="auto"/>
          <w:right w:val="single" w:sz="4" w:space="4" w:color="auto"/>
        </w:pBdr>
        <w:shd w:val="clear" w:color="auto" w:fill="BFBFBF" w:themeFill="background1" w:themeFillShade="BF"/>
        <w:spacing w:line="276" w:lineRule="auto"/>
        <w:jc w:val="center"/>
        <w:rPr>
          <w:rFonts w:ascii="Times New Roman" w:hAnsi="Times New Roman"/>
          <w:b/>
        </w:rPr>
      </w:pPr>
    </w:p>
    <w:p w14:paraId="59AA6981" w14:textId="6A8D6F2A" w:rsidR="00C4017E" w:rsidRDefault="006E5D35" w:rsidP="00C4017E">
      <w:pPr>
        <w:pBdr>
          <w:top w:val="single" w:sz="4" w:space="1" w:color="auto"/>
          <w:left w:val="single" w:sz="4" w:space="4" w:color="auto"/>
          <w:bottom w:val="single" w:sz="4" w:space="16" w:color="auto"/>
          <w:right w:val="single" w:sz="4" w:space="4" w:color="auto"/>
        </w:pBdr>
        <w:shd w:val="clear" w:color="auto" w:fill="BFBFBF" w:themeFill="background1" w:themeFillShade="BF"/>
        <w:spacing w:after="0" w:line="276" w:lineRule="auto"/>
        <w:jc w:val="center"/>
        <w:rPr>
          <w:rFonts w:ascii="Times New Roman" w:hAnsi="Times New Roman"/>
          <w:b/>
          <w:sz w:val="36"/>
          <w:szCs w:val="36"/>
        </w:rPr>
      </w:pPr>
      <w:r w:rsidRPr="00C4017E">
        <w:rPr>
          <w:rFonts w:ascii="Times New Roman" w:hAnsi="Times New Roman"/>
          <w:b/>
          <w:sz w:val="36"/>
          <w:szCs w:val="36"/>
        </w:rPr>
        <w:t xml:space="preserve">DOSTAWA </w:t>
      </w:r>
      <w:r w:rsidR="00E93F8B">
        <w:rPr>
          <w:rFonts w:ascii="Times New Roman" w:hAnsi="Times New Roman"/>
          <w:b/>
          <w:sz w:val="36"/>
          <w:szCs w:val="36"/>
        </w:rPr>
        <w:t>SYMULATORÓW</w:t>
      </w:r>
    </w:p>
    <w:p w14:paraId="43F11AC1" w14:textId="5CA24E80" w:rsidR="005A7C46" w:rsidRPr="00897960" w:rsidRDefault="005A7C46" w:rsidP="005A7C46">
      <w:pPr>
        <w:pBdr>
          <w:top w:val="single" w:sz="4" w:space="1" w:color="auto"/>
          <w:left w:val="single" w:sz="4" w:space="4" w:color="auto"/>
          <w:bottom w:val="single" w:sz="4" w:space="16" w:color="auto"/>
          <w:right w:val="single" w:sz="4" w:space="4" w:color="auto"/>
        </w:pBdr>
        <w:shd w:val="clear" w:color="auto" w:fill="BFBFBF" w:themeFill="background1" w:themeFillShade="BF"/>
        <w:spacing w:line="276" w:lineRule="auto"/>
        <w:jc w:val="center"/>
        <w:rPr>
          <w:rFonts w:ascii="Times New Roman" w:hAnsi="Times New Roman"/>
          <w:b/>
          <w:sz w:val="28"/>
          <w:szCs w:val="28"/>
        </w:rPr>
      </w:pPr>
      <w:r w:rsidRPr="00897960">
        <w:rPr>
          <w:rFonts w:ascii="Times New Roman" w:hAnsi="Times New Roman"/>
          <w:b/>
          <w:sz w:val="28"/>
          <w:szCs w:val="28"/>
        </w:rPr>
        <w:t>dla Samodzielnego Publicznego Klinicznego Szpitala Okulistycznego</w:t>
      </w:r>
    </w:p>
    <w:p w14:paraId="156EDFE7" w14:textId="4A652037" w:rsidR="005A7C46" w:rsidRPr="00897960" w:rsidRDefault="005A7C46" w:rsidP="005A7C46">
      <w:pPr>
        <w:tabs>
          <w:tab w:val="center" w:pos="4536"/>
          <w:tab w:val="left" w:pos="6945"/>
        </w:tabs>
        <w:spacing w:before="600" w:after="600" w:line="276" w:lineRule="auto"/>
        <w:jc w:val="center"/>
        <w:rPr>
          <w:rFonts w:ascii="Times New Roman" w:hAnsi="Times New Roman"/>
          <w:b/>
          <w:caps/>
          <w:sz w:val="28"/>
          <w:szCs w:val="28"/>
        </w:rPr>
      </w:pPr>
      <w:r w:rsidRPr="00897960">
        <w:rPr>
          <w:rFonts w:ascii="Times New Roman" w:hAnsi="Times New Roman"/>
          <w:sz w:val="28"/>
          <w:szCs w:val="28"/>
        </w:rPr>
        <w:t xml:space="preserve">Nr postępowania: </w:t>
      </w:r>
      <w:r w:rsidRPr="00897960">
        <w:rPr>
          <w:rFonts w:ascii="Times New Roman" w:hAnsi="Times New Roman"/>
          <w:b/>
          <w:caps/>
          <w:sz w:val="28"/>
          <w:szCs w:val="28"/>
        </w:rPr>
        <w:t>ZP/1</w:t>
      </w:r>
      <w:r w:rsidR="00846D92">
        <w:rPr>
          <w:rFonts w:ascii="Times New Roman" w:hAnsi="Times New Roman"/>
          <w:b/>
          <w:caps/>
          <w:sz w:val="28"/>
          <w:szCs w:val="28"/>
        </w:rPr>
        <w:t>6</w:t>
      </w:r>
      <w:r w:rsidRPr="00897960">
        <w:rPr>
          <w:rFonts w:ascii="Times New Roman" w:hAnsi="Times New Roman"/>
          <w:b/>
          <w:caps/>
          <w:sz w:val="28"/>
          <w:szCs w:val="28"/>
        </w:rPr>
        <w:t>/2023</w:t>
      </w:r>
    </w:p>
    <w:p w14:paraId="5990657A" w14:textId="322854BE" w:rsidR="005A7C46" w:rsidRDefault="005A7C46" w:rsidP="005A7C46">
      <w:pPr>
        <w:tabs>
          <w:tab w:val="num" w:pos="0"/>
        </w:tabs>
        <w:suppressAutoHyphens/>
        <w:spacing w:after="40" w:line="276" w:lineRule="auto"/>
        <w:ind w:left="709" w:hanging="709"/>
        <w:jc w:val="center"/>
        <w:rPr>
          <w:rFonts w:ascii="Times New Roman" w:hAnsi="Times New Roman"/>
          <w:b/>
          <w:sz w:val="24"/>
          <w:szCs w:val="24"/>
        </w:rPr>
      </w:pPr>
      <w:r w:rsidRPr="00897960">
        <w:rPr>
          <w:rFonts w:ascii="Times New Roman" w:hAnsi="Times New Roman"/>
          <w:b/>
          <w:sz w:val="24"/>
          <w:szCs w:val="24"/>
        </w:rPr>
        <w:tab/>
      </w:r>
      <w:r w:rsidRPr="00897960">
        <w:rPr>
          <w:rFonts w:ascii="Times New Roman" w:hAnsi="Times New Roman"/>
          <w:b/>
          <w:sz w:val="24"/>
          <w:szCs w:val="24"/>
        </w:rPr>
        <w:tab/>
      </w:r>
      <w:r w:rsidRPr="00897960">
        <w:rPr>
          <w:rFonts w:ascii="Times New Roman" w:hAnsi="Times New Roman"/>
          <w:b/>
          <w:sz w:val="24"/>
          <w:szCs w:val="24"/>
        </w:rPr>
        <w:tab/>
      </w:r>
      <w:r w:rsidRPr="00897960">
        <w:rPr>
          <w:rFonts w:ascii="Times New Roman" w:hAnsi="Times New Roman"/>
          <w:b/>
          <w:sz w:val="24"/>
          <w:szCs w:val="24"/>
        </w:rPr>
        <w:tab/>
      </w:r>
      <w:r w:rsidRPr="00897960">
        <w:rPr>
          <w:rFonts w:ascii="Times New Roman" w:hAnsi="Times New Roman"/>
          <w:b/>
          <w:sz w:val="24"/>
          <w:szCs w:val="24"/>
        </w:rPr>
        <w:tab/>
      </w:r>
      <w:r w:rsidRPr="00897960">
        <w:rPr>
          <w:rFonts w:ascii="Times New Roman" w:hAnsi="Times New Roman"/>
          <w:b/>
          <w:sz w:val="24"/>
          <w:szCs w:val="24"/>
        </w:rPr>
        <w:tab/>
      </w:r>
      <w:r>
        <w:rPr>
          <w:rFonts w:ascii="Times New Roman" w:hAnsi="Times New Roman"/>
          <w:b/>
          <w:sz w:val="24"/>
          <w:szCs w:val="24"/>
        </w:rPr>
        <w:tab/>
      </w:r>
      <w:r w:rsidRPr="00897960">
        <w:rPr>
          <w:rFonts w:ascii="Times New Roman" w:hAnsi="Times New Roman"/>
          <w:b/>
          <w:sz w:val="24"/>
          <w:szCs w:val="24"/>
        </w:rPr>
        <w:t>ZATWIERDZAM:</w:t>
      </w:r>
    </w:p>
    <w:p w14:paraId="7AFD04D1" w14:textId="22ABAAB9" w:rsidR="00F259FD" w:rsidRPr="00897960" w:rsidRDefault="00F259FD" w:rsidP="00F259FD">
      <w:pPr>
        <w:tabs>
          <w:tab w:val="num" w:pos="0"/>
        </w:tabs>
        <w:suppressAutoHyphens/>
        <w:spacing w:after="40" w:line="276" w:lineRule="auto"/>
        <w:ind w:left="4962"/>
        <w:jc w:val="center"/>
        <w:rPr>
          <w:rFonts w:ascii="Times New Roman" w:hAnsi="Times New Roman"/>
          <w:b/>
          <w:sz w:val="24"/>
          <w:szCs w:val="24"/>
        </w:rPr>
      </w:pPr>
      <w:r>
        <w:rPr>
          <w:rFonts w:ascii="Times New Roman" w:hAnsi="Times New Roman"/>
          <w:b/>
          <w:sz w:val="24"/>
          <w:szCs w:val="24"/>
        </w:rPr>
        <w:t>………………………………………</w:t>
      </w:r>
    </w:p>
    <w:p w14:paraId="1B77E20C" w14:textId="79CAB785" w:rsidR="00212D6F" w:rsidRPr="00846D92" w:rsidRDefault="00212D6F" w:rsidP="00212D6F">
      <w:pPr>
        <w:shd w:val="clear" w:color="auto" w:fill="FFFFFF"/>
        <w:spacing w:after="0" w:line="240" w:lineRule="auto"/>
        <w:ind w:left="2836"/>
        <w:jc w:val="left"/>
        <w:rPr>
          <w:rFonts w:ascii="Times New Roman" w:eastAsia="Times New Roman" w:hAnsi="Times New Roman"/>
        </w:rPr>
      </w:pPr>
      <w:r>
        <w:rPr>
          <w:rFonts w:ascii="Times New Roman" w:hAnsi="Times New Roman"/>
          <w:b/>
          <w:sz w:val="24"/>
          <w:szCs w:val="24"/>
        </w:rPr>
        <w:tab/>
      </w:r>
      <w:r>
        <w:rPr>
          <w:rFonts w:ascii="Times New Roman" w:hAnsi="Times New Roman"/>
          <w:b/>
          <w:sz w:val="24"/>
          <w:szCs w:val="24"/>
        </w:rPr>
        <w:tab/>
      </w:r>
      <w:r w:rsidR="005A7C46" w:rsidRPr="00897960">
        <w:rPr>
          <w:rFonts w:ascii="Times New Roman" w:hAnsi="Times New Roman"/>
          <w:b/>
          <w:sz w:val="24"/>
          <w:szCs w:val="24"/>
        </w:rPr>
        <w:tab/>
      </w:r>
      <w:r w:rsidR="00F259FD">
        <w:rPr>
          <w:rFonts w:ascii="Times New Roman" w:hAnsi="Times New Roman"/>
          <w:b/>
          <w:sz w:val="24"/>
          <w:szCs w:val="24"/>
        </w:rPr>
        <w:tab/>
      </w:r>
      <w:r w:rsidR="00F259FD" w:rsidRPr="00846D92">
        <w:rPr>
          <w:rFonts w:ascii="Times New Roman" w:hAnsi="Times New Roman"/>
          <w:b/>
          <w:sz w:val="24"/>
          <w:szCs w:val="24"/>
        </w:rPr>
        <w:t xml:space="preserve">        </w:t>
      </w:r>
      <w:r w:rsidRPr="00846D92">
        <w:rPr>
          <w:rFonts w:ascii="Times New Roman" w:eastAsia="Times New Roman" w:hAnsi="Times New Roman"/>
        </w:rPr>
        <w:t xml:space="preserve">Katarzyna </w:t>
      </w:r>
      <w:r w:rsidR="00846D92">
        <w:rPr>
          <w:rFonts w:ascii="Times New Roman" w:eastAsia="Times New Roman" w:hAnsi="Times New Roman"/>
        </w:rPr>
        <w:t>van der Weijde</w:t>
      </w:r>
    </w:p>
    <w:p w14:paraId="0F78E30E" w14:textId="715A48AD" w:rsidR="00212D6F" w:rsidRPr="00846D92" w:rsidRDefault="00212D6F" w:rsidP="00212D6F">
      <w:pPr>
        <w:shd w:val="clear" w:color="auto" w:fill="FFFFFF"/>
        <w:spacing w:after="0" w:line="240" w:lineRule="auto"/>
        <w:ind w:left="2836"/>
        <w:jc w:val="left"/>
        <w:rPr>
          <w:rFonts w:ascii="Times New Roman" w:eastAsia="Times New Roman" w:hAnsi="Times New Roman"/>
          <w:sz w:val="24"/>
          <w:szCs w:val="24"/>
        </w:rPr>
      </w:pPr>
      <w:r w:rsidRPr="00846D92">
        <w:rPr>
          <w:rFonts w:ascii="Times New Roman" w:eastAsia="Times New Roman" w:hAnsi="Times New Roman"/>
        </w:rPr>
        <w:t xml:space="preserve">                              </w:t>
      </w:r>
      <w:r w:rsidR="00846D92">
        <w:rPr>
          <w:rFonts w:ascii="Times New Roman" w:eastAsia="Times New Roman" w:hAnsi="Times New Roman"/>
        </w:rPr>
        <w:t xml:space="preserve">          </w:t>
      </w:r>
      <w:r w:rsidRPr="00846D92">
        <w:rPr>
          <w:rFonts w:ascii="Times New Roman" w:eastAsia="Times New Roman" w:hAnsi="Times New Roman"/>
        </w:rPr>
        <w:t>p.o. Zastępcy Dyrektora ds.</w:t>
      </w:r>
      <w:r w:rsidR="00F259FD" w:rsidRPr="00846D92">
        <w:rPr>
          <w:rFonts w:ascii="Times New Roman" w:eastAsia="Times New Roman" w:hAnsi="Times New Roman"/>
        </w:rPr>
        <w:t xml:space="preserve"> </w:t>
      </w:r>
      <w:r w:rsidRPr="00846D92">
        <w:rPr>
          <w:rFonts w:ascii="Times New Roman" w:eastAsia="Times New Roman" w:hAnsi="Times New Roman"/>
        </w:rPr>
        <w:t>Organizacyjnych</w:t>
      </w:r>
    </w:p>
    <w:p w14:paraId="0418F8E8" w14:textId="2BAB38D9" w:rsidR="005A7C46" w:rsidRDefault="005A7C46" w:rsidP="00212D6F">
      <w:pPr>
        <w:tabs>
          <w:tab w:val="num" w:pos="0"/>
        </w:tabs>
        <w:suppressAutoHyphens/>
        <w:spacing w:after="0" w:line="276" w:lineRule="auto"/>
        <w:ind w:left="709" w:hanging="709"/>
        <w:jc w:val="center"/>
      </w:pPr>
    </w:p>
    <w:p w14:paraId="337791A9" w14:textId="77777777" w:rsidR="005A7C46" w:rsidRDefault="005A7C46"/>
    <w:p w14:paraId="009E60D4" w14:textId="39FE5BE5" w:rsidR="005A7C46" w:rsidRDefault="00DA77AE" w:rsidP="00DA77AE">
      <w:pPr>
        <w:tabs>
          <w:tab w:val="left" w:pos="6465"/>
        </w:tabs>
      </w:pPr>
      <w:r>
        <w:tab/>
      </w:r>
    </w:p>
    <w:p w14:paraId="0AF6F11A" w14:textId="77777777" w:rsidR="00CF1FB9" w:rsidRDefault="00CF1FB9" w:rsidP="00DA77AE">
      <w:pPr>
        <w:tabs>
          <w:tab w:val="left" w:pos="6465"/>
        </w:tabs>
      </w:pPr>
    </w:p>
    <w:p w14:paraId="1FC3157D" w14:textId="77777777" w:rsidR="00CF1FB9" w:rsidRDefault="00CF1FB9" w:rsidP="00DA77AE">
      <w:pPr>
        <w:tabs>
          <w:tab w:val="left" w:pos="6465"/>
        </w:tabs>
      </w:pPr>
    </w:p>
    <w:p w14:paraId="44774829" w14:textId="77777777" w:rsidR="00CF1FB9" w:rsidRDefault="00CF1FB9" w:rsidP="00DA77AE">
      <w:pPr>
        <w:tabs>
          <w:tab w:val="left" w:pos="6465"/>
        </w:tabs>
      </w:pPr>
    </w:p>
    <w:p w14:paraId="4A3FC6BD" w14:textId="77777777" w:rsidR="00CF1FB9" w:rsidRDefault="00CF1FB9" w:rsidP="00DA77AE">
      <w:pPr>
        <w:tabs>
          <w:tab w:val="left" w:pos="6465"/>
        </w:tabs>
      </w:pPr>
    </w:p>
    <w:p w14:paraId="4F52248F" w14:textId="77777777" w:rsidR="00212D6F" w:rsidRDefault="00212D6F" w:rsidP="00DA77AE">
      <w:pPr>
        <w:tabs>
          <w:tab w:val="left" w:pos="6465"/>
        </w:tabs>
      </w:pPr>
    </w:p>
    <w:p w14:paraId="33058942" w14:textId="77777777" w:rsidR="00E93F8B" w:rsidRDefault="00E93F8B" w:rsidP="00DA77AE">
      <w:pPr>
        <w:tabs>
          <w:tab w:val="left" w:pos="6465"/>
        </w:tabs>
      </w:pPr>
    </w:p>
    <w:p w14:paraId="2AA1EFA6" w14:textId="77777777" w:rsidR="00E93F8B" w:rsidRDefault="00E93F8B" w:rsidP="00DA77AE">
      <w:pPr>
        <w:tabs>
          <w:tab w:val="left" w:pos="6465"/>
        </w:tabs>
      </w:pPr>
    </w:p>
    <w:p w14:paraId="2DE68710" w14:textId="77777777" w:rsidR="005A7C46" w:rsidRPr="00897960" w:rsidRDefault="005A7C46"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284" w:hanging="295"/>
        <w:rPr>
          <w:rFonts w:ascii="Times New Roman" w:hAnsi="Times New Roman"/>
          <w:sz w:val="24"/>
          <w:szCs w:val="24"/>
        </w:rPr>
      </w:pPr>
      <w:r w:rsidRPr="00897960">
        <w:rPr>
          <w:rFonts w:ascii="Times New Roman" w:hAnsi="Times New Roman"/>
          <w:b/>
          <w:bCs/>
          <w:kern w:val="32"/>
          <w:sz w:val="24"/>
          <w:szCs w:val="24"/>
        </w:rPr>
        <w:lastRenderedPageBreak/>
        <w:t>NAZWA I ADRES ZAMAWIAJĄCEGO</w:t>
      </w:r>
    </w:p>
    <w:p w14:paraId="55B4C762" w14:textId="77777777" w:rsidR="005A7C46" w:rsidRPr="005A7C46" w:rsidRDefault="005A7C46" w:rsidP="005A7C46">
      <w:pPr>
        <w:tabs>
          <w:tab w:val="left" w:pos="540"/>
        </w:tabs>
        <w:spacing w:after="0" w:line="276" w:lineRule="auto"/>
        <w:rPr>
          <w:rFonts w:ascii="Times New Roman" w:hAnsi="Times New Roman"/>
          <w:b/>
          <w:sz w:val="24"/>
          <w:szCs w:val="24"/>
        </w:rPr>
      </w:pPr>
      <w:bookmarkStart w:id="0" w:name="_Hlk66984670"/>
      <w:r w:rsidRPr="005A7C46">
        <w:rPr>
          <w:rFonts w:ascii="Times New Roman" w:hAnsi="Times New Roman"/>
          <w:b/>
          <w:sz w:val="24"/>
          <w:szCs w:val="24"/>
        </w:rPr>
        <w:t xml:space="preserve">Samodzielny Publiczny Kliniczny Szpital Okulistyczny z siedzibą w Warszawie (03-709) adres: </w:t>
      </w:r>
    </w:p>
    <w:p w14:paraId="7FD83033" w14:textId="7B71BEE1" w:rsidR="005A7C46" w:rsidRPr="005A7C46" w:rsidRDefault="005A7C46" w:rsidP="005A7C46">
      <w:pPr>
        <w:tabs>
          <w:tab w:val="left" w:pos="540"/>
        </w:tabs>
        <w:spacing w:after="0" w:line="276" w:lineRule="auto"/>
        <w:rPr>
          <w:rFonts w:ascii="Times New Roman" w:hAnsi="Times New Roman"/>
          <w:b/>
          <w:sz w:val="24"/>
          <w:szCs w:val="24"/>
        </w:rPr>
      </w:pPr>
      <w:r w:rsidRPr="005A7C46">
        <w:rPr>
          <w:rFonts w:ascii="Times New Roman" w:hAnsi="Times New Roman"/>
          <w:sz w:val="24"/>
          <w:szCs w:val="24"/>
        </w:rPr>
        <w:t>ul. Józefa Sierakowskiego 13</w:t>
      </w:r>
      <w:bookmarkEnd w:id="0"/>
      <w:r w:rsidRPr="005A7C46">
        <w:rPr>
          <w:rFonts w:ascii="Times New Roman" w:hAnsi="Times New Roman"/>
          <w:b/>
          <w:sz w:val="24"/>
          <w:szCs w:val="24"/>
        </w:rPr>
        <w:t xml:space="preserve"> </w:t>
      </w:r>
      <w:r w:rsidRPr="005A7C46">
        <w:rPr>
          <w:rFonts w:ascii="Times New Roman" w:hAnsi="Times New Roman"/>
          <w:sz w:val="24"/>
          <w:szCs w:val="24"/>
          <w:lang w:eastAsia="en-US"/>
        </w:rPr>
        <w:t>(tymczasowa  siedziba - 00-576 Warszawa, ul. Marszałkowska 24/26)</w:t>
      </w:r>
      <w:r w:rsidRPr="005A7C46">
        <w:rPr>
          <w:rFonts w:ascii="Times New Roman" w:hAnsi="Times New Roman"/>
          <w:b/>
          <w:sz w:val="24"/>
          <w:szCs w:val="24"/>
        </w:rPr>
        <w:t xml:space="preserve">, </w:t>
      </w:r>
      <w:r w:rsidRPr="005A7C46">
        <w:rPr>
          <w:rFonts w:ascii="Times New Roman" w:hAnsi="Times New Roman"/>
          <w:sz w:val="24"/>
          <w:szCs w:val="24"/>
          <w:lang w:eastAsia="en-US"/>
        </w:rPr>
        <w:t>NIP: 113-21-68-300; REGON: 016084355.</w:t>
      </w:r>
    </w:p>
    <w:p w14:paraId="20C2D3C3" w14:textId="77777777" w:rsidR="00EB52F3" w:rsidRDefault="00EB52F3" w:rsidP="005A7C46">
      <w:pPr>
        <w:tabs>
          <w:tab w:val="left" w:pos="540"/>
        </w:tabs>
        <w:spacing w:after="0" w:line="276" w:lineRule="auto"/>
        <w:rPr>
          <w:rFonts w:ascii="Times New Roman" w:hAnsi="Times New Roman"/>
          <w:b/>
          <w:bCs/>
          <w:sz w:val="24"/>
          <w:szCs w:val="24"/>
        </w:rPr>
      </w:pPr>
    </w:p>
    <w:p w14:paraId="23BE07FE" w14:textId="29BE9B83" w:rsidR="005A7C46" w:rsidRPr="005A7C46" w:rsidRDefault="005A7C46" w:rsidP="005A7C46">
      <w:pPr>
        <w:tabs>
          <w:tab w:val="left" w:pos="540"/>
        </w:tabs>
        <w:spacing w:after="0" w:line="276" w:lineRule="auto"/>
        <w:rPr>
          <w:rFonts w:ascii="Times New Roman" w:hAnsi="Times New Roman"/>
          <w:sz w:val="24"/>
          <w:szCs w:val="24"/>
        </w:rPr>
      </w:pPr>
      <w:r w:rsidRPr="005A7C46">
        <w:rPr>
          <w:rFonts w:ascii="Times New Roman" w:hAnsi="Times New Roman"/>
          <w:b/>
          <w:bCs/>
          <w:sz w:val="24"/>
          <w:szCs w:val="24"/>
        </w:rPr>
        <w:t>Biuro Zamówień Publicznych</w:t>
      </w:r>
      <w:r w:rsidRPr="005A7C46">
        <w:rPr>
          <w:rFonts w:ascii="Times New Roman" w:hAnsi="Times New Roman"/>
          <w:sz w:val="24"/>
          <w:szCs w:val="24"/>
        </w:rPr>
        <w:t xml:space="preserve"> - tel. 22 511 63 06; mail:</w:t>
      </w:r>
      <w:r w:rsidRPr="00E93F8B">
        <w:rPr>
          <w:rFonts w:ascii="Times New Roman" w:hAnsi="Times New Roman"/>
          <w:sz w:val="24"/>
          <w:szCs w:val="24"/>
        </w:rPr>
        <w:t xml:space="preserve"> </w:t>
      </w:r>
      <w:r w:rsidRPr="00846D92">
        <w:rPr>
          <w:rFonts w:ascii="Times New Roman" w:hAnsi="Times New Roman"/>
          <w:sz w:val="24"/>
          <w:szCs w:val="24"/>
          <w:u w:color="FF0000"/>
        </w:rPr>
        <w:t>zampub@spkso.waw.pl</w:t>
      </w:r>
    </w:p>
    <w:p w14:paraId="4C4571AA" w14:textId="77777777" w:rsidR="005A7C46" w:rsidRDefault="005A7C46" w:rsidP="005A7C46">
      <w:pPr>
        <w:tabs>
          <w:tab w:val="left" w:pos="540"/>
        </w:tabs>
        <w:spacing w:after="120" w:line="276" w:lineRule="auto"/>
        <w:rPr>
          <w:rFonts w:ascii="Times New Roman" w:hAnsi="Times New Roman"/>
          <w:sz w:val="24"/>
          <w:szCs w:val="24"/>
        </w:rPr>
      </w:pPr>
      <w:r w:rsidRPr="005A7C46">
        <w:rPr>
          <w:rFonts w:ascii="Times New Roman" w:hAnsi="Times New Roman"/>
          <w:sz w:val="24"/>
          <w:szCs w:val="24"/>
        </w:rPr>
        <w:t>Godziny pracy: 7</w:t>
      </w:r>
      <w:r w:rsidRPr="005A7C46">
        <w:rPr>
          <w:rFonts w:ascii="Times New Roman" w:hAnsi="Times New Roman"/>
          <w:sz w:val="24"/>
          <w:szCs w:val="24"/>
          <w:vertAlign w:val="superscript"/>
        </w:rPr>
        <w:t>30</w:t>
      </w:r>
      <w:r w:rsidRPr="005A7C46">
        <w:rPr>
          <w:rFonts w:ascii="Times New Roman" w:hAnsi="Times New Roman"/>
          <w:sz w:val="24"/>
          <w:szCs w:val="24"/>
        </w:rPr>
        <w:t xml:space="preserve"> – 15</w:t>
      </w:r>
      <w:r w:rsidRPr="005A7C46">
        <w:rPr>
          <w:rFonts w:ascii="Times New Roman" w:hAnsi="Times New Roman"/>
          <w:sz w:val="24"/>
          <w:szCs w:val="24"/>
          <w:vertAlign w:val="superscript"/>
        </w:rPr>
        <w:t>00</w:t>
      </w:r>
      <w:r w:rsidRPr="005A7C46">
        <w:rPr>
          <w:rFonts w:ascii="Times New Roman" w:hAnsi="Times New Roman"/>
          <w:sz w:val="24"/>
          <w:szCs w:val="24"/>
        </w:rPr>
        <w:t xml:space="preserve"> od poniedziałku do piątku.</w:t>
      </w:r>
    </w:p>
    <w:p w14:paraId="3E80F3A6" w14:textId="77777777" w:rsidR="00643132" w:rsidRPr="005A7C46" w:rsidRDefault="00643132" w:rsidP="005A7C46">
      <w:pPr>
        <w:tabs>
          <w:tab w:val="left" w:pos="540"/>
        </w:tabs>
        <w:spacing w:after="120" w:line="276" w:lineRule="auto"/>
        <w:rPr>
          <w:rFonts w:ascii="Times New Roman" w:hAnsi="Times New Roman"/>
          <w:sz w:val="24"/>
          <w:szCs w:val="24"/>
        </w:rPr>
      </w:pPr>
    </w:p>
    <w:p w14:paraId="1F267129" w14:textId="1351D38B" w:rsidR="005A7C46" w:rsidRPr="00897960" w:rsidRDefault="005A7C46"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284" w:hanging="295"/>
        <w:rPr>
          <w:rFonts w:ascii="Times New Roman" w:hAnsi="Times New Roman"/>
          <w:b/>
          <w:sz w:val="24"/>
          <w:szCs w:val="24"/>
        </w:rPr>
      </w:pPr>
      <w:r w:rsidRPr="00897960">
        <w:rPr>
          <w:rFonts w:ascii="Times New Roman" w:hAnsi="Times New Roman"/>
          <w:b/>
          <w:bCs/>
          <w:kern w:val="32"/>
          <w:sz w:val="24"/>
          <w:szCs w:val="24"/>
        </w:rPr>
        <w:t>ADRES STRONY INTERNETOWEJ, NA KTOREJ UDSOTĘPINANE BĘDĄ ZMIANY TREŚCI SWZ ORAZ INNE DOKUMENTY ZAMÓWIENIA BEZPOŚREDNIO ZWIĄZANE Z POSTĘPOWANIEM O UDZIELENIE ZAMÓWIENIA</w:t>
      </w:r>
      <w:r w:rsidRPr="00897960">
        <w:rPr>
          <w:rFonts w:ascii="Times New Roman" w:hAnsi="Times New Roman"/>
          <w:b/>
          <w:sz w:val="24"/>
          <w:szCs w:val="24"/>
        </w:rPr>
        <w:t xml:space="preserve"> </w:t>
      </w:r>
    </w:p>
    <w:p w14:paraId="20CFE2AD" w14:textId="77777777" w:rsidR="005A7C46" w:rsidRPr="00760DC5" w:rsidRDefault="005A7C46" w:rsidP="00760DC5">
      <w:pPr>
        <w:pStyle w:val="Akapitzlist"/>
        <w:numPr>
          <w:ilvl w:val="0"/>
          <w:numId w:val="2"/>
        </w:numPr>
        <w:tabs>
          <w:tab w:val="left" w:pos="426"/>
        </w:tabs>
        <w:spacing w:after="240" w:line="276" w:lineRule="auto"/>
        <w:ind w:left="426" w:hanging="426"/>
        <w:rPr>
          <w:rFonts w:ascii="Times New Roman" w:hAnsi="Times New Roman"/>
          <w:b/>
          <w:sz w:val="24"/>
          <w:szCs w:val="24"/>
        </w:rPr>
      </w:pPr>
      <w:r w:rsidRPr="00760DC5">
        <w:rPr>
          <w:rFonts w:ascii="Times New Roman" w:hAnsi="Times New Roman"/>
          <w:b/>
          <w:sz w:val="24"/>
          <w:szCs w:val="24"/>
        </w:rPr>
        <w:t>Postępowanie prowadzone jest na elektronicznej Platformie Zakupowej dostępnej pod adresem: https://spkso.eb2b.com.pl (dalej jako Platforma Zakupowa lub Platforma).</w:t>
      </w:r>
    </w:p>
    <w:p w14:paraId="6237C3D6" w14:textId="77777777" w:rsidR="005A7C46" w:rsidRPr="00760DC5" w:rsidRDefault="005A7C46" w:rsidP="00760DC5">
      <w:pPr>
        <w:pStyle w:val="Akapitzlist"/>
        <w:numPr>
          <w:ilvl w:val="0"/>
          <w:numId w:val="2"/>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SWZ, zmiany i wyjaśnienia treści SWZ oraz  inne dokumenty zamówienia bezpośrednio związane z postępowaniem o udzielenie zamówienia:</w:t>
      </w:r>
      <w:bookmarkStart w:id="1" w:name="_Hlk147433695"/>
      <w:r w:rsidRPr="00760DC5">
        <w:rPr>
          <w:rFonts w:ascii="Times New Roman" w:hAnsi="Times New Roman"/>
          <w:bCs/>
          <w:sz w:val="24"/>
          <w:szCs w:val="24"/>
        </w:rPr>
        <w:t xml:space="preserve"> </w:t>
      </w:r>
      <w:hyperlink r:id="rId10" w:history="1">
        <w:r w:rsidRPr="00760DC5">
          <w:rPr>
            <w:rFonts w:ascii="Times New Roman" w:hAnsi="Times New Roman"/>
            <w:b/>
            <w:sz w:val="24"/>
            <w:szCs w:val="24"/>
          </w:rPr>
          <w:t>https://spkso.eb2b.com.pl</w:t>
        </w:r>
      </w:hyperlink>
      <w:bookmarkEnd w:id="1"/>
      <w:r w:rsidRPr="00760DC5">
        <w:rPr>
          <w:rFonts w:ascii="Times New Roman" w:hAnsi="Times New Roman"/>
          <w:b/>
          <w:sz w:val="24"/>
          <w:szCs w:val="24"/>
        </w:rPr>
        <w:t>.</w:t>
      </w:r>
    </w:p>
    <w:p w14:paraId="7000A727" w14:textId="2672F2EB" w:rsidR="005A7C46" w:rsidRPr="00760DC5" w:rsidRDefault="005A7C46" w:rsidP="00760DC5">
      <w:pPr>
        <w:pStyle w:val="Akapitzlist"/>
        <w:numPr>
          <w:ilvl w:val="0"/>
          <w:numId w:val="2"/>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 xml:space="preserve">Wszelkie dokumenty i informacje związane z niniejszym postępowaniem zamieszczane będą równocześnie na stronie internetowej Zamawiającego </w:t>
      </w:r>
      <w:hyperlink r:id="rId11" w:history="1">
        <w:r w:rsidRPr="00760DC5">
          <w:rPr>
            <w:rFonts w:ascii="Times New Roman" w:hAnsi="Times New Roman"/>
            <w:b/>
            <w:sz w:val="24"/>
            <w:szCs w:val="24"/>
          </w:rPr>
          <w:t>www.spkso.waw.pl</w:t>
        </w:r>
      </w:hyperlink>
      <w:r w:rsidR="00760DC5" w:rsidRPr="00760DC5">
        <w:rPr>
          <w:rFonts w:ascii="Times New Roman" w:hAnsi="Times New Roman"/>
          <w:b/>
          <w:sz w:val="24"/>
          <w:szCs w:val="24"/>
        </w:rPr>
        <w:t>.</w:t>
      </w:r>
    </w:p>
    <w:p w14:paraId="641980F8" w14:textId="77777777" w:rsidR="005A7C46" w:rsidRPr="00897960" w:rsidRDefault="005A7C46"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0" w:after="0" w:line="240" w:lineRule="auto"/>
        <w:ind w:left="426" w:hanging="437"/>
        <w:rPr>
          <w:rFonts w:ascii="Times New Roman" w:hAnsi="Times New Roman"/>
          <w:b/>
          <w:bCs/>
          <w:sz w:val="24"/>
          <w:szCs w:val="24"/>
        </w:rPr>
      </w:pPr>
      <w:r w:rsidRPr="00897960">
        <w:rPr>
          <w:rFonts w:ascii="Times New Roman" w:hAnsi="Times New Roman"/>
          <w:b/>
          <w:bCs/>
          <w:sz w:val="24"/>
          <w:szCs w:val="24"/>
        </w:rPr>
        <w:t>TRYB UDZIELENIA ZAMÓWIENIA I INFORMACJE OGÓLNE</w:t>
      </w:r>
    </w:p>
    <w:p w14:paraId="4175A966" w14:textId="1AAEA71D"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 xml:space="preserve">Niniejsze postępowanie prowadzone jest w trybie </w:t>
      </w:r>
      <w:r w:rsidR="006E5D35">
        <w:rPr>
          <w:rFonts w:ascii="Times New Roman" w:hAnsi="Times New Roman"/>
          <w:bCs/>
          <w:sz w:val="24"/>
          <w:szCs w:val="24"/>
        </w:rPr>
        <w:t>przetargu nieograniczonego</w:t>
      </w:r>
      <w:r w:rsidRPr="00760DC5">
        <w:rPr>
          <w:rFonts w:ascii="Times New Roman" w:hAnsi="Times New Roman"/>
          <w:bCs/>
          <w:sz w:val="24"/>
          <w:szCs w:val="24"/>
        </w:rPr>
        <w:t xml:space="preserve"> </w:t>
      </w:r>
      <w:r w:rsidR="00CF1FB9">
        <w:rPr>
          <w:rFonts w:ascii="Times New Roman" w:hAnsi="Times New Roman"/>
          <w:bCs/>
          <w:sz w:val="24"/>
          <w:szCs w:val="24"/>
        </w:rPr>
        <w:t xml:space="preserve">na podstawie </w:t>
      </w:r>
      <w:r w:rsidR="006E5D35">
        <w:rPr>
          <w:rFonts w:ascii="Times New Roman" w:hAnsi="Times New Roman"/>
          <w:bCs/>
          <w:sz w:val="24"/>
          <w:szCs w:val="24"/>
        </w:rPr>
        <w:t>art. 132</w:t>
      </w:r>
      <w:r w:rsidRPr="00760DC5">
        <w:rPr>
          <w:rFonts w:ascii="Times New Roman" w:hAnsi="Times New Roman"/>
          <w:bCs/>
          <w:sz w:val="24"/>
          <w:szCs w:val="24"/>
        </w:rPr>
        <w:t xml:space="preserve"> Pzp </w:t>
      </w:r>
      <w:r w:rsidR="006E5D35" w:rsidRPr="006E5D35">
        <w:rPr>
          <w:rFonts w:ascii="Times New Roman" w:hAnsi="Times New Roman"/>
          <w:bCs/>
          <w:sz w:val="24"/>
          <w:szCs w:val="24"/>
        </w:rPr>
        <w:t>ustawy z dnia 11 września 2019 r. – Prawo zamówień publicznych (</w:t>
      </w:r>
      <w:r w:rsidR="00CF1FB9">
        <w:rPr>
          <w:rFonts w:ascii="Times New Roman" w:hAnsi="Times New Roman"/>
          <w:bCs/>
          <w:sz w:val="24"/>
          <w:szCs w:val="24"/>
        </w:rPr>
        <w:t xml:space="preserve">t.j. </w:t>
      </w:r>
      <w:r w:rsidR="006E5D35" w:rsidRPr="006E5D35">
        <w:rPr>
          <w:rFonts w:ascii="Times New Roman" w:hAnsi="Times New Roman"/>
          <w:bCs/>
          <w:sz w:val="24"/>
          <w:szCs w:val="24"/>
        </w:rPr>
        <w:t xml:space="preserve">Dz. U. z 2023 r., poz. 1605), zwanej dalej także „ustawą Pzp” </w:t>
      </w:r>
      <w:r w:rsidRPr="00760DC5">
        <w:rPr>
          <w:rFonts w:ascii="Times New Roman" w:hAnsi="Times New Roman"/>
          <w:bCs/>
          <w:sz w:val="24"/>
          <w:szCs w:val="24"/>
        </w:rPr>
        <w:t>oraz niniejszej Specyfikacji Warunków Zamówienia, zwaną dalej „SWZ”.</w:t>
      </w:r>
    </w:p>
    <w:p w14:paraId="59F078D5"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Zamawiający nie przewiduje wyboru najkorzystniejszej oferty z możliwością prowadzenia negocjacji.</w:t>
      </w:r>
    </w:p>
    <w:p w14:paraId="28DED252"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 xml:space="preserve">Zamawiający nie przewiduje aukcji elektronicznej. </w:t>
      </w:r>
    </w:p>
    <w:p w14:paraId="07374A7E"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 xml:space="preserve">Zamawiający nie dopuszcza składania ofert w postaci katalogów elektronicznych. </w:t>
      </w:r>
    </w:p>
    <w:p w14:paraId="6F3167D0"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Zamawiający nie dopuszcza składania ofert wariantowych.</w:t>
      </w:r>
    </w:p>
    <w:p w14:paraId="55687E90" w14:textId="77777777"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Zamawiający nie prowadzi postępowania w celu zawarcia umowy ramowej.</w:t>
      </w:r>
    </w:p>
    <w:p w14:paraId="24CC38A6" w14:textId="15746C4D"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Zamawiający nie przewiduje udzielania zamówień, o których mowa w art. 214 ust. 1. pkt.8</w:t>
      </w:r>
      <w:r w:rsidR="006E5D35">
        <w:rPr>
          <w:rFonts w:ascii="Times New Roman" w:hAnsi="Times New Roman"/>
          <w:bCs/>
          <w:sz w:val="24"/>
          <w:szCs w:val="24"/>
        </w:rPr>
        <w:t xml:space="preserve"> ustawy Pzp</w:t>
      </w:r>
      <w:r w:rsidRPr="00760DC5">
        <w:rPr>
          <w:rFonts w:ascii="Times New Roman" w:hAnsi="Times New Roman"/>
          <w:bCs/>
          <w:sz w:val="24"/>
          <w:szCs w:val="24"/>
        </w:rPr>
        <w:t>.</w:t>
      </w:r>
    </w:p>
    <w:p w14:paraId="01441BF0" w14:textId="6C2CED88" w:rsidR="005A7C46" w:rsidRPr="00760DC5" w:rsidRDefault="005A7C46">
      <w:pPr>
        <w:pStyle w:val="Akapitzlist"/>
        <w:numPr>
          <w:ilvl w:val="0"/>
          <w:numId w:val="4"/>
        </w:numPr>
        <w:tabs>
          <w:tab w:val="left" w:pos="426"/>
        </w:tabs>
        <w:spacing w:after="240" w:line="276" w:lineRule="auto"/>
        <w:ind w:left="426" w:hanging="426"/>
        <w:rPr>
          <w:rFonts w:ascii="Times New Roman" w:hAnsi="Times New Roman"/>
          <w:bCs/>
          <w:sz w:val="24"/>
          <w:szCs w:val="24"/>
        </w:rPr>
      </w:pPr>
      <w:r w:rsidRPr="00760DC5">
        <w:rPr>
          <w:rFonts w:ascii="Times New Roman" w:hAnsi="Times New Roman"/>
          <w:bCs/>
          <w:sz w:val="24"/>
          <w:szCs w:val="24"/>
        </w:rPr>
        <w:t xml:space="preserve">Zamawiający nie zastrzega możliwości ubiegania się o udzielenie zamówienia wyłącznie przez wykonawców, o których mowa w art. 94 </w:t>
      </w:r>
      <w:r w:rsidR="006E5D35">
        <w:rPr>
          <w:rFonts w:ascii="Times New Roman" w:hAnsi="Times New Roman"/>
          <w:bCs/>
          <w:sz w:val="24"/>
          <w:szCs w:val="24"/>
        </w:rPr>
        <w:t xml:space="preserve">ustawy </w:t>
      </w:r>
      <w:r w:rsidRPr="00760DC5">
        <w:rPr>
          <w:rFonts w:ascii="Times New Roman" w:hAnsi="Times New Roman"/>
          <w:bCs/>
          <w:sz w:val="24"/>
          <w:szCs w:val="24"/>
        </w:rPr>
        <w:t>Pzp.</w:t>
      </w:r>
    </w:p>
    <w:p w14:paraId="2CF08488" w14:textId="77777777" w:rsidR="005A7C46" w:rsidRPr="00897960" w:rsidRDefault="005A7C46"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0" w:after="0" w:line="240" w:lineRule="auto"/>
        <w:ind w:left="426" w:hanging="437"/>
        <w:rPr>
          <w:rFonts w:ascii="Times New Roman" w:hAnsi="Times New Roman"/>
          <w:b/>
          <w:bCs/>
          <w:sz w:val="24"/>
          <w:szCs w:val="24"/>
        </w:rPr>
      </w:pPr>
      <w:r w:rsidRPr="00897960">
        <w:rPr>
          <w:rFonts w:ascii="Times New Roman" w:hAnsi="Times New Roman"/>
          <w:b/>
          <w:bCs/>
          <w:sz w:val="24"/>
          <w:szCs w:val="24"/>
        </w:rPr>
        <w:t>OPIS PRZEDMIOTU ZAMÓWIENIA I INFORMACJE OGÓLNE</w:t>
      </w:r>
    </w:p>
    <w:p w14:paraId="6AC229CE" w14:textId="169E2799" w:rsid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 xml:space="preserve">Przedmiotem zamówienia jest dostawa </w:t>
      </w:r>
      <w:r w:rsidR="006E5D35" w:rsidRPr="006E5D35">
        <w:rPr>
          <w:rFonts w:ascii="Times New Roman" w:hAnsi="Times New Roman"/>
          <w:bCs/>
          <w:sz w:val="24"/>
          <w:szCs w:val="24"/>
        </w:rPr>
        <w:t xml:space="preserve">symulatora chirurgicznego okulistycznego oraz symulatora lampy szczelinowej </w:t>
      </w:r>
      <w:r w:rsidR="00AF04AD" w:rsidRPr="006E5D35">
        <w:rPr>
          <w:rFonts w:ascii="Times New Roman" w:hAnsi="Times New Roman"/>
          <w:bCs/>
          <w:sz w:val="24"/>
          <w:szCs w:val="24"/>
        </w:rPr>
        <w:t>z podziałem na 2 części</w:t>
      </w:r>
      <w:r w:rsidR="00AF04AD">
        <w:rPr>
          <w:rFonts w:ascii="Times New Roman" w:hAnsi="Times New Roman"/>
          <w:bCs/>
          <w:sz w:val="24"/>
          <w:szCs w:val="24"/>
        </w:rPr>
        <w:t>,</w:t>
      </w:r>
      <w:r w:rsidR="00AF04AD" w:rsidRPr="00C4017E">
        <w:rPr>
          <w:rFonts w:ascii="Times New Roman" w:hAnsi="Times New Roman"/>
          <w:bCs/>
          <w:sz w:val="24"/>
          <w:szCs w:val="24"/>
        </w:rPr>
        <w:t xml:space="preserve"> </w:t>
      </w:r>
      <w:r w:rsidRPr="00C4017E">
        <w:rPr>
          <w:rFonts w:ascii="Times New Roman" w:hAnsi="Times New Roman"/>
          <w:bCs/>
          <w:sz w:val="24"/>
          <w:szCs w:val="24"/>
        </w:rPr>
        <w:t>do wskazanego pomieszczenia mieszczącego się w tymczasowej siedzibie Samodzielnego Publicznego</w:t>
      </w:r>
      <w:r w:rsidRPr="00C4017E">
        <w:rPr>
          <w:rFonts w:ascii="Times New Roman" w:hAnsi="Times New Roman"/>
          <w:b/>
          <w:bCs/>
          <w:sz w:val="24"/>
          <w:szCs w:val="24"/>
        </w:rPr>
        <w:t xml:space="preserve"> </w:t>
      </w:r>
      <w:r w:rsidRPr="00C4017E">
        <w:rPr>
          <w:rFonts w:ascii="Times New Roman" w:hAnsi="Times New Roman"/>
          <w:bCs/>
          <w:sz w:val="24"/>
          <w:szCs w:val="24"/>
        </w:rPr>
        <w:t>Klinicznego Szpitala Okulistycznego w Warszawie (00-576) przy ul. Marszałkowskiej 24/26.</w:t>
      </w:r>
    </w:p>
    <w:p w14:paraId="565F97B5" w14:textId="77777777" w:rsidR="00AF04AD" w:rsidRPr="00AF04AD" w:rsidRDefault="00AF04AD" w:rsidP="00AF04AD">
      <w:pPr>
        <w:pStyle w:val="Akapitzlist"/>
        <w:numPr>
          <w:ilvl w:val="0"/>
          <w:numId w:val="5"/>
        </w:numPr>
        <w:tabs>
          <w:tab w:val="left" w:pos="426"/>
        </w:tabs>
        <w:spacing w:line="276" w:lineRule="auto"/>
        <w:ind w:left="426" w:hanging="426"/>
        <w:rPr>
          <w:rFonts w:ascii="Times New Roman" w:hAnsi="Times New Roman"/>
          <w:bCs/>
          <w:sz w:val="24"/>
          <w:szCs w:val="24"/>
        </w:rPr>
      </w:pPr>
      <w:r w:rsidRPr="00AF04AD">
        <w:rPr>
          <w:rFonts w:ascii="Times New Roman" w:hAnsi="Times New Roman"/>
          <w:bCs/>
          <w:sz w:val="24"/>
          <w:szCs w:val="24"/>
        </w:rPr>
        <w:t>Zamawiający dopuszcza składanie ofert częściowych w ilości 2 części, tj.:</w:t>
      </w:r>
    </w:p>
    <w:p w14:paraId="2C4BDD97" w14:textId="662F68CE" w:rsidR="00AF04AD" w:rsidRPr="00AF04AD" w:rsidRDefault="00AF04AD" w:rsidP="00AF04AD">
      <w:pPr>
        <w:numPr>
          <w:ilvl w:val="0"/>
          <w:numId w:val="7"/>
        </w:numPr>
        <w:spacing w:after="0" w:line="276" w:lineRule="auto"/>
        <w:ind w:left="851" w:hanging="425"/>
        <w:contextualSpacing/>
        <w:rPr>
          <w:rFonts w:ascii="Times New Roman" w:eastAsia="Times New Roman" w:hAnsi="Times New Roman"/>
          <w:b/>
          <w:bCs/>
          <w:sz w:val="24"/>
          <w:szCs w:val="24"/>
        </w:rPr>
      </w:pPr>
      <w:r w:rsidRPr="00AF04AD">
        <w:rPr>
          <w:rFonts w:ascii="Times New Roman" w:eastAsia="Times New Roman" w:hAnsi="Times New Roman"/>
          <w:b/>
          <w:bCs/>
          <w:sz w:val="24"/>
          <w:szCs w:val="24"/>
        </w:rPr>
        <w:lastRenderedPageBreak/>
        <w:t>część nr 1 – dostawa symulatora chirurgicznego okulistycznego;</w:t>
      </w:r>
    </w:p>
    <w:p w14:paraId="7580A45F" w14:textId="7C7489E6" w:rsidR="00AF04AD" w:rsidRPr="00AF04AD" w:rsidRDefault="00AF04AD" w:rsidP="00AF04AD">
      <w:pPr>
        <w:numPr>
          <w:ilvl w:val="0"/>
          <w:numId w:val="7"/>
        </w:numPr>
        <w:spacing w:after="0" w:line="276" w:lineRule="auto"/>
        <w:ind w:left="851" w:hanging="425"/>
        <w:contextualSpacing/>
        <w:rPr>
          <w:rFonts w:ascii="Times New Roman" w:eastAsia="Times New Roman" w:hAnsi="Times New Roman"/>
          <w:b/>
          <w:bCs/>
          <w:sz w:val="24"/>
          <w:szCs w:val="24"/>
        </w:rPr>
      </w:pPr>
      <w:r w:rsidRPr="00AF04AD">
        <w:rPr>
          <w:rFonts w:ascii="Times New Roman" w:eastAsia="Times New Roman" w:hAnsi="Times New Roman"/>
          <w:b/>
          <w:bCs/>
          <w:sz w:val="24"/>
          <w:szCs w:val="24"/>
        </w:rPr>
        <w:t>część nr 2 – dostawa lampy szczelinowej.</w:t>
      </w:r>
    </w:p>
    <w:p w14:paraId="4F56CB4D" w14:textId="77777777" w:rsidR="00AF04AD" w:rsidRDefault="00AF04AD" w:rsidP="00AF04AD">
      <w:pPr>
        <w:pStyle w:val="Akapitzlist"/>
        <w:tabs>
          <w:tab w:val="left" w:pos="426"/>
        </w:tabs>
        <w:spacing w:line="276" w:lineRule="auto"/>
        <w:ind w:left="426"/>
        <w:rPr>
          <w:rFonts w:ascii="Times New Roman" w:hAnsi="Times New Roman"/>
          <w:bCs/>
          <w:sz w:val="24"/>
          <w:szCs w:val="24"/>
        </w:rPr>
      </w:pPr>
    </w:p>
    <w:p w14:paraId="39779AF2" w14:textId="5A26F249" w:rsidR="00C4017E" w:rsidRP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Szczegółowa charakterystyka sprzętu określona została w formularzu „</w:t>
      </w:r>
      <w:r w:rsidRPr="00C4017E">
        <w:rPr>
          <w:rFonts w:ascii="Times New Roman" w:hAnsi="Times New Roman"/>
          <w:b/>
          <w:bCs/>
          <w:sz w:val="24"/>
          <w:szCs w:val="24"/>
        </w:rPr>
        <w:t>Opis przedmiotu zamówienia – Zestawienie parametrów technicznych oraz wymagania odnoszące się do przedmiotu zamówienia</w:t>
      </w:r>
      <w:r w:rsidRPr="00C4017E">
        <w:rPr>
          <w:rFonts w:ascii="Times New Roman" w:hAnsi="Times New Roman"/>
          <w:bCs/>
          <w:sz w:val="24"/>
          <w:szCs w:val="24"/>
        </w:rPr>
        <w:t xml:space="preserve">” stanowiącym </w:t>
      </w:r>
      <w:r w:rsidRPr="00C4017E">
        <w:rPr>
          <w:rFonts w:ascii="Times New Roman" w:hAnsi="Times New Roman"/>
          <w:b/>
          <w:bCs/>
          <w:sz w:val="24"/>
          <w:szCs w:val="24"/>
        </w:rPr>
        <w:t>załącznik nr 1</w:t>
      </w:r>
      <w:r w:rsidR="00AF04AD">
        <w:rPr>
          <w:rFonts w:ascii="Times New Roman" w:hAnsi="Times New Roman"/>
          <w:b/>
          <w:bCs/>
          <w:sz w:val="24"/>
          <w:szCs w:val="24"/>
        </w:rPr>
        <w:t>.1. (część nr 1) oraz 1.2. (część nr 2)</w:t>
      </w:r>
      <w:r w:rsidRPr="00C4017E">
        <w:rPr>
          <w:rFonts w:ascii="Times New Roman" w:hAnsi="Times New Roman"/>
          <w:b/>
          <w:bCs/>
          <w:sz w:val="24"/>
          <w:szCs w:val="24"/>
        </w:rPr>
        <w:t xml:space="preserve"> do SWZ.</w:t>
      </w:r>
    </w:p>
    <w:p w14:paraId="17BB32DB" w14:textId="7EB1CF16" w:rsidR="00C4017E" w:rsidRP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Dostarczony sprzęt musi być fabrycznie nowy, kompletny i w pełni sprawny co zostanie</w:t>
      </w:r>
      <w:r>
        <w:rPr>
          <w:rFonts w:ascii="Times New Roman" w:hAnsi="Times New Roman"/>
          <w:bCs/>
          <w:sz w:val="24"/>
          <w:szCs w:val="24"/>
        </w:rPr>
        <w:t xml:space="preserve"> </w:t>
      </w:r>
      <w:r w:rsidRPr="00C4017E">
        <w:rPr>
          <w:rFonts w:ascii="Times New Roman" w:hAnsi="Times New Roman"/>
          <w:bCs/>
          <w:sz w:val="24"/>
          <w:szCs w:val="24"/>
        </w:rPr>
        <w:t>potwierdzone protokołem zdawczo-odbiorczym przez przedstawicieli Wykonawcy i</w:t>
      </w:r>
      <w:r>
        <w:rPr>
          <w:rFonts w:ascii="Times New Roman" w:hAnsi="Times New Roman"/>
          <w:bCs/>
          <w:sz w:val="24"/>
          <w:szCs w:val="24"/>
        </w:rPr>
        <w:t> </w:t>
      </w:r>
      <w:r w:rsidRPr="00C4017E">
        <w:rPr>
          <w:rFonts w:ascii="Times New Roman" w:hAnsi="Times New Roman"/>
          <w:bCs/>
          <w:sz w:val="24"/>
          <w:szCs w:val="24"/>
        </w:rPr>
        <w:t>Zamawiającego. Wymagane jest aby oferowany sprzęt został wyprodukowany nie wcześniej niż w 2023 r.</w:t>
      </w:r>
    </w:p>
    <w:p w14:paraId="72140F28" w14:textId="77777777" w:rsid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Wspólny Słownik Zamówień CPV:</w:t>
      </w:r>
    </w:p>
    <w:p w14:paraId="11CA5C5D" w14:textId="0788E2FA" w:rsidR="00C4017E" w:rsidRPr="00E93F8B" w:rsidRDefault="003B0792" w:rsidP="00E93F8B">
      <w:pPr>
        <w:pStyle w:val="Akapitzlist"/>
        <w:tabs>
          <w:tab w:val="left" w:pos="426"/>
        </w:tabs>
        <w:spacing w:line="276" w:lineRule="auto"/>
        <w:ind w:left="426"/>
        <w:rPr>
          <w:rFonts w:ascii="Times New Roman" w:hAnsi="Times New Roman"/>
          <w:bCs/>
          <w:sz w:val="24"/>
          <w:szCs w:val="24"/>
        </w:rPr>
      </w:pPr>
      <w:r w:rsidRPr="003B0792">
        <w:rPr>
          <w:rFonts w:ascii="Times New Roman" w:hAnsi="Times New Roman"/>
          <w:b/>
          <w:bCs/>
          <w:sz w:val="24"/>
          <w:szCs w:val="24"/>
        </w:rPr>
        <w:t xml:space="preserve">34150000 </w:t>
      </w:r>
      <w:r>
        <w:rPr>
          <w:rFonts w:ascii="Times New Roman" w:hAnsi="Times New Roman"/>
          <w:b/>
          <w:bCs/>
          <w:sz w:val="24"/>
          <w:szCs w:val="24"/>
        </w:rPr>
        <w:t xml:space="preserve"> - </w:t>
      </w:r>
      <w:r w:rsidRPr="003B0792">
        <w:rPr>
          <w:rFonts w:ascii="Times New Roman" w:hAnsi="Times New Roman"/>
          <w:b/>
          <w:bCs/>
          <w:sz w:val="24"/>
          <w:szCs w:val="24"/>
        </w:rPr>
        <w:t>Symulatory</w:t>
      </w:r>
      <w:r w:rsidR="00C4017E">
        <w:rPr>
          <w:rFonts w:ascii="Times New Roman" w:hAnsi="Times New Roman"/>
          <w:bCs/>
          <w:sz w:val="24"/>
          <w:szCs w:val="24"/>
        </w:rPr>
        <w:t>.</w:t>
      </w:r>
    </w:p>
    <w:p w14:paraId="088141A7" w14:textId="777B5778" w:rsidR="002D460E" w:rsidRDefault="00C4017E" w:rsidP="002D460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 xml:space="preserve">Szczegółowy zakres, warunki i sposób realizacji przedmiotu zamówienia oraz postanowienia dotyczące terminu realizacji umowy uregulowane są we wzorze umowy stanowiącej </w:t>
      </w:r>
      <w:r w:rsidRPr="003B0792">
        <w:rPr>
          <w:rFonts w:ascii="Times New Roman" w:hAnsi="Times New Roman"/>
          <w:b/>
          <w:bCs/>
          <w:sz w:val="24"/>
          <w:szCs w:val="24"/>
        </w:rPr>
        <w:t xml:space="preserve">załącznik nr </w:t>
      </w:r>
      <w:r w:rsidR="003B0792" w:rsidRPr="003B0792">
        <w:rPr>
          <w:rFonts w:ascii="Times New Roman" w:hAnsi="Times New Roman"/>
          <w:b/>
          <w:bCs/>
          <w:sz w:val="24"/>
          <w:szCs w:val="24"/>
        </w:rPr>
        <w:t>11</w:t>
      </w:r>
      <w:r w:rsidRPr="003B0792">
        <w:rPr>
          <w:rFonts w:ascii="Times New Roman" w:hAnsi="Times New Roman"/>
          <w:b/>
          <w:bCs/>
          <w:sz w:val="24"/>
          <w:szCs w:val="24"/>
        </w:rPr>
        <w:t xml:space="preserve"> </w:t>
      </w:r>
      <w:r w:rsidRPr="003B0792">
        <w:rPr>
          <w:rFonts w:ascii="Times New Roman" w:hAnsi="Times New Roman"/>
          <w:bCs/>
          <w:sz w:val="24"/>
          <w:szCs w:val="24"/>
        </w:rPr>
        <w:t>do SWZ.</w:t>
      </w:r>
    </w:p>
    <w:p w14:paraId="7B4ED661" w14:textId="1F0A2197" w:rsidR="00C4017E" w:rsidRPr="00C4017E" w:rsidRDefault="00C4017E" w:rsidP="00C4017E">
      <w:pPr>
        <w:pStyle w:val="Akapitzlist"/>
        <w:numPr>
          <w:ilvl w:val="0"/>
          <w:numId w:val="5"/>
        </w:numPr>
        <w:tabs>
          <w:tab w:val="left" w:pos="426"/>
        </w:tabs>
        <w:spacing w:line="276" w:lineRule="auto"/>
        <w:ind w:left="426" w:hanging="426"/>
        <w:rPr>
          <w:rFonts w:ascii="Times New Roman" w:hAnsi="Times New Roman"/>
          <w:bCs/>
          <w:sz w:val="24"/>
          <w:szCs w:val="24"/>
        </w:rPr>
      </w:pPr>
      <w:r w:rsidRPr="00C4017E">
        <w:rPr>
          <w:rFonts w:ascii="Times New Roman" w:hAnsi="Times New Roman"/>
          <w:bCs/>
          <w:sz w:val="24"/>
          <w:szCs w:val="24"/>
        </w:rPr>
        <w:t>Ilekroć w niniejszej treści SWZ, w zakresie dotyczącym opisu przedmiotu zamówienia, jest mowa o znaku towarowym, patencie lub pochodzeniu, źródle lub szczególnym procesie charakteryzującym konkretny produkt przyjmuje się, że wskazaniu takiemu towarzyszy wyraz: „lub równoważne”. Za asortyment równoważny Zamawiający uzna ten, który posiada te same lub lepsze od opisanych w SWZ parametry jakościowe, a jego zastosowanie nie wpłynie w negatywny sposób na prawidłowe funkcjonowanie/użycie asortymentu zgodnie z jego przeznaczeniem. Wykonawca, który powołuje się na rozwiązania równoważne opisywanym przez Zamawiającego, jest obowiązany wykazać, że oferowane przez niego dostawy spełniają wymagania określone przez Zamawiającego oraz nie spowodują poniesienia dodatkowych kosztów z tytułu ich użycia. </w:t>
      </w:r>
    </w:p>
    <w:p w14:paraId="7D565387" w14:textId="77777777" w:rsidR="00760DC5" w:rsidRP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przewiduje aukcji elektronicznej.</w:t>
      </w:r>
    </w:p>
    <w:p w14:paraId="73CF58F4" w14:textId="77777777" w:rsidR="00760DC5" w:rsidRP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dopuszcza składania ofert w postaci katalogów elektronicznych.</w:t>
      </w:r>
    </w:p>
    <w:p w14:paraId="74946CAB" w14:textId="77777777" w:rsidR="00760DC5" w:rsidRP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dopuszcza składania ofert wariantowych.</w:t>
      </w:r>
    </w:p>
    <w:p w14:paraId="7D19C8D7" w14:textId="77777777" w:rsidR="00760DC5" w:rsidRP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prowadzi postępowania w celu zawarcia umowy ramowej.</w:t>
      </w:r>
    </w:p>
    <w:p w14:paraId="613ACF86" w14:textId="77777777" w:rsidR="00760DC5" w:rsidRP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przewiduje udzielania zamówień, o których mowa w art. 214 ust. 1. pkt. 8.</w:t>
      </w:r>
    </w:p>
    <w:p w14:paraId="1C7EF3AB" w14:textId="77777777" w:rsidR="00760DC5" w:rsidRDefault="00760DC5">
      <w:pPr>
        <w:pStyle w:val="Akapitzlist"/>
        <w:numPr>
          <w:ilvl w:val="0"/>
          <w:numId w:val="5"/>
        </w:numPr>
        <w:tabs>
          <w:tab w:val="left" w:pos="426"/>
        </w:tabs>
        <w:spacing w:after="0" w:line="276" w:lineRule="auto"/>
        <w:ind w:left="426" w:hanging="426"/>
        <w:rPr>
          <w:rFonts w:ascii="Times New Roman" w:hAnsi="Times New Roman"/>
          <w:bCs/>
          <w:sz w:val="24"/>
          <w:szCs w:val="24"/>
        </w:rPr>
      </w:pPr>
      <w:r w:rsidRPr="00760DC5">
        <w:rPr>
          <w:rFonts w:ascii="Times New Roman" w:hAnsi="Times New Roman"/>
          <w:bCs/>
          <w:sz w:val="24"/>
          <w:szCs w:val="24"/>
        </w:rPr>
        <w:t>Zamawiający nie zastrzega możliwości ubiegania się o udzielenie zamówienia wyłącznie przez wykonawców, o których mowa w art. 94 Pzp.</w:t>
      </w:r>
    </w:p>
    <w:p w14:paraId="0D003644" w14:textId="43E72F43" w:rsidR="00760DC5" w:rsidRPr="00C4017E" w:rsidRDefault="00760DC5" w:rsidP="00C4017E">
      <w:pPr>
        <w:pStyle w:val="Akapitzlist"/>
        <w:numPr>
          <w:ilvl w:val="0"/>
          <w:numId w:val="5"/>
        </w:numPr>
        <w:tabs>
          <w:tab w:val="left" w:pos="426"/>
        </w:tabs>
        <w:spacing w:line="276" w:lineRule="auto"/>
        <w:ind w:left="426" w:hanging="426"/>
        <w:rPr>
          <w:rFonts w:ascii="Times New Roman" w:hAnsi="Times New Roman"/>
          <w:sz w:val="24"/>
          <w:szCs w:val="24"/>
        </w:rPr>
      </w:pPr>
      <w:r w:rsidRPr="00C4017E">
        <w:rPr>
          <w:rFonts w:ascii="Times New Roman" w:eastAsia="Times New Roman" w:hAnsi="Times New Roman"/>
          <w:sz w:val="24"/>
          <w:szCs w:val="24"/>
        </w:rPr>
        <w:t xml:space="preserve">W związku ze specyfiką zamówienia, Zamawiający </w:t>
      </w:r>
      <w:r w:rsidR="00C4017E" w:rsidRPr="00C4017E">
        <w:rPr>
          <w:rFonts w:ascii="Times New Roman" w:eastAsia="Times New Roman" w:hAnsi="Times New Roman"/>
          <w:b/>
          <w:bCs/>
          <w:sz w:val="24"/>
          <w:szCs w:val="24"/>
        </w:rPr>
        <w:t xml:space="preserve">nie </w:t>
      </w:r>
      <w:r w:rsidRPr="00C4017E">
        <w:rPr>
          <w:rFonts w:ascii="Times New Roman" w:eastAsia="Times New Roman" w:hAnsi="Times New Roman"/>
          <w:b/>
          <w:bCs/>
          <w:sz w:val="24"/>
          <w:szCs w:val="24"/>
        </w:rPr>
        <w:t>wymaga</w:t>
      </w:r>
      <w:r w:rsidRPr="00C4017E">
        <w:rPr>
          <w:rFonts w:ascii="Times New Roman" w:eastAsia="Times New Roman" w:hAnsi="Times New Roman"/>
          <w:sz w:val="24"/>
          <w:szCs w:val="24"/>
        </w:rPr>
        <w:t xml:space="preserve"> aby Wykonawcy przed złożeniem oferty dokonał oględzin przedmiotu zamówienia, poprzez wzięcie udziału </w:t>
      </w:r>
      <w:r w:rsidRPr="00C4017E">
        <w:rPr>
          <w:rFonts w:ascii="Times New Roman" w:hAnsi="Times New Roman"/>
          <w:sz w:val="24"/>
          <w:szCs w:val="24"/>
        </w:rPr>
        <w:t>w wizji</w:t>
      </w:r>
      <w:r w:rsidRPr="00C4017E">
        <w:rPr>
          <w:rFonts w:ascii="Times New Roman" w:eastAsia="Times New Roman" w:hAnsi="Times New Roman"/>
          <w:sz w:val="24"/>
          <w:szCs w:val="24"/>
        </w:rPr>
        <w:t xml:space="preserve"> lokalnej, celem zdobycia wszelkich niezbędnych informacji służących przygotowaniu oferty.</w:t>
      </w:r>
    </w:p>
    <w:p w14:paraId="6506A80E" w14:textId="77777777" w:rsidR="00EB52F3" w:rsidRPr="002059DE" w:rsidRDefault="00EB52F3"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284" w:hanging="295"/>
        <w:rPr>
          <w:rFonts w:ascii="Times New Roman" w:hAnsi="Times New Roman"/>
          <w:b/>
          <w:sz w:val="24"/>
          <w:szCs w:val="24"/>
        </w:rPr>
      </w:pPr>
      <w:r w:rsidRPr="00EB52F3">
        <w:rPr>
          <w:rFonts w:ascii="Times New Roman" w:hAnsi="Times New Roman"/>
          <w:b/>
          <w:bCs/>
          <w:sz w:val="24"/>
          <w:szCs w:val="24"/>
        </w:rPr>
        <w:t>PRZEDMIOTOWE</w:t>
      </w:r>
      <w:r w:rsidRPr="002059DE">
        <w:rPr>
          <w:rFonts w:ascii="Times New Roman" w:hAnsi="Times New Roman"/>
          <w:b/>
          <w:sz w:val="24"/>
          <w:szCs w:val="24"/>
        </w:rPr>
        <w:t xml:space="preserve"> ŚRODKI DOWODOWE</w:t>
      </w:r>
    </w:p>
    <w:p w14:paraId="503598BF" w14:textId="0A9D6F4F" w:rsidR="00C4017E" w:rsidRPr="00C95146" w:rsidRDefault="00C4017E" w:rsidP="00C95146">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sidRPr="00C4017E">
        <w:rPr>
          <w:rFonts w:ascii="Times New Roman" w:eastAsia="Times New Roman" w:hAnsi="Times New Roman"/>
          <w:sz w:val="24"/>
          <w:szCs w:val="24"/>
        </w:rPr>
        <w:t>W celu potwierdzenia zgodności oferowanych dostaw z wymaganiami określonymi w OPZ Zamawiający wymaga złożenia wraz z ofertą następujących przedmiotowych środków dowodowych</w:t>
      </w:r>
      <w:r w:rsidR="00C95146">
        <w:rPr>
          <w:rFonts w:ascii="Times New Roman" w:eastAsia="Times New Roman" w:hAnsi="Times New Roman"/>
          <w:sz w:val="24"/>
          <w:szCs w:val="24"/>
        </w:rPr>
        <w:t>:</w:t>
      </w:r>
    </w:p>
    <w:p w14:paraId="427F12A9" w14:textId="3F2A247A" w:rsidR="00C95146" w:rsidRPr="00C95146" w:rsidRDefault="00C4017E" w:rsidP="00AF04AD">
      <w:pPr>
        <w:numPr>
          <w:ilvl w:val="0"/>
          <w:numId w:val="67"/>
        </w:numPr>
        <w:spacing w:after="0" w:line="276" w:lineRule="auto"/>
        <w:ind w:left="851" w:hanging="425"/>
        <w:contextualSpacing/>
        <w:rPr>
          <w:rFonts w:ascii="Times New Roman" w:eastAsia="Times New Roman" w:hAnsi="Times New Roman"/>
          <w:b/>
          <w:bCs/>
          <w:sz w:val="24"/>
          <w:szCs w:val="24"/>
        </w:rPr>
      </w:pPr>
      <w:r w:rsidRPr="00C95146">
        <w:rPr>
          <w:rFonts w:ascii="Times New Roman" w:eastAsia="Times New Roman" w:hAnsi="Times New Roman"/>
          <w:sz w:val="24"/>
          <w:szCs w:val="24"/>
        </w:rPr>
        <w:lastRenderedPageBreak/>
        <w:t xml:space="preserve">Folder (prospekt) oferowanego sprzętu zawierający informacje umożliwiające potwierdzenie parametrów wpisanych przez Wykonawcę w </w:t>
      </w:r>
      <w:r w:rsidR="00C95146">
        <w:rPr>
          <w:rFonts w:ascii="Times New Roman" w:eastAsia="Times New Roman" w:hAnsi="Times New Roman"/>
          <w:sz w:val="24"/>
          <w:szCs w:val="24"/>
        </w:rPr>
        <w:t>f</w:t>
      </w:r>
      <w:r w:rsidRPr="00C95146">
        <w:rPr>
          <w:rFonts w:ascii="Times New Roman" w:eastAsia="Times New Roman" w:hAnsi="Times New Roman"/>
          <w:sz w:val="24"/>
          <w:szCs w:val="24"/>
        </w:rPr>
        <w:t>ormularzu stanowiącym załącznik nr 2</w:t>
      </w:r>
      <w:r w:rsidR="00512D46">
        <w:rPr>
          <w:rFonts w:ascii="Times New Roman" w:eastAsia="Times New Roman" w:hAnsi="Times New Roman"/>
          <w:sz w:val="24"/>
          <w:szCs w:val="24"/>
        </w:rPr>
        <w:t>.1. (część nr 1) oraz 2.2. (część nr 2)</w:t>
      </w:r>
      <w:r w:rsidRPr="00C95146">
        <w:rPr>
          <w:rFonts w:ascii="Times New Roman" w:eastAsia="Times New Roman" w:hAnsi="Times New Roman"/>
          <w:sz w:val="24"/>
          <w:szCs w:val="24"/>
        </w:rPr>
        <w:t xml:space="preserve"> do SWZ.</w:t>
      </w:r>
    </w:p>
    <w:p w14:paraId="33DCD8EA" w14:textId="394B88CB" w:rsidR="00C95146" w:rsidRDefault="00C4017E" w:rsidP="00AF04AD">
      <w:pPr>
        <w:numPr>
          <w:ilvl w:val="0"/>
          <w:numId w:val="67"/>
        </w:numPr>
        <w:spacing w:after="0" w:line="276" w:lineRule="auto"/>
        <w:ind w:left="851" w:hanging="425"/>
        <w:contextualSpacing/>
        <w:rPr>
          <w:rFonts w:ascii="Times New Roman" w:eastAsia="Times New Roman" w:hAnsi="Times New Roman"/>
          <w:b/>
          <w:bCs/>
          <w:sz w:val="24"/>
          <w:szCs w:val="24"/>
        </w:rPr>
      </w:pPr>
      <w:r w:rsidRPr="00C95146">
        <w:rPr>
          <w:rFonts w:ascii="Times New Roman" w:eastAsia="Times New Roman" w:hAnsi="Times New Roman"/>
          <w:sz w:val="24"/>
          <w:szCs w:val="24"/>
        </w:rPr>
        <w:t xml:space="preserve">Wypełniony formularz sporządzony z wykorzystaniem wzoru załączonego do SWZ - </w:t>
      </w:r>
      <w:r w:rsidRPr="00C95146">
        <w:rPr>
          <w:rFonts w:ascii="Times New Roman" w:eastAsia="Times New Roman" w:hAnsi="Times New Roman"/>
          <w:b/>
          <w:bCs/>
          <w:sz w:val="24"/>
          <w:szCs w:val="24"/>
        </w:rPr>
        <w:t>„Parametry techniczne oferowanego sprzętu”</w:t>
      </w:r>
      <w:r w:rsidRPr="00C95146">
        <w:rPr>
          <w:rFonts w:ascii="Times New Roman" w:eastAsia="Times New Roman" w:hAnsi="Times New Roman"/>
          <w:sz w:val="24"/>
          <w:szCs w:val="24"/>
        </w:rPr>
        <w:t xml:space="preserve"> – załącznik nr </w:t>
      </w:r>
      <w:r w:rsidR="00C317E0">
        <w:rPr>
          <w:rFonts w:ascii="Times New Roman" w:eastAsia="Times New Roman" w:hAnsi="Times New Roman"/>
          <w:sz w:val="24"/>
          <w:szCs w:val="24"/>
        </w:rPr>
        <w:t>2</w:t>
      </w:r>
      <w:r w:rsidR="00AF04AD">
        <w:rPr>
          <w:rFonts w:ascii="Times New Roman" w:eastAsia="Times New Roman" w:hAnsi="Times New Roman"/>
          <w:sz w:val="24"/>
          <w:szCs w:val="24"/>
        </w:rPr>
        <w:t>.1. (część nr1) oraz 2.2. (część nr 2)</w:t>
      </w:r>
      <w:r w:rsidRPr="00C95146">
        <w:rPr>
          <w:rFonts w:ascii="Times New Roman" w:eastAsia="Times New Roman" w:hAnsi="Times New Roman"/>
          <w:sz w:val="24"/>
          <w:szCs w:val="24"/>
        </w:rPr>
        <w:t xml:space="preserve"> do SWZ</w:t>
      </w:r>
      <w:r w:rsidR="00C95146">
        <w:rPr>
          <w:rFonts w:ascii="Times New Roman" w:eastAsia="Times New Roman" w:hAnsi="Times New Roman"/>
          <w:sz w:val="24"/>
          <w:szCs w:val="24"/>
        </w:rPr>
        <w:t>.</w:t>
      </w:r>
    </w:p>
    <w:p w14:paraId="4DA4E55A" w14:textId="0F242608" w:rsidR="00C4017E" w:rsidRPr="00C95146" w:rsidRDefault="00C4017E" w:rsidP="00C95146">
      <w:pPr>
        <w:spacing w:after="0" w:line="276" w:lineRule="auto"/>
        <w:ind w:left="851"/>
        <w:contextualSpacing/>
        <w:rPr>
          <w:rFonts w:ascii="Times New Roman" w:eastAsia="Times New Roman" w:hAnsi="Times New Roman"/>
          <w:b/>
          <w:bCs/>
          <w:sz w:val="24"/>
          <w:szCs w:val="24"/>
        </w:rPr>
      </w:pPr>
      <w:r w:rsidRPr="00C95146">
        <w:rPr>
          <w:rFonts w:ascii="Times New Roman" w:eastAsia="Times New Roman" w:hAnsi="Times New Roman"/>
          <w:sz w:val="24"/>
          <w:szCs w:val="24"/>
        </w:rPr>
        <w:t xml:space="preserve">Każdy z Wykonawców zobowiązany jest do wypełnienia tabeli  poprzez opisanie parametrów technicznych  oferowanego aparatu lub potwierdzenie wartości wskazanych jako wymagane. Niespełnienie nawet jednego z określonych wymagań  spowoduje odrzucenie oferty. </w:t>
      </w:r>
    </w:p>
    <w:p w14:paraId="7369C088" w14:textId="77777777" w:rsidR="00EB52F3" w:rsidRPr="003B0792" w:rsidRDefault="00EB52F3">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sidRPr="003B0792">
        <w:rPr>
          <w:rFonts w:ascii="Times New Roman" w:eastAsia="Times New Roman" w:hAnsi="Times New Roman"/>
          <w:sz w:val="24"/>
          <w:szCs w:val="24"/>
        </w:rPr>
        <w:t>Jeżeli Wykonawca nie złoży w ofercie przedmiotowych środków dowodowych lub złożone przedmiotowe środki dowodowe będą niekompletne, Zamawiający wezwie do ich złożenia lub uzupełnienia w wyznaczonym terminie.</w:t>
      </w:r>
    </w:p>
    <w:p w14:paraId="6C992D07" w14:textId="77777777" w:rsidR="00C95146" w:rsidRPr="003B0792" w:rsidRDefault="00C95146" w:rsidP="00C95146">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sidRPr="003B0792">
        <w:rPr>
          <w:rFonts w:ascii="Times New Roman" w:eastAsia="Times New Roman" w:hAnsi="Times New Roman"/>
          <w:sz w:val="24"/>
          <w:szCs w:val="24"/>
        </w:rPr>
        <w:t>Ust</w:t>
      </w:r>
      <w:r w:rsidR="00EB52F3" w:rsidRPr="003B0792">
        <w:rPr>
          <w:rFonts w:ascii="Times New Roman" w:eastAsia="Times New Roman" w:hAnsi="Times New Roman"/>
          <w:sz w:val="24"/>
          <w:szCs w:val="24"/>
        </w:rPr>
        <w:t xml:space="preserve">.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6907588" w14:textId="539DECFB" w:rsidR="00C95146" w:rsidRPr="003B0792" w:rsidRDefault="00EB52F3" w:rsidP="00C95146">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sidRPr="003B0792">
        <w:rPr>
          <w:rFonts w:ascii="Times New Roman" w:eastAsia="Times New Roman" w:hAnsi="Times New Roman"/>
          <w:sz w:val="24"/>
          <w:szCs w:val="24"/>
        </w:rPr>
        <w:t>Zamawiający może żądać od Wykonawców wyjaśnień dotyczących treści przedmiotowych środków dowodowych.</w:t>
      </w:r>
    </w:p>
    <w:p w14:paraId="6E41F37B" w14:textId="47ADF679" w:rsidR="00C95146" w:rsidRPr="003B0792" w:rsidRDefault="00C95146" w:rsidP="00C95146">
      <w:pPr>
        <w:pStyle w:val="Akapitzlist"/>
        <w:spacing w:after="0" w:line="276" w:lineRule="auto"/>
        <w:ind w:left="0"/>
        <w:rPr>
          <w:rFonts w:ascii="Times New Roman" w:eastAsia="Times New Roman" w:hAnsi="Times New Roman"/>
          <w:b/>
          <w:bCs/>
          <w:sz w:val="24"/>
          <w:szCs w:val="24"/>
        </w:rPr>
      </w:pPr>
      <w:r w:rsidRPr="003B0792">
        <w:rPr>
          <w:rFonts w:ascii="Times New Roman" w:eastAsia="Times New Roman" w:hAnsi="Times New Roman"/>
          <w:b/>
          <w:bCs/>
          <w:sz w:val="24"/>
          <w:szCs w:val="24"/>
        </w:rPr>
        <w:t>UWAGA:</w:t>
      </w:r>
    </w:p>
    <w:p w14:paraId="573C9AA9" w14:textId="63E5E2C6" w:rsidR="003B0792" w:rsidRPr="003B0792" w:rsidRDefault="00C95146" w:rsidP="003B0792">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sidRPr="003B0792">
        <w:rPr>
          <w:rFonts w:ascii="Times New Roman" w:eastAsia="Times New Roman" w:hAnsi="Times New Roman"/>
          <w:sz w:val="24"/>
          <w:szCs w:val="24"/>
        </w:rPr>
        <w:t xml:space="preserve">Jeżeli Wykonawca nie złoży wymaganych w ust. 1 pkt </w:t>
      </w:r>
      <w:r w:rsidR="003B0792" w:rsidRPr="003B0792">
        <w:rPr>
          <w:rFonts w:ascii="Times New Roman" w:eastAsia="Times New Roman" w:hAnsi="Times New Roman"/>
          <w:sz w:val="24"/>
          <w:szCs w:val="24"/>
        </w:rPr>
        <w:t>1</w:t>
      </w:r>
      <w:r w:rsidRPr="003B0792">
        <w:rPr>
          <w:rFonts w:ascii="Times New Roman" w:eastAsia="Times New Roman" w:hAnsi="Times New Roman"/>
          <w:sz w:val="24"/>
          <w:szCs w:val="24"/>
        </w:rPr>
        <w:t xml:space="preserve"> przedmiotowych środków dowodowych lub złożone środki dowodowe będą niekompletne, Zamawiający wezwie do ich uzupełnienia w wyznaczonym terminie. </w:t>
      </w:r>
    </w:p>
    <w:p w14:paraId="51141C63" w14:textId="0791F71C" w:rsidR="003B0792" w:rsidRPr="003B0792" w:rsidRDefault="003B0792" w:rsidP="003B0792">
      <w:pPr>
        <w:pStyle w:val="Akapitzlist"/>
        <w:numPr>
          <w:ilvl w:val="0"/>
          <w:numId w:val="6"/>
        </w:numPr>
        <w:tabs>
          <w:tab w:val="left" w:pos="426"/>
        </w:tabs>
        <w:spacing w:after="0" w:line="276" w:lineRule="auto"/>
        <w:ind w:left="426" w:hanging="426"/>
        <w:rPr>
          <w:rFonts w:ascii="Times New Roman" w:eastAsia="Times New Roman" w:hAnsi="Times New Roman"/>
          <w:sz w:val="24"/>
          <w:szCs w:val="24"/>
        </w:rPr>
      </w:pPr>
      <w:r w:rsidRPr="003B0792">
        <w:rPr>
          <w:rFonts w:ascii="Times New Roman" w:eastAsia="Times New Roman" w:hAnsi="Times New Roman"/>
          <w:sz w:val="24"/>
          <w:szCs w:val="24"/>
        </w:rPr>
        <w:t>Formularze, o których w ust.</w:t>
      </w:r>
      <w:r w:rsidRPr="003B0792">
        <w:rPr>
          <w:rFonts w:ascii="Times New Roman" w:eastAsia="Times New Roman" w:hAnsi="Times New Roman"/>
          <w:sz w:val="24"/>
          <w:szCs w:val="24"/>
        </w:rPr>
        <w:t xml:space="preserve"> </w:t>
      </w:r>
      <w:r w:rsidRPr="003B0792">
        <w:rPr>
          <w:rFonts w:ascii="Times New Roman" w:eastAsia="Times New Roman" w:hAnsi="Times New Roman"/>
          <w:sz w:val="24"/>
          <w:szCs w:val="24"/>
        </w:rPr>
        <w:t xml:space="preserve">1 pkt. </w:t>
      </w:r>
      <w:r w:rsidRPr="003B0792">
        <w:rPr>
          <w:rFonts w:ascii="Times New Roman" w:eastAsia="Times New Roman" w:hAnsi="Times New Roman"/>
          <w:sz w:val="24"/>
          <w:szCs w:val="24"/>
        </w:rPr>
        <w:t>2</w:t>
      </w:r>
      <w:r w:rsidRPr="003B0792">
        <w:rPr>
          <w:rFonts w:ascii="Times New Roman" w:eastAsia="Times New Roman" w:hAnsi="Times New Roman"/>
          <w:sz w:val="24"/>
          <w:szCs w:val="24"/>
        </w:rPr>
        <w:t xml:space="preserve"> nie podlegają uzupełnieniu gdyż informacje w nich zawarte stanowią podstawę do oceny oferty w ramach kryteriów szczegółowo określonych w rozdziale XVIII SWZ.</w:t>
      </w:r>
    </w:p>
    <w:p w14:paraId="11D4B243" w14:textId="77777777" w:rsidR="00C95146" w:rsidRPr="00C95146" w:rsidRDefault="00C95146" w:rsidP="00C95146">
      <w:pPr>
        <w:tabs>
          <w:tab w:val="left" w:pos="426"/>
        </w:tabs>
        <w:spacing w:after="0" w:line="276" w:lineRule="auto"/>
        <w:rPr>
          <w:rFonts w:ascii="Times New Roman" w:eastAsia="Times New Roman" w:hAnsi="Times New Roman"/>
          <w:sz w:val="24"/>
          <w:szCs w:val="24"/>
        </w:rPr>
      </w:pPr>
    </w:p>
    <w:p w14:paraId="197F3ECD" w14:textId="77777777" w:rsidR="00EB52F3" w:rsidRPr="002059DE" w:rsidRDefault="00EB52F3"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426" w:hanging="437"/>
        <w:rPr>
          <w:rFonts w:ascii="Times New Roman" w:hAnsi="Times New Roman"/>
          <w:b/>
          <w:sz w:val="24"/>
          <w:szCs w:val="24"/>
        </w:rPr>
      </w:pPr>
      <w:r w:rsidRPr="002059DE">
        <w:rPr>
          <w:rFonts w:ascii="Times New Roman" w:hAnsi="Times New Roman"/>
          <w:b/>
          <w:sz w:val="24"/>
          <w:szCs w:val="24"/>
        </w:rPr>
        <w:t>PODWYKONAWSTWO</w:t>
      </w:r>
    </w:p>
    <w:p w14:paraId="4198F3F9" w14:textId="77777777" w:rsidR="00EB52F3" w:rsidRPr="00EB52F3" w:rsidRDefault="00EB52F3">
      <w:pPr>
        <w:pStyle w:val="Akapitzlist"/>
        <w:numPr>
          <w:ilvl w:val="0"/>
          <w:numId w:val="8"/>
        </w:numPr>
        <w:tabs>
          <w:tab w:val="left" w:pos="426"/>
        </w:tabs>
        <w:spacing w:line="276" w:lineRule="auto"/>
        <w:ind w:left="426" w:hanging="426"/>
        <w:rPr>
          <w:rFonts w:ascii="Times New Roman" w:eastAsia="Times New Roman" w:hAnsi="Times New Roman"/>
          <w:sz w:val="24"/>
          <w:szCs w:val="24"/>
        </w:rPr>
      </w:pPr>
      <w:r w:rsidRPr="00EB52F3">
        <w:rPr>
          <w:rFonts w:ascii="Times New Roman" w:eastAsia="Times New Roman" w:hAnsi="Times New Roman"/>
          <w:sz w:val="24"/>
          <w:szCs w:val="24"/>
        </w:rPr>
        <w:t xml:space="preserve">Wykonawca może powierzyć wykonanie części zamówienia podwykonawcy (podwykonawcom). </w:t>
      </w:r>
    </w:p>
    <w:p w14:paraId="23D46576" w14:textId="77777777" w:rsidR="00EB52F3" w:rsidRPr="00EB52F3" w:rsidRDefault="00EB52F3">
      <w:pPr>
        <w:pStyle w:val="Akapitzlist"/>
        <w:numPr>
          <w:ilvl w:val="0"/>
          <w:numId w:val="8"/>
        </w:numPr>
        <w:tabs>
          <w:tab w:val="left" w:pos="426"/>
        </w:tabs>
        <w:spacing w:line="276" w:lineRule="auto"/>
        <w:ind w:left="426" w:hanging="426"/>
        <w:rPr>
          <w:rFonts w:ascii="Times New Roman" w:eastAsia="Times New Roman" w:hAnsi="Times New Roman"/>
          <w:sz w:val="24"/>
          <w:szCs w:val="24"/>
        </w:rPr>
      </w:pPr>
      <w:r w:rsidRPr="00EB52F3">
        <w:rPr>
          <w:rFonts w:ascii="Times New Roman" w:eastAsia="Times New Roman" w:hAnsi="Times New Roman"/>
          <w:sz w:val="24"/>
          <w:szCs w:val="24"/>
        </w:rPr>
        <w:t xml:space="preserve">Zamawiający </w:t>
      </w:r>
      <w:r w:rsidRPr="00EB52F3">
        <w:rPr>
          <w:rFonts w:ascii="Times New Roman" w:eastAsia="Times New Roman" w:hAnsi="Times New Roman"/>
          <w:b/>
          <w:bCs/>
          <w:sz w:val="24"/>
          <w:szCs w:val="24"/>
        </w:rPr>
        <w:t>nie zastrzega</w:t>
      </w:r>
      <w:r w:rsidRPr="00EB52F3">
        <w:rPr>
          <w:rFonts w:ascii="Times New Roman" w:eastAsia="Times New Roman" w:hAnsi="Times New Roman"/>
          <w:sz w:val="24"/>
          <w:szCs w:val="24"/>
        </w:rPr>
        <w:t xml:space="preserve"> obowiązku osobistego wykonania przez Wykonawcę kluczowych części zamówienia.</w:t>
      </w:r>
    </w:p>
    <w:p w14:paraId="264516B7" w14:textId="77777777" w:rsidR="00EB52F3" w:rsidRPr="00EB52F3" w:rsidRDefault="00EB52F3">
      <w:pPr>
        <w:pStyle w:val="Akapitzlist"/>
        <w:numPr>
          <w:ilvl w:val="0"/>
          <w:numId w:val="8"/>
        </w:numPr>
        <w:tabs>
          <w:tab w:val="left" w:pos="426"/>
        </w:tabs>
        <w:spacing w:line="276" w:lineRule="auto"/>
        <w:ind w:left="426" w:hanging="426"/>
        <w:rPr>
          <w:rFonts w:ascii="Times New Roman" w:eastAsia="Times New Roman" w:hAnsi="Times New Roman"/>
          <w:sz w:val="24"/>
          <w:szCs w:val="24"/>
        </w:rPr>
      </w:pPr>
      <w:r w:rsidRPr="00EB52F3">
        <w:rPr>
          <w:rFonts w:ascii="Times New Roman" w:eastAsia="Times New Roman"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38542D2" w14:textId="20CE88AF" w:rsidR="00EB52F3" w:rsidRPr="00EB52F3" w:rsidRDefault="00EB52F3">
      <w:pPr>
        <w:pStyle w:val="Akapitzlist"/>
        <w:numPr>
          <w:ilvl w:val="0"/>
          <w:numId w:val="8"/>
        </w:numPr>
        <w:tabs>
          <w:tab w:val="left" w:pos="426"/>
        </w:tabs>
        <w:spacing w:before="240" w:line="276" w:lineRule="auto"/>
        <w:ind w:left="426" w:hanging="426"/>
        <w:rPr>
          <w:rFonts w:ascii="Times New Roman" w:eastAsia="Times New Roman" w:hAnsi="Times New Roman"/>
          <w:sz w:val="24"/>
          <w:szCs w:val="24"/>
        </w:rPr>
      </w:pPr>
      <w:r w:rsidRPr="00EB52F3">
        <w:rPr>
          <w:rFonts w:ascii="Times New Roman" w:eastAsia="Times New Roman" w:hAnsi="Times New Roman"/>
          <w:sz w:val="24"/>
          <w:szCs w:val="24"/>
        </w:rPr>
        <w:t>Powierzenie części zamówienia podwykonawcom nie zwalnia Wykonawcy z</w:t>
      </w:r>
      <w:r>
        <w:rPr>
          <w:rFonts w:ascii="Times New Roman" w:eastAsia="Times New Roman" w:hAnsi="Times New Roman"/>
          <w:sz w:val="24"/>
          <w:szCs w:val="24"/>
        </w:rPr>
        <w:t> </w:t>
      </w:r>
      <w:r w:rsidRPr="00EB52F3">
        <w:rPr>
          <w:rFonts w:ascii="Times New Roman" w:eastAsia="Times New Roman" w:hAnsi="Times New Roman"/>
          <w:sz w:val="24"/>
          <w:szCs w:val="24"/>
        </w:rPr>
        <w:t>odpowiedzialności za należyte wykonanie zamówienia.</w:t>
      </w:r>
    </w:p>
    <w:p w14:paraId="32957572" w14:textId="77777777" w:rsidR="00EB52F3" w:rsidRPr="00EB52F3" w:rsidRDefault="00EB52F3" w:rsidP="00EB52F3">
      <w:pPr>
        <w:pStyle w:val="pk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426" w:hanging="437"/>
        <w:rPr>
          <w:rFonts w:ascii="Times New Roman" w:hAnsi="Times New Roman"/>
          <w:b/>
          <w:bCs/>
          <w:sz w:val="24"/>
          <w:szCs w:val="24"/>
        </w:rPr>
      </w:pPr>
      <w:r w:rsidRPr="00EB52F3">
        <w:rPr>
          <w:rFonts w:ascii="Times New Roman" w:hAnsi="Times New Roman"/>
          <w:b/>
          <w:bCs/>
          <w:sz w:val="24"/>
          <w:szCs w:val="24"/>
        </w:rPr>
        <w:t>TERMIN REALIZACJI PRZEDMIOTU ZAMÓWIENIA, WARUNKI GWARANCJI</w:t>
      </w:r>
    </w:p>
    <w:p w14:paraId="41AC7716" w14:textId="7FFFBDBC" w:rsidR="00643132" w:rsidRPr="0089775A" w:rsidRDefault="00643132">
      <w:pPr>
        <w:pStyle w:val="Akapitzlist"/>
        <w:numPr>
          <w:ilvl w:val="0"/>
          <w:numId w:val="9"/>
        </w:numPr>
        <w:tabs>
          <w:tab w:val="left" w:pos="426"/>
        </w:tabs>
        <w:spacing w:after="0" w:line="276" w:lineRule="auto"/>
        <w:ind w:left="426" w:hanging="426"/>
        <w:rPr>
          <w:rFonts w:ascii="Times New Roman" w:eastAsia="Times New Roman" w:hAnsi="Times New Roman"/>
          <w:b/>
          <w:bCs/>
          <w:sz w:val="24"/>
          <w:szCs w:val="24"/>
        </w:rPr>
      </w:pPr>
      <w:r w:rsidRPr="0089775A">
        <w:rPr>
          <w:rFonts w:ascii="Times New Roman" w:eastAsia="Times New Roman" w:hAnsi="Times New Roman"/>
          <w:b/>
          <w:bCs/>
          <w:sz w:val="24"/>
          <w:szCs w:val="24"/>
        </w:rPr>
        <w:t xml:space="preserve">Termin realizacji przedmiotu zamówienia </w:t>
      </w:r>
      <w:r w:rsidR="00AF04AD" w:rsidRPr="0089775A">
        <w:rPr>
          <w:rFonts w:ascii="Times New Roman" w:eastAsia="Times New Roman" w:hAnsi="Times New Roman"/>
          <w:b/>
          <w:bCs/>
          <w:sz w:val="24"/>
          <w:szCs w:val="24"/>
        </w:rPr>
        <w:t xml:space="preserve">(dla części nr 1 oraz 2) </w:t>
      </w:r>
      <w:r w:rsidRPr="0089775A">
        <w:rPr>
          <w:rFonts w:ascii="Times New Roman" w:eastAsia="Times New Roman" w:hAnsi="Times New Roman"/>
          <w:b/>
          <w:bCs/>
          <w:sz w:val="24"/>
          <w:szCs w:val="24"/>
        </w:rPr>
        <w:t xml:space="preserve">– </w:t>
      </w:r>
      <w:r w:rsidR="0089775A" w:rsidRPr="0089775A">
        <w:rPr>
          <w:rFonts w:ascii="Times New Roman" w:eastAsia="Times New Roman" w:hAnsi="Times New Roman"/>
          <w:b/>
          <w:bCs/>
          <w:sz w:val="24"/>
          <w:szCs w:val="24"/>
        </w:rPr>
        <w:t>4 miesiące</w:t>
      </w:r>
      <w:r w:rsidRPr="0089775A">
        <w:rPr>
          <w:rFonts w:ascii="Times New Roman" w:eastAsia="Times New Roman" w:hAnsi="Times New Roman"/>
          <w:b/>
          <w:bCs/>
          <w:sz w:val="24"/>
          <w:szCs w:val="24"/>
        </w:rPr>
        <w:t xml:space="preserve"> od daty zawarcia umowy. </w:t>
      </w:r>
    </w:p>
    <w:p w14:paraId="53FA95A4" w14:textId="2D8F965A" w:rsidR="00643132" w:rsidRPr="0089775A" w:rsidRDefault="00643132">
      <w:pPr>
        <w:pStyle w:val="Akapitzlist"/>
        <w:numPr>
          <w:ilvl w:val="0"/>
          <w:numId w:val="9"/>
        </w:numPr>
        <w:tabs>
          <w:tab w:val="left" w:pos="426"/>
        </w:tabs>
        <w:spacing w:after="0" w:line="276" w:lineRule="auto"/>
        <w:ind w:left="426" w:hanging="426"/>
        <w:rPr>
          <w:rFonts w:ascii="Times New Roman" w:eastAsia="Times New Roman" w:hAnsi="Times New Roman"/>
          <w:sz w:val="24"/>
          <w:szCs w:val="24"/>
        </w:rPr>
      </w:pPr>
      <w:r w:rsidRPr="0089775A">
        <w:rPr>
          <w:rFonts w:ascii="Times New Roman" w:eastAsia="Times New Roman" w:hAnsi="Times New Roman"/>
          <w:sz w:val="24"/>
          <w:szCs w:val="24"/>
        </w:rPr>
        <w:t xml:space="preserve">Zamawiający wymaga udzielenia przez Wykonawcę minimum </w:t>
      </w:r>
      <w:r w:rsidR="00E93F8B" w:rsidRPr="0089775A">
        <w:rPr>
          <w:rFonts w:ascii="Times New Roman" w:eastAsia="Times New Roman" w:hAnsi="Times New Roman"/>
          <w:sz w:val="24"/>
          <w:szCs w:val="24"/>
        </w:rPr>
        <w:t>36</w:t>
      </w:r>
      <w:r w:rsidRPr="0089775A">
        <w:rPr>
          <w:rFonts w:ascii="Times New Roman" w:eastAsia="Times New Roman" w:hAnsi="Times New Roman"/>
          <w:sz w:val="24"/>
          <w:szCs w:val="24"/>
        </w:rPr>
        <w:t xml:space="preserve"> miesięcy gwarancji. </w:t>
      </w:r>
    </w:p>
    <w:p w14:paraId="4F4B9396" w14:textId="08BBC891" w:rsidR="00643132" w:rsidRPr="0089775A" w:rsidRDefault="00643132" w:rsidP="00643132">
      <w:pPr>
        <w:pStyle w:val="Akapitzlist"/>
        <w:tabs>
          <w:tab w:val="left" w:pos="426"/>
        </w:tabs>
        <w:spacing w:before="240" w:line="276" w:lineRule="auto"/>
        <w:ind w:left="426"/>
        <w:rPr>
          <w:rFonts w:ascii="Times New Roman" w:eastAsia="Times New Roman" w:hAnsi="Times New Roman"/>
          <w:b/>
          <w:bCs/>
          <w:i/>
          <w:iCs/>
          <w:sz w:val="24"/>
          <w:szCs w:val="24"/>
        </w:rPr>
      </w:pPr>
      <w:r w:rsidRPr="0089775A">
        <w:rPr>
          <w:rFonts w:ascii="Times New Roman" w:eastAsia="Times New Roman" w:hAnsi="Times New Roman"/>
          <w:b/>
          <w:bCs/>
          <w:i/>
          <w:iCs/>
          <w:sz w:val="24"/>
          <w:szCs w:val="24"/>
        </w:rPr>
        <w:lastRenderedPageBreak/>
        <w:t xml:space="preserve">Okres gwarancji stanowi jedno z kryteriów oceny ofert. Warunki dotyczące maksymalnego okresu gwarancji zostały określone w </w:t>
      </w:r>
      <w:r w:rsidR="00AB772C" w:rsidRPr="0089775A">
        <w:rPr>
          <w:rFonts w:ascii="Times New Roman" w:eastAsia="Times New Roman" w:hAnsi="Times New Roman"/>
          <w:b/>
          <w:bCs/>
          <w:i/>
          <w:iCs/>
          <w:sz w:val="24"/>
          <w:szCs w:val="24"/>
        </w:rPr>
        <w:t xml:space="preserve">rozdziale XIX </w:t>
      </w:r>
      <w:r w:rsidR="0089002A" w:rsidRPr="0089775A">
        <w:rPr>
          <w:rFonts w:ascii="Times New Roman" w:eastAsia="Times New Roman" w:hAnsi="Times New Roman"/>
          <w:b/>
          <w:bCs/>
          <w:i/>
          <w:iCs/>
          <w:sz w:val="24"/>
          <w:szCs w:val="24"/>
        </w:rPr>
        <w:t>ust.</w:t>
      </w:r>
      <w:r w:rsidRPr="0089775A">
        <w:rPr>
          <w:rFonts w:ascii="Times New Roman" w:eastAsia="Times New Roman" w:hAnsi="Times New Roman"/>
          <w:b/>
          <w:bCs/>
          <w:i/>
          <w:iCs/>
          <w:sz w:val="24"/>
          <w:szCs w:val="24"/>
        </w:rPr>
        <w:t xml:space="preserve"> </w:t>
      </w:r>
      <w:r w:rsidR="00AB772C" w:rsidRPr="0089775A">
        <w:rPr>
          <w:rFonts w:ascii="Times New Roman" w:eastAsia="Times New Roman" w:hAnsi="Times New Roman"/>
          <w:b/>
          <w:bCs/>
          <w:i/>
          <w:iCs/>
          <w:sz w:val="24"/>
          <w:szCs w:val="24"/>
        </w:rPr>
        <w:t>3 pkt 2</w:t>
      </w:r>
      <w:r w:rsidRPr="0089775A">
        <w:rPr>
          <w:rFonts w:ascii="Times New Roman" w:eastAsia="Times New Roman" w:hAnsi="Times New Roman"/>
          <w:b/>
          <w:bCs/>
          <w:i/>
          <w:iCs/>
          <w:sz w:val="24"/>
          <w:szCs w:val="24"/>
        </w:rPr>
        <w:t xml:space="preserve"> SWZ.</w:t>
      </w:r>
    </w:p>
    <w:p w14:paraId="0E77A985" w14:textId="77777777" w:rsidR="00643132" w:rsidRPr="00643132" w:rsidRDefault="00643132" w:rsidP="00643132">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240" w:line="360" w:lineRule="auto"/>
        <w:ind w:left="284" w:hanging="295"/>
        <w:rPr>
          <w:rFonts w:ascii="Times New Roman" w:hAnsi="Times New Roman"/>
          <w:b/>
          <w:sz w:val="24"/>
          <w:szCs w:val="24"/>
        </w:rPr>
      </w:pPr>
      <w:r w:rsidRPr="00643132">
        <w:rPr>
          <w:rFonts w:ascii="Times New Roman" w:hAnsi="Times New Roman"/>
          <w:b/>
          <w:sz w:val="24"/>
          <w:szCs w:val="24"/>
        </w:rPr>
        <w:t>WARUNKI UDZIAŁU W POSTĘPOWANIU</w:t>
      </w:r>
    </w:p>
    <w:p w14:paraId="1FAF1601" w14:textId="79EFDB60" w:rsidR="00643132" w:rsidRPr="00643132" w:rsidRDefault="00643132">
      <w:pPr>
        <w:pStyle w:val="Akapitzlist"/>
        <w:numPr>
          <w:ilvl w:val="0"/>
          <w:numId w:val="11"/>
        </w:numPr>
        <w:tabs>
          <w:tab w:val="left" w:pos="426"/>
        </w:tabs>
        <w:spacing w:before="240" w:line="276" w:lineRule="auto"/>
        <w:ind w:left="426" w:hanging="426"/>
        <w:rPr>
          <w:rFonts w:ascii="Times New Roman" w:eastAsia="Times New Roman" w:hAnsi="Times New Roman"/>
          <w:sz w:val="24"/>
          <w:szCs w:val="24"/>
        </w:rPr>
      </w:pPr>
      <w:r w:rsidRPr="00643132">
        <w:rPr>
          <w:rFonts w:ascii="Times New Roman" w:eastAsia="Times New Roman" w:hAnsi="Times New Roman"/>
          <w:sz w:val="24"/>
          <w:szCs w:val="24"/>
        </w:rPr>
        <w:t>O udzielenie zamówienia mogą ubiegać się Wykonawcy, którzy nie podlegają wykluczeniu na zasadach określonych w rozdziale I</w:t>
      </w:r>
      <w:r>
        <w:rPr>
          <w:rFonts w:ascii="Times New Roman" w:eastAsia="Times New Roman" w:hAnsi="Times New Roman"/>
          <w:sz w:val="24"/>
          <w:szCs w:val="24"/>
        </w:rPr>
        <w:t>X</w:t>
      </w:r>
      <w:r w:rsidRPr="00643132">
        <w:rPr>
          <w:rFonts w:ascii="Times New Roman" w:eastAsia="Times New Roman" w:hAnsi="Times New Roman"/>
          <w:sz w:val="24"/>
          <w:szCs w:val="24"/>
        </w:rPr>
        <w:t xml:space="preserve"> SWZ, oraz spełniają określone przez Zamawiającego warunki udziału w postępowaniu.</w:t>
      </w:r>
      <w:bookmarkStart w:id="2" w:name="bookmark3"/>
    </w:p>
    <w:p w14:paraId="1AEBF12B" w14:textId="7C79E1E2" w:rsidR="00643132" w:rsidRPr="00643132" w:rsidRDefault="00643132">
      <w:pPr>
        <w:pStyle w:val="Akapitzlist"/>
        <w:numPr>
          <w:ilvl w:val="0"/>
          <w:numId w:val="11"/>
        </w:numPr>
        <w:tabs>
          <w:tab w:val="left" w:pos="426"/>
        </w:tabs>
        <w:spacing w:before="240" w:line="276" w:lineRule="auto"/>
        <w:ind w:left="426" w:hanging="426"/>
        <w:rPr>
          <w:rFonts w:ascii="Times New Roman" w:eastAsia="Times New Roman" w:hAnsi="Times New Roman"/>
          <w:sz w:val="24"/>
          <w:szCs w:val="24"/>
        </w:rPr>
      </w:pPr>
      <w:r w:rsidRPr="00643132">
        <w:rPr>
          <w:rFonts w:ascii="Times New Roman" w:eastAsia="Times New Roman" w:hAnsi="Times New Roman"/>
          <w:sz w:val="24"/>
          <w:szCs w:val="24"/>
        </w:rPr>
        <w:t>O udzielenie zamówienia mogą ubiegać się Wykonawcy, którzy spełniają warunki dotyczące</w:t>
      </w:r>
      <w:r w:rsidR="00AF04AD">
        <w:rPr>
          <w:rFonts w:ascii="Times New Roman" w:eastAsia="Times New Roman" w:hAnsi="Times New Roman"/>
          <w:sz w:val="24"/>
          <w:szCs w:val="24"/>
        </w:rPr>
        <w:t xml:space="preserve"> </w:t>
      </w:r>
      <w:r w:rsidR="00AF04AD" w:rsidRPr="00AF04AD">
        <w:rPr>
          <w:rFonts w:ascii="Times New Roman" w:eastAsia="Times New Roman" w:hAnsi="Times New Roman"/>
          <w:b/>
          <w:bCs/>
          <w:sz w:val="24"/>
          <w:szCs w:val="24"/>
        </w:rPr>
        <w:t>(dla części</w:t>
      </w:r>
      <w:r w:rsidR="00AF04AD">
        <w:rPr>
          <w:rFonts w:ascii="Times New Roman" w:eastAsia="Times New Roman" w:hAnsi="Times New Roman"/>
          <w:b/>
          <w:bCs/>
          <w:sz w:val="24"/>
          <w:szCs w:val="24"/>
        </w:rPr>
        <w:t xml:space="preserve"> nr 1 oraz 2</w:t>
      </w:r>
      <w:r w:rsidR="00AF04AD" w:rsidRPr="00AF04AD">
        <w:rPr>
          <w:rFonts w:ascii="Times New Roman" w:eastAsia="Times New Roman" w:hAnsi="Times New Roman"/>
          <w:b/>
          <w:bCs/>
          <w:sz w:val="24"/>
          <w:szCs w:val="24"/>
        </w:rPr>
        <w:t>)</w:t>
      </w:r>
      <w:r w:rsidRPr="00AF04AD">
        <w:rPr>
          <w:rFonts w:ascii="Times New Roman" w:eastAsia="Times New Roman" w:hAnsi="Times New Roman"/>
          <w:b/>
          <w:bCs/>
          <w:sz w:val="24"/>
          <w:szCs w:val="24"/>
        </w:rPr>
        <w:t>:</w:t>
      </w:r>
      <w:bookmarkEnd w:id="2"/>
    </w:p>
    <w:p w14:paraId="3F0E8877" w14:textId="77777777" w:rsidR="0089775A" w:rsidRDefault="00643132">
      <w:pPr>
        <w:numPr>
          <w:ilvl w:val="0"/>
          <w:numId w:val="12"/>
        </w:numPr>
        <w:spacing w:after="0" w:line="276" w:lineRule="auto"/>
        <w:ind w:left="851" w:hanging="425"/>
        <w:contextualSpacing/>
        <w:rPr>
          <w:rFonts w:ascii="Times New Roman" w:eastAsiaTheme="minorHAnsi" w:hAnsi="Times New Roman"/>
          <w:bCs/>
          <w:kern w:val="2"/>
          <w:sz w:val="24"/>
          <w:szCs w:val="24"/>
          <w:lang w:eastAsia="en-US"/>
          <w14:ligatures w14:val="standardContextual"/>
        </w:rPr>
      </w:pPr>
      <w:r w:rsidRPr="00643132">
        <w:rPr>
          <w:rFonts w:ascii="Times New Roman" w:eastAsiaTheme="minorHAnsi" w:hAnsi="Times New Roman"/>
          <w:b/>
          <w:kern w:val="2"/>
          <w:sz w:val="24"/>
          <w:szCs w:val="24"/>
          <w:lang w:eastAsia="en-US"/>
          <w14:ligatures w14:val="standardContextual"/>
        </w:rPr>
        <w:t>zdolności do występowania w obrocie gospodarczym</w:t>
      </w:r>
      <w:r w:rsidR="0089775A" w:rsidRPr="0089775A">
        <w:rPr>
          <w:rFonts w:ascii="Times New Roman" w:eastAsiaTheme="minorHAnsi" w:hAnsi="Times New Roman"/>
          <w:bCs/>
          <w:kern w:val="2"/>
          <w:sz w:val="24"/>
          <w:szCs w:val="24"/>
          <w:lang w:eastAsia="en-US"/>
          <w14:ligatures w14:val="standardContextual"/>
        </w:rPr>
        <w:t>:</w:t>
      </w:r>
    </w:p>
    <w:p w14:paraId="688FB910" w14:textId="0075B788" w:rsidR="00643132" w:rsidRDefault="00643132" w:rsidP="0089775A">
      <w:pPr>
        <w:spacing w:after="0" w:line="276" w:lineRule="auto"/>
        <w:ind w:left="851"/>
        <w:contextualSpacing/>
        <w:rPr>
          <w:rFonts w:ascii="Times New Roman" w:eastAsiaTheme="minorHAnsi" w:hAnsi="Times New Roman"/>
          <w:bCs/>
          <w:kern w:val="2"/>
          <w:sz w:val="24"/>
          <w:szCs w:val="24"/>
          <w:lang w:eastAsia="en-US"/>
          <w14:ligatures w14:val="standardContextual"/>
        </w:rPr>
      </w:pPr>
      <w:r w:rsidRPr="00643132">
        <w:rPr>
          <w:rFonts w:ascii="Times New Roman" w:eastAsiaTheme="minorHAnsi" w:hAnsi="Times New Roman"/>
          <w:bCs/>
          <w:kern w:val="2"/>
          <w:sz w:val="24"/>
          <w:szCs w:val="24"/>
          <w:lang w:eastAsia="en-US"/>
          <w14:ligatures w14:val="standardContextual"/>
        </w:rPr>
        <w:t xml:space="preserve">Zamawiający nie precyzuje w tym zakresie żadnych wymagań. </w:t>
      </w:r>
    </w:p>
    <w:p w14:paraId="20CEAAA2" w14:textId="77777777" w:rsidR="00643132" w:rsidRPr="00643132" w:rsidRDefault="00643132" w:rsidP="00643132">
      <w:pPr>
        <w:spacing w:after="0" w:line="276" w:lineRule="auto"/>
        <w:ind w:left="851"/>
        <w:contextualSpacing/>
        <w:rPr>
          <w:rFonts w:ascii="Times New Roman" w:eastAsiaTheme="minorHAnsi" w:hAnsi="Times New Roman"/>
          <w:bCs/>
          <w:kern w:val="2"/>
          <w:sz w:val="24"/>
          <w:szCs w:val="24"/>
          <w:lang w:eastAsia="en-US"/>
          <w14:ligatures w14:val="standardContextual"/>
        </w:rPr>
      </w:pPr>
    </w:p>
    <w:p w14:paraId="642A3718" w14:textId="77777777" w:rsidR="0089775A" w:rsidRDefault="00643132">
      <w:pPr>
        <w:numPr>
          <w:ilvl w:val="0"/>
          <w:numId w:val="12"/>
        </w:numPr>
        <w:spacing w:after="0" w:line="276" w:lineRule="auto"/>
        <w:ind w:left="851" w:hanging="425"/>
        <w:contextualSpacing/>
        <w:rPr>
          <w:rFonts w:ascii="Times New Roman" w:eastAsiaTheme="minorHAnsi" w:hAnsi="Times New Roman"/>
          <w:bCs/>
          <w:kern w:val="2"/>
          <w:sz w:val="24"/>
          <w:szCs w:val="24"/>
          <w:lang w:eastAsia="en-US"/>
          <w14:ligatures w14:val="standardContextual"/>
        </w:rPr>
      </w:pPr>
      <w:r w:rsidRPr="00643132">
        <w:rPr>
          <w:rFonts w:ascii="Times New Roman" w:eastAsiaTheme="minorHAnsi" w:hAnsi="Times New Roman"/>
          <w:b/>
          <w:kern w:val="2"/>
          <w:sz w:val="24"/>
          <w:szCs w:val="24"/>
          <w:lang w:eastAsia="en-US"/>
          <w14:ligatures w14:val="standardContextual"/>
        </w:rPr>
        <w:t>uprawnień do prowadzenia określonej działalności gospodarczej lub zawodowej, o ile wynika to z odrębnych przepisów</w:t>
      </w:r>
      <w:r w:rsidR="0089775A" w:rsidRPr="0089775A">
        <w:rPr>
          <w:rFonts w:ascii="Times New Roman" w:eastAsiaTheme="minorHAnsi" w:hAnsi="Times New Roman"/>
          <w:bCs/>
          <w:kern w:val="2"/>
          <w:sz w:val="24"/>
          <w:szCs w:val="24"/>
          <w:lang w:eastAsia="en-US"/>
          <w14:ligatures w14:val="standardContextual"/>
        </w:rPr>
        <w:t>:</w:t>
      </w:r>
    </w:p>
    <w:p w14:paraId="6CBB8EB9" w14:textId="709D78A5" w:rsidR="00643132" w:rsidRDefault="00643132" w:rsidP="0089775A">
      <w:pPr>
        <w:spacing w:after="0" w:line="276" w:lineRule="auto"/>
        <w:ind w:left="851"/>
        <w:contextualSpacing/>
        <w:rPr>
          <w:rFonts w:ascii="Times New Roman" w:eastAsiaTheme="minorHAnsi" w:hAnsi="Times New Roman"/>
          <w:bCs/>
          <w:kern w:val="2"/>
          <w:sz w:val="24"/>
          <w:szCs w:val="24"/>
          <w:lang w:eastAsia="en-US"/>
          <w14:ligatures w14:val="standardContextual"/>
        </w:rPr>
      </w:pPr>
      <w:r w:rsidRPr="00643132">
        <w:rPr>
          <w:rFonts w:ascii="Times New Roman" w:eastAsiaTheme="minorHAnsi" w:hAnsi="Times New Roman"/>
          <w:bCs/>
          <w:kern w:val="2"/>
          <w:sz w:val="24"/>
          <w:szCs w:val="24"/>
          <w:lang w:eastAsia="en-US"/>
          <w14:ligatures w14:val="standardContextual"/>
        </w:rPr>
        <w:t>Zamawiający nie precyzuje w tym zakresie żadnych wymagań.</w:t>
      </w:r>
    </w:p>
    <w:p w14:paraId="30BE47BC" w14:textId="77777777" w:rsidR="00643132" w:rsidRPr="00643132" w:rsidRDefault="00643132" w:rsidP="00643132">
      <w:pPr>
        <w:spacing w:after="0" w:line="276" w:lineRule="auto"/>
        <w:contextualSpacing/>
        <w:rPr>
          <w:rFonts w:ascii="Times New Roman" w:eastAsiaTheme="minorHAnsi" w:hAnsi="Times New Roman"/>
          <w:bCs/>
          <w:kern w:val="2"/>
          <w:sz w:val="24"/>
          <w:szCs w:val="24"/>
          <w:lang w:eastAsia="en-US"/>
          <w14:ligatures w14:val="standardContextual"/>
        </w:rPr>
      </w:pPr>
    </w:p>
    <w:p w14:paraId="180D334B" w14:textId="77777777" w:rsidR="0089775A" w:rsidRDefault="00643132" w:rsidP="0089775A">
      <w:pPr>
        <w:numPr>
          <w:ilvl w:val="0"/>
          <w:numId w:val="12"/>
        </w:numPr>
        <w:spacing w:after="0" w:line="276" w:lineRule="auto"/>
        <w:ind w:left="851" w:hanging="425"/>
        <w:contextualSpacing/>
        <w:rPr>
          <w:rFonts w:ascii="Times New Roman" w:eastAsiaTheme="minorHAnsi" w:hAnsi="Times New Roman"/>
          <w:bCs/>
          <w:kern w:val="2"/>
          <w:sz w:val="24"/>
          <w:szCs w:val="24"/>
          <w:lang w:eastAsia="en-US"/>
          <w14:ligatures w14:val="standardContextual"/>
        </w:rPr>
      </w:pPr>
      <w:r w:rsidRPr="00643132">
        <w:rPr>
          <w:rFonts w:ascii="Times New Roman" w:eastAsiaTheme="minorHAnsi" w:hAnsi="Times New Roman"/>
          <w:b/>
          <w:kern w:val="2"/>
          <w:sz w:val="24"/>
          <w:szCs w:val="24"/>
          <w:lang w:eastAsia="en-US"/>
          <w14:ligatures w14:val="standardContextual"/>
        </w:rPr>
        <w:t>sytuacji ekonomicznej lub finansowej</w:t>
      </w:r>
      <w:bookmarkStart w:id="3" w:name="_Hlk142477114"/>
      <w:r w:rsidR="0089775A">
        <w:rPr>
          <w:rFonts w:ascii="Times New Roman" w:hAnsi="Times New Roman"/>
          <w:b/>
          <w:sz w:val="24"/>
          <w:szCs w:val="24"/>
        </w:rPr>
        <w:t>:</w:t>
      </w:r>
    </w:p>
    <w:p w14:paraId="725F4F55" w14:textId="7318C367" w:rsidR="00643132" w:rsidRPr="0089775A" w:rsidRDefault="00643132" w:rsidP="0089775A">
      <w:pPr>
        <w:spacing w:after="0" w:line="276" w:lineRule="auto"/>
        <w:ind w:left="851"/>
        <w:contextualSpacing/>
        <w:rPr>
          <w:rFonts w:ascii="Times New Roman" w:eastAsiaTheme="minorHAnsi" w:hAnsi="Times New Roman"/>
          <w:bCs/>
          <w:kern w:val="2"/>
          <w:sz w:val="24"/>
          <w:szCs w:val="24"/>
          <w:lang w:eastAsia="en-US"/>
          <w14:ligatures w14:val="standardContextual"/>
        </w:rPr>
      </w:pPr>
      <w:bookmarkStart w:id="4" w:name="_Hlk154165672"/>
      <w:r w:rsidRPr="0089775A">
        <w:rPr>
          <w:rFonts w:ascii="Times New Roman" w:eastAsiaTheme="minorHAnsi" w:hAnsi="Times New Roman"/>
          <w:bCs/>
          <w:kern w:val="2"/>
          <w:sz w:val="24"/>
          <w:szCs w:val="24"/>
          <w:lang w:eastAsia="en-US"/>
          <w14:ligatures w14:val="standardContextual"/>
        </w:rPr>
        <w:t>Zamawiający nie precyzuje w tym zakresie żadnych wymagań.</w:t>
      </w:r>
    </w:p>
    <w:bookmarkEnd w:id="4"/>
    <w:p w14:paraId="3B7F8CE7" w14:textId="77777777" w:rsidR="00643132" w:rsidRPr="00643132" w:rsidRDefault="00643132" w:rsidP="00643132">
      <w:pPr>
        <w:spacing w:after="0" w:line="276" w:lineRule="auto"/>
        <w:contextualSpacing/>
        <w:rPr>
          <w:rFonts w:ascii="Times New Roman" w:eastAsiaTheme="minorHAnsi" w:hAnsi="Times New Roman"/>
          <w:bCs/>
          <w:kern w:val="2"/>
          <w:sz w:val="24"/>
          <w:szCs w:val="24"/>
          <w:lang w:eastAsia="en-US"/>
          <w14:ligatures w14:val="standardContextual"/>
        </w:rPr>
      </w:pPr>
    </w:p>
    <w:bookmarkEnd w:id="3"/>
    <w:p w14:paraId="0DA47443" w14:textId="09B03E90" w:rsidR="0089775A" w:rsidRPr="0089775A" w:rsidRDefault="00643132" w:rsidP="0089775A">
      <w:pPr>
        <w:numPr>
          <w:ilvl w:val="0"/>
          <w:numId w:val="12"/>
        </w:numPr>
        <w:spacing w:after="0" w:line="276" w:lineRule="auto"/>
        <w:contextualSpacing/>
        <w:rPr>
          <w:rFonts w:ascii="Times New Roman" w:eastAsiaTheme="minorHAnsi" w:hAnsi="Times New Roman"/>
          <w:bCs/>
          <w:kern w:val="2"/>
          <w:sz w:val="24"/>
          <w:szCs w:val="24"/>
          <w:lang w:eastAsia="en-US"/>
          <w14:ligatures w14:val="standardContextual"/>
        </w:rPr>
      </w:pPr>
      <w:r w:rsidRPr="00643132">
        <w:rPr>
          <w:rFonts w:ascii="Times New Roman" w:eastAsiaTheme="minorHAnsi" w:hAnsi="Times New Roman"/>
          <w:b/>
          <w:kern w:val="2"/>
          <w:sz w:val="24"/>
          <w:szCs w:val="24"/>
          <w:lang w:eastAsia="en-US"/>
          <w14:ligatures w14:val="standardContextual"/>
        </w:rPr>
        <w:t>zdolności technicznej lub zawodowej</w:t>
      </w:r>
      <w:r w:rsidR="0089775A">
        <w:rPr>
          <w:rFonts w:ascii="Times New Roman" w:eastAsiaTheme="minorHAnsi" w:hAnsi="Times New Roman"/>
          <w:b/>
          <w:kern w:val="2"/>
          <w:sz w:val="24"/>
          <w:szCs w:val="24"/>
          <w:lang w:eastAsia="en-US"/>
          <w14:ligatures w14:val="standardContextual"/>
        </w:rPr>
        <w:t>:</w:t>
      </w:r>
    </w:p>
    <w:p w14:paraId="0DB9F94E" w14:textId="77777777" w:rsidR="003B0792" w:rsidRDefault="003B0792" w:rsidP="003B0792">
      <w:pPr>
        <w:pStyle w:val="Akapitzlist"/>
        <w:spacing w:after="0" w:line="276" w:lineRule="auto"/>
        <w:ind w:left="786"/>
        <w:rPr>
          <w:rFonts w:ascii="Times New Roman" w:eastAsiaTheme="minorHAnsi" w:hAnsi="Times New Roman"/>
          <w:bCs/>
          <w:kern w:val="2"/>
          <w:sz w:val="24"/>
          <w:szCs w:val="24"/>
          <w:lang w:eastAsia="en-US"/>
          <w14:ligatures w14:val="standardContextual"/>
        </w:rPr>
      </w:pPr>
      <w:r w:rsidRPr="003B0792">
        <w:rPr>
          <w:rFonts w:ascii="Times New Roman" w:eastAsiaTheme="minorHAnsi" w:hAnsi="Times New Roman"/>
          <w:bCs/>
          <w:kern w:val="2"/>
          <w:sz w:val="24"/>
          <w:szCs w:val="24"/>
          <w:lang w:eastAsia="en-US"/>
          <w14:ligatures w14:val="standardContextual"/>
        </w:rPr>
        <w:t>Zamawiający nie precyzuje w tym zakresie żadnych wymagań.</w:t>
      </w:r>
    </w:p>
    <w:p w14:paraId="71D37592" w14:textId="77777777" w:rsidR="003B0792" w:rsidRPr="003B0792" w:rsidRDefault="003B0792" w:rsidP="003B0792">
      <w:pPr>
        <w:pStyle w:val="Akapitzlist"/>
        <w:spacing w:after="0" w:line="276" w:lineRule="auto"/>
        <w:ind w:left="786"/>
        <w:rPr>
          <w:rFonts w:ascii="Times New Roman" w:eastAsiaTheme="minorHAnsi" w:hAnsi="Times New Roman"/>
          <w:bCs/>
          <w:kern w:val="2"/>
          <w:sz w:val="24"/>
          <w:szCs w:val="24"/>
          <w:lang w:eastAsia="en-US"/>
          <w14:ligatures w14:val="standardContextual"/>
        </w:rPr>
      </w:pPr>
    </w:p>
    <w:p w14:paraId="40F59559" w14:textId="2CEAB513" w:rsidR="00643132" w:rsidRPr="00643132" w:rsidRDefault="00643132">
      <w:pPr>
        <w:pStyle w:val="Akapitzlist"/>
        <w:numPr>
          <w:ilvl w:val="0"/>
          <w:numId w:val="11"/>
        </w:numPr>
        <w:tabs>
          <w:tab w:val="left" w:pos="426"/>
        </w:tabs>
        <w:spacing w:before="240" w:line="276" w:lineRule="auto"/>
        <w:ind w:left="426" w:hanging="426"/>
        <w:rPr>
          <w:rFonts w:ascii="Times New Roman" w:eastAsia="Times New Roman" w:hAnsi="Times New Roman"/>
          <w:sz w:val="24"/>
          <w:szCs w:val="24"/>
        </w:rPr>
      </w:pPr>
      <w:r w:rsidRPr="00643132">
        <w:rPr>
          <w:rFonts w:ascii="Times New Roman" w:eastAsia="Times New Roman" w:hAnsi="Times New Roman"/>
          <w:sz w:val="24"/>
          <w:szCs w:val="24"/>
        </w:rPr>
        <w:t>Zamawiający może na każdym etapie postępowania, uznać, że wykonawca nie posiada wymaganych zdolności, jeżeli posiadanie przez wykonawcę sprzecznych interesów, w</w:t>
      </w:r>
      <w:r>
        <w:rPr>
          <w:rFonts w:ascii="Times New Roman" w:eastAsia="Times New Roman" w:hAnsi="Times New Roman"/>
          <w:sz w:val="24"/>
          <w:szCs w:val="24"/>
        </w:rPr>
        <w:t> </w:t>
      </w:r>
      <w:r w:rsidRPr="00643132">
        <w:rPr>
          <w:rFonts w:ascii="Times New Roman" w:eastAsia="Times New Roman" w:hAnsi="Times New Roman"/>
          <w:sz w:val="24"/>
          <w:szCs w:val="24"/>
        </w:rPr>
        <w:t>szczególności zaangażowanie zasobów technicznych lub zawodowych wykonawcy w</w:t>
      </w:r>
      <w:r>
        <w:rPr>
          <w:rFonts w:ascii="Times New Roman" w:eastAsia="Times New Roman" w:hAnsi="Times New Roman"/>
          <w:sz w:val="24"/>
          <w:szCs w:val="24"/>
        </w:rPr>
        <w:t> </w:t>
      </w:r>
      <w:r w:rsidRPr="00643132">
        <w:rPr>
          <w:rFonts w:ascii="Times New Roman" w:eastAsia="Times New Roman" w:hAnsi="Times New Roman"/>
          <w:sz w:val="24"/>
          <w:szCs w:val="24"/>
        </w:rPr>
        <w:t>inne przedsięwzięcia gospodarcze wykonawcy może mieć negatywny wpływ na realizację zamówienia.</w:t>
      </w:r>
    </w:p>
    <w:p w14:paraId="479675B2" w14:textId="77777777" w:rsidR="00643132" w:rsidRPr="00643132" w:rsidRDefault="00643132" w:rsidP="00D343FB">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360" w:lineRule="auto"/>
        <w:ind w:left="284" w:hanging="295"/>
        <w:rPr>
          <w:rFonts w:ascii="Times New Roman" w:hAnsi="Times New Roman"/>
          <w:b/>
          <w:sz w:val="24"/>
          <w:szCs w:val="24"/>
        </w:rPr>
      </w:pPr>
      <w:r w:rsidRPr="00643132">
        <w:rPr>
          <w:rFonts w:ascii="Times New Roman" w:hAnsi="Times New Roman"/>
          <w:b/>
          <w:sz w:val="24"/>
          <w:szCs w:val="24"/>
        </w:rPr>
        <w:t>PODSTAWY WYKLUCZENIA Z POSTĘPOWANIA</w:t>
      </w:r>
    </w:p>
    <w:p w14:paraId="722E16F0" w14:textId="77777777" w:rsidR="00643132" w:rsidRPr="00643132" w:rsidRDefault="00643132">
      <w:pPr>
        <w:pStyle w:val="Akapitzlist"/>
        <w:numPr>
          <w:ilvl w:val="0"/>
          <w:numId w:val="15"/>
        </w:numPr>
        <w:tabs>
          <w:tab w:val="left" w:pos="426"/>
        </w:tabs>
        <w:spacing w:after="0" w:line="276" w:lineRule="auto"/>
        <w:ind w:left="426" w:hanging="426"/>
        <w:rPr>
          <w:rFonts w:ascii="Times New Roman" w:eastAsia="Times New Roman" w:hAnsi="Times New Roman"/>
          <w:sz w:val="24"/>
          <w:szCs w:val="24"/>
        </w:rPr>
      </w:pPr>
      <w:r w:rsidRPr="00643132">
        <w:rPr>
          <w:rFonts w:ascii="Times New Roman" w:eastAsia="Times New Roman" w:hAnsi="Times New Roman"/>
          <w:sz w:val="24"/>
          <w:szCs w:val="24"/>
        </w:rPr>
        <w:t>Z postępowania o udzielenie zamówienia wyklucza się Wykonawców, w stosunku do których zachodzi którakolwiek z okoliczności wskazanych:</w:t>
      </w:r>
    </w:p>
    <w:p w14:paraId="76582E22" w14:textId="5FD910BF" w:rsidR="00D343FB" w:rsidRDefault="00643132">
      <w:pPr>
        <w:numPr>
          <w:ilvl w:val="0"/>
          <w:numId w:val="13"/>
        </w:numPr>
        <w:spacing w:after="0" w:line="276" w:lineRule="auto"/>
        <w:ind w:left="851" w:hanging="425"/>
        <w:contextualSpacing/>
        <w:rPr>
          <w:rFonts w:ascii="Times New Roman" w:hAnsi="Times New Roman"/>
          <w:sz w:val="24"/>
          <w:szCs w:val="24"/>
        </w:rPr>
      </w:pPr>
      <w:r w:rsidRPr="00643132">
        <w:rPr>
          <w:rFonts w:ascii="Times New Roman" w:hAnsi="Times New Roman"/>
          <w:sz w:val="24"/>
          <w:szCs w:val="24"/>
        </w:rPr>
        <w:t xml:space="preserve">w art. 108 ust. 1 </w:t>
      </w:r>
      <w:r w:rsidR="004A3BF8">
        <w:rPr>
          <w:rFonts w:ascii="Times New Roman" w:hAnsi="Times New Roman"/>
          <w:sz w:val="24"/>
          <w:szCs w:val="24"/>
        </w:rPr>
        <w:t xml:space="preserve">ustawy </w:t>
      </w:r>
      <w:r w:rsidRPr="00643132">
        <w:rPr>
          <w:rFonts w:ascii="Times New Roman" w:hAnsi="Times New Roman"/>
          <w:sz w:val="24"/>
          <w:szCs w:val="24"/>
        </w:rPr>
        <w:t>Pzp;</w:t>
      </w:r>
    </w:p>
    <w:p w14:paraId="526AE3A3" w14:textId="67F58E25" w:rsidR="00643132" w:rsidRPr="00643132" w:rsidRDefault="00643132">
      <w:pPr>
        <w:numPr>
          <w:ilvl w:val="0"/>
          <w:numId w:val="13"/>
        </w:numPr>
        <w:spacing w:after="0" w:line="276" w:lineRule="auto"/>
        <w:ind w:left="851" w:hanging="425"/>
        <w:contextualSpacing/>
        <w:rPr>
          <w:rFonts w:ascii="Times New Roman" w:hAnsi="Times New Roman"/>
          <w:sz w:val="24"/>
          <w:szCs w:val="24"/>
        </w:rPr>
      </w:pPr>
      <w:r w:rsidRPr="00643132">
        <w:rPr>
          <w:rFonts w:ascii="Times New Roman" w:hAnsi="Times New Roman"/>
          <w:sz w:val="24"/>
          <w:szCs w:val="24"/>
        </w:rPr>
        <w:t xml:space="preserve">w art. 109 ust. 1 pkt. 4, 5, 7 </w:t>
      </w:r>
      <w:r w:rsidR="004A3BF8">
        <w:rPr>
          <w:rFonts w:ascii="Times New Roman" w:hAnsi="Times New Roman"/>
          <w:sz w:val="24"/>
          <w:szCs w:val="24"/>
        </w:rPr>
        <w:t xml:space="preserve">ustawy </w:t>
      </w:r>
      <w:r w:rsidRPr="00643132">
        <w:rPr>
          <w:rFonts w:ascii="Times New Roman" w:hAnsi="Times New Roman"/>
          <w:sz w:val="24"/>
          <w:szCs w:val="24"/>
        </w:rPr>
        <w:t>Pzp, tj.:</w:t>
      </w:r>
    </w:p>
    <w:p w14:paraId="69ABB2F6" w14:textId="77777777" w:rsidR="00643132" w:rsidRPr="00643132" w:rsidRDefault="00643132">
      <w:pPr>
        <w:numPr>
          <w:ilvl w:val="0"/>
          <w:numId w:val="14"/>
        </w:numPr>
        <w:ind w:left="1276" w:hanging="425"/>
        <w:contextualSpacing/>
        <w:rPr>
          <w:rFonts w:ascii="Times New Roman" w:hAnsi="Times New Roman"/>
          <w:sz w:val="24"/>
          <w:szCs w:val="24"/>
        </w:rPr>
      </w:pPr>
      <w:r w:rsidRPr="00643132">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FD83E5" w14:textId="77777777" w:rsidR="00643132" w:rsidRPr="00643132" w:rsidRDefault="00643132">
      <w:pPr>
        <w:numPr>
          <w:ilvl w:val="0"/>
          <w:numId w:val="14"/>
        </w:numPr>
        <w:ind w:left="1276" w:hanging="425"/>
        <w:contextualSpacing/>
        <w:rPr>
          <w:rFonts w:ascii="Times New Roman" w:hAnsi="Times New Roman"/>
          <w:sz w:val="24"/>
          <w:szCs w:val="24"/>
        </w:rPr>
      </w:pPr>
      <w:r w:rsidRPr="00643132">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9E40C" w14:textId="77777777" w:rsidR="00643132" w:rsidRPr="00643132" w:rsidRDefault="00643132">
      <w:pPr>
        <w:numPr>
          <w:ilvl w:val="0"/>
          <w:numId w:val="14"/>
        </w:numPr>
        <w:ind w:left="1276" w:hanging="425"/>
        <w:contextualSpacing/>
        <w:rPr>
          <w:rFonts w:ascii="Times New Roman" w:hAnsi="Times New Roman"/>
          <w:sz w:val="24"/>
          <w:szCs w:val="24"/>
        </w:rPr>
      </w:pPr>
      <w:r w:rsidRPr="00643132">
        <w:rPr>
          <w:rFonts w:ascii="Times New Roman" w:hAnsi="Times New Roman"/>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6E83F0" w14:textId="68BF4551" w:rsidR="00643132" w:rsidRPr="00643132" w:rsidRDefault="00643132">
      <w:pPr>
        <w:numPr>
          <w:ilvl w:val="0"/>
          <w:numId w:val="13"/>
        </w:numPr>
        <w:spacing w:after="0" w:line="276" w:lineRule="auto"/>
        <w:ind w:left="851" w:hanging="425"/>
        <w:contextualSpacing/>
        <w:rPr>
          <w:rFonts w:ascii="Times New Roman" w:hAnsi="Times New Roman"/>
          <w:sz w:val="24"/>
          <w:szCs w:val="24"/>
        </w:rPr>
      </w:pPr>
      <w:r w:rsidRPr="00643132">
        <w:rPr>
          <w:rFonts w:ascii="Times New Roman" w:hAnsi="Times New Roman"/>
          <w:sz w:val="24"/>
          <w:szCs w:val="24"/>
        </w:rPr>
        <w:t>w art. 7 ust. 1 ustawy z dnia 13 kwietnia 2022 r. o szczególnych rozwiązaniach w</w:t>
      </w:r>
      <w:r w:rsidR="00D343FB">
        <w:rPr>
          <w:rFonts w:ascii="Times New Roman" w:hAnsi="Times New Roman"/>
          <w:sz w:val="24"/>
          <w:szCs w:val="24"/>
        </w:rPr>
        <w:t> </w:t>
      </w:r>
      <w:r w:rsidRPr="00643132">
        <w:rPr>
          <w:rFonts w:ascii="Times New Roman" w:hAnsi="Times New Roman"/>
          <w:sz w:val="24"/>
          <w:szCs w:val="24"/>
        </w:rPr>
        <w:t>zakresie przeciwdziałania wspieraniu agresji na Ukrainę oraz służących ochronie bezpieczeństwa narodowego (</w:t>
      </w:r>
      <w:r w:rsidR="00D343FB" w:rsidRPr="00D343FB">
        <w:rPr>
          <w:rFonts w:ascii="Times New Roman" w:hAnsi="Times New Roman"/>
          <w:sz w:val="24"/>
          <w:szCs w:val="24"/>
        </w:rPr>
        <w:t>t.j. Dz. U. z 2023 r. poz. 1497, 1859</w:t>
      </w:r>
      <w:r w:rsidRPr="00643132">
        <w:rPr>
          <w:rFonts w:ascii="Times New Roman" w:hAnsi="Times New Roman"/>
          <w:sz w:val="24"/>
          <w:szCs w:val="24"/>
        </w:rPr>
        <w:t>).</w:t>
      </w:r>
    </w:p>
    <w:p w14:paraId="4FFFD4F0" w14:textId="72EA91B6" w:rsidR="00D343FB" w:rsidRPr="00F22798" w:rsidRDefault="00D343FB">
      <w:pPr>
        <w:pStyle w:val="Akapitzlist"/>
        <w:numPr>
          <w:ilvl w:val="0"/>
          <w:numId w:val="15"/>
        </w:numPr>
        <w:tabs>
          <w:tab w:val="left" w:pos="426"/>
        </w:tabs>
        <w:spacing w:after="0" w:line="276" w:lineRule="auto"/>
        <w:ind w:left="426" w:hanging="426"/>
        <w:rPr>
          <w:rFonts w:ascii="Times New Roman" w:eastAsia="Times New Roman" w:hAnsi="Times New Roman"/>
          <w:sz w:val="24"/>
          <w:szCs w:val="24"/>
        </w:rPr>
      </w:pPr>
      <w:r w:rsidRPr="00D343FB">
        <w:rPr>
          <w:rFonts w:ascii="Times New Roman" w:eastAsia="Times New Roman" w:hAnsi="Times New Roman"/>
          <w:sz w:val="24"/>
          <w:szCs w:val="24"/>
        </w:rPr>
        <w:t>Zamawiający dokona weryfikacji braku istnienia podstaw wykluczenia, o której mowa w</w:t>
      </w:r>
      <w:r w:rsidR="0089002A">
        <w:rPr>
          <w:rFonts w:ascii="Times New Roman" w:eastAsia="Times New Roman" w:hAnsi="Times New Roman"/>
          <w:sz w:val="24"/>
          <w:szCs w:val="24"/>
        </w:rPr>
        <w:t> </w:t>
      </w:r>
      <w:r w:rsidRPr="00D343FB">
        <w:rPr>
          <w:rFonts w:ascii="Times New Roman" w:eastAsia="Times New Roman" w:hAnsi="Times New Roman"/>
          <w:sz w:val="24"/>
          <w:szCs w:val="24"/>
        </w:rPr>
        <w:t>art. 7 ust. 1 ustawy z dnia 13 kwietnia 2022 r. o szczególnych rozwiązaniach w zakresie przeciwdziałania wspieraniu agresji na Ukrainę oraz służących ochronie bezpieczeństwa narodowego między innymi w oparciu o aktualne, ogólnodostępne rejestry publiczne.</w:t>
      </w:r>
    </w:p>
    <w:p w14:paraId="42C87763" w14:textId="6AD38770" w:rsidR="00643132" w:rsidRPr="00643132" w:rsidRDefault="00643132">
      <w:pPr>
        <w:pStyle w:val="Akapitzlist"/>
        <w:numPr>
          <w:ilvl w:val="0"/>
          <w:numId w:val="15"/>
        </w:numPr>
        <w:tabs>
          <w:tab w:val="left" w:pos="426"/>
        </w:tabs>
        <w:spacing w:after="0" w:line="276" w:lineRule="auto"/>
        <w:ind w:left="426" w:hanging="426"/>
        <w:rPr>
          <w:rFonts w:ascii="Times New Roman" w:eastAsia="Times New Roman" w:hAnsi="Times New Roman"/>
          <w:sz w:val="24"/>
          <w:szCs w:val="24"/>
        </w:rPr>
      </w:pPr>
      <w:r w:rsidRPr="00643132">
        <w:rPr>
          <w:rFonts w:ascii="Times New Roman" w:eastAsia="Times New Roman" w:hAnsi="Times New Roman"/>
          <w:sz w:val="24"/>
          <w:szCs w:val="24"/>
        </w:rPr>
        <w:t>Wykluczenie Wykonawcy następuje zgodnie z art. 111 Pzp.</w:t>
      </w:r>
    </w:p>
    <w:p w14:paraId="091C81AA" w14:textId="77777777" w:rsidR="00F22798" w:rsidRDefault="00F22798">
      <w:pPr>
        <w:pStyle w:val="Akapitzlist"/>
        <w:numPr>
          <w:ilvl w:val="0"/>
          <w:numId w:val="15"/>
        </w:numPr>
        <w:tabs>
          <w:tab w:val="left" w:pos="426"/>
        </w:tabs>
        <w:spacing w:after="0" w:line="276" w:lineRule="auto"/>
        <w:ind w:left="426" w:hanging="426"/>
        <w:rPr>
          <w:rFonts w:ascii="Times New Roman" w:eastAsia="Times New Roman" w:hAnsi="Times New Roman"/>
          <w:sz w:val="24"/>
          <w:szCs w:val="24"/>
        </w:rPr>
      </w:pPr>
      <w:r w:rsidRPr="00F22798">
        <w:rPr>
          <w:rFonts w:ascii="Times New Roman" w:eastAsia="Times New Roman" w:hAnsi="Times New Roman"/>
          <w:sz w:val="24"/>
          <w:szCs w:val="24"/>
        </w:rPr>
        <w:t>Samooczyszczenie – w okolicznościach określonych w art. 108 ust. 1 pkt 1, 2 i 5 lub art. 109 ust. 1 pkt 2–5 i 7-10 ustawy Pzp, Wykonawca nie podlega wykluczeniu, jeżeli udowodni Zamawiającemu, że spełnił łącznie przesłanki określone w art. 110 ust. 2 Pzp. Zamawiający ocenia, czy podjęte przez Wykonawcę czynności są wystarczające do wykazania jego rzetelności, uwzględniając wagę i szczególne okoliczności czynu wykonawcy, a jeżeli uzna, że nie są wystarczające, wyklucza wykonawcę</w:t>
      </w:r>
      <w:r>
        <w:rPr>
          <w:rFonts w:ascii="Times New Roman" w:eastAsia="Times New Roman" w:hAnsi="Times New Roman"/>
          <w:sz w:val="24"/>
          <w:szCs w:val="24"/>
        </w:rPr>
        <w:t>.</w:t>
      </w:r>
    </w:p>
    <w:p w14:paraId="393CD96C" w14:textId="23DA4F2F" w:rsidR="00D343FB" w:rsidRPr="00D343FB" w:rsidRDefault="00D343FB">
      <w:pPr>
        <w:pStyle w:val="Akapitzlist"/>
        <w:numPr>
          <w:ilvl w:val="0"/>
          <w:numId w:val="15"/>
        </w:numPr>
        <w:tabs>
          <w:tab w:val="left" w:pos="426"/>
        </w:tabs>
        <w:spacing w:line="276" w:lineRule="auto"/>
        <w:ind w:left="426" w:hanging="426"/>
        <w:rPr>
          <w:rFonts w:ascii="Times New Roman" w:eastAsia="Times New Roman" w:hAnsi="Times New Roman"/>
          <w:sz w:val="24"/>
          <w:szCs w:val="24"/>
        </w:rPr>
      </w:pPr>
      <w:r w:rsidRPr="00D343FB">
        <w:rPr>
          <w:rFonts w:ascii="Times New Roman" w:eastAsia="Times New Roman" w:hAnsi="Times New Roman"/>
          <w:sz w:val="24"/>
          <w:szCs w:val="24"/>
        </w:rPr>
        <w:t>Wykonawca może zostać wykluczony przez Zamawiającego na każdym etapie postępowania o udzielenie zamówienia.</w:t>
      </w:r>
    </w:p>
    <w:p w14:paraId="3724AFD0" w14:textId="77777777" w:rsidR="00992DD1" w:rsidRPr="00992DD1" w:rsidRDefault="00992DD1" w:rsidP="00992DD1">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360" w:lineRule="auto"/>
        <w:ind w:left="284" w:hanging="295"/>
        <w:rPr>
          <w:rFonts w:ascii="Times New Roman" w:hAnsi="Times New Roman"/>
          <w:b/>
          <w:sz w:val="24"/>
          <w:szCs w:val="24"/>
        </w:rPr>
      </w:pPr>
      <w:r w:rsidRPr="00992DD1">
        <w:rPr>
          <w:rFonts w:ascii="Times New Roman" w:hAnsi="Times New Roman"/>
          <w:b/>
          <w:sz w:val="24"/>
          <w:szCs w:val="24"/>
        </w:rPr>
        <w:t>DOKUMENTY I OŚWIADCZENIA WYMAGANE W POSTĘPOWANIU</w:t>
      </w:r>
    </w:p>
    <w:p w14:paraId="7C1185E6" w14:textId="05A2AB57" w:rsidR="00992DD1" w:rsidRPr="00992DD1" w:rsidRDefault="00992DD1" w:rsidP="00992DD1">
      <w:pPr>
        <w:pStyle w:val="Akapitzlist"/>
        <w:numPr>
          <w:ilvl w:val="0"/>
          <w:numId w:val="70"/>
        </w:numPr>
        <w:tabs>
          <w:tab w:val="left" w:pos="426"/>
        </w:tabs>
        <w:spacing w:after="0" w:line="276" w:lineRule="auto"/>
        <w:ind w:left="426" w:hanging="426"/>
        <w:rPr>
          <w:rFonts w:ascii="Times New Roman" w:eastAsia="Times New Roman" w:hAnsi="Times New Roman"/>
          <w:b/>
          <w:bCs/>
          <w:sz w:val="24"/>
          <w:szCs w:val="24"/>
        </w:rPr>
      </w:pPr>
      <w:r w:rsidRPr="00992DD1">
        <w:rPr>
          <w:rFonts w:ascii="Times New Roman" w:eastAsia="Times New Roman" w:hAnsi="Times New Roman"/>
          <w:b/>
          <w:bCs/>
          <w:sz w:val="24"/>
          <w:szCs w:val="24"/>
        </w:rPr>
        <w:t>DOKUMENTY I OŚWIADCZENAI SKŁADANE WRAZ Z OFERTĄ:</w:t>
      </w:r>
    </w:p>
    <w:p w14:paraId="474AD100" w14:textId="1B3DD04C" w:rsidR="00992DD1" w:rsidRPr="003B0792" w:rsidRDefault="00992DD1" w:rsidP="00992DD1">
      <w:pPr>
        <w:numPr>
          <w:ilvl w:val="0"/>
          <w:numId w:val="71"/>
        </w:numPr>
        <w:spacing w:after="0" w:line="276" w:lineRule="auto"/>
        <w:ind w:left="851" w:hanging="425"/>
        <w:contextualSpacing/>
        <w:rPr>
          <w:rFonts w:ascii="Times New Roman" w:hAnsi="Times New Roman"/>
          <w:sz w:val="24"/>
          <w:szCs w:val="24"/>
        </w:rPr>
      </w:pPr>
      <w:r w:rsidRPr="003B0792">
        <w:rPr>
          <w:rFonts w:ascii="Times New Roman" w:hAnsi="Times New Roman"/>
          <w:b/>
          <w:bCs/>
          <w:sz w:val="24"/>
          <w:szCs w:val="24"/>
        </w:rPr>
        <w:t>Specyfikację techniczną oferowanego sprzętu</w:t>
      </w:r>
      <w:r w:rsidRPr="003B0792">
        <w:rPr>
          <w:rFonts w:ascii="Times New Roman" w:hAnsi="Times New Roman"/>
          <w:sz w:val="24"/>
          <w:szCs w:val="24"/>
        </w:rPr>
        <w:t xml:space="preserve"> – załącznik nr 2.1. oraz 2.2 do SWZ.</w:t>
      </w:r>
    </w:p>
    <w:p w14:paraId="1C40BE00" w14:textId="3ED389F0" w:rsidR="00992DD1" w:rsidRPr="003B0792" w:rsidRDefault="00992DD1" w:rsidP="00992DD1">
      <w:pPr>
        <w:numPr>
          <w:ilvl w:val="0"/>
          <w:numId w:val="71"/>
        </w:numPr>
        <w:spacing w:after="0" w:line="276" w:lineRule="auto"/>
        <w:ind w:left="851" w:hanging="425"/>
        <w:contextualSpacing/>
        <w:rPr>
          <w:rFonts w:ascii="Times New Roman" w:hAnsi="Times New Roman"/>
          <w:sz w:val="24"/>
          <w:szCs w:val="24"/>
        </w:rPr>
      </w:pPr>
      <w:r w:rsidRPr="003B0792">
        <w:rPr>
          <w:rFonts w:ascii="Times New Roman" w:hAnsi="Times New Roman"/>
          <w:sz w:val="24"/>
          <w:szCs w:val="24"/>
        </w:rPr>
        <w:t>Oświadczenie o którym mowa w Rozdziale VIII pkt 6 SWZ – jeżeli dotyczy – załącznik nr 4 do SWZ.</w:t>
      </w:r>
    </w:p>
    <w:p w14:paraId="7AC5C709" w14:textId="6F849950" w:rsidR="00992DD1" w:rsidRDefault="00992DD1" w:rsidP="00992DD1">
      <w:pPr>
        <w:numPr>
          <w:ilvl w:val="0"/>
          <w:numId w:val="71"/>
        </w:numPr>
        <w:spacing w:after="0" w:line="276" w:lineRule="auto"/>
        <w:ind w:left="851" w:hanging="425"/>
        <w:contextualSpacing/>
        <w:rPr>
          <w:rFonts w:ascii="Times New Roman" w:hAnsi="Times New Roman"/>
          <w:sz w:val="24"/>
          <w:szCs w:val="24"/>
        </w:rPr>
      </w:pPr>
      <w:r w:rsidRPr="00992DD1">
        <w:rPr>
          <w:rFonts w:ascii="Times New Roman" w:hAnsi="Times New Roman"/>
          <w:b/>
          <w:bCs/>
          <w:sz w:val="24"/>
          <w:szCs w:val="24"/>
        </w:rPr>
        <w:t>Oświadczenie Wykonawcy dotyczące przesłanek wykluczenia o których mowa w art. 5k rozporządzenia Rady UE nr 833/2014, oraz art. 7 ust. 1 ustawy z dnia 13 kwietnia 2022 r. o szczególnych rozwiązaniach w zakresie przeciwdziałaniu wspieraniu agresji na Ukrainę oraz służących ochronie bezpieczeństwa narodowego</w:t>
      </w:r>
      <w:r>
        <w:rPr>
          <w:rFonts w:ascii="Times New Roman" w:hAnsi="Times New Roman"/>
          <w:sz w:val="24"/>
          <w:szCs w:val="24"/>
        </w:rPr>
        <w:t>:</w:t>
      </w:r>
    </w:p>
    <w:p w14:paraId="795CF7C5" w14:textId="77777777" w:rsidR="00992DD1" w:rsidRDefault="00992DD1" w:rsidP="00992DD1">
      <w:pPr>
        <w:pStyle w:val="Akapitzlist"/>
        <w:numPr>
          <w:ilvl w:val="0"/>
          <w:numId w:val="72"/>
        </w:numPr>
        <w:spacing w:after="0" w:line="276" w:lineRule="auto"/>
        <w:rPr>
          <w:rFonts w:ascii="Times New Roman" w:hAnsi="Times New Roman"/>
          <w:sz w:val="24"/>
          <w:szCs w:val="24"/>
        </w:rPr>
      </w:pPr>
      <w:r w:rsidRPr="00992DD1">
        <w:rPr>
          <w:rFonts w:ascii="Times New Roman" w:hAnsi="Times New Roman"/>
          <w:sz w:val="24"/>
          <w:szCs w:val="24"/>
        </w:rPr>
        <w:t>W przypadku wspólnego ubiegania się o zamówienia przez Wykonawców, oświadczenie o którym mowa w pkt. SWZ składa każdy z Wykonawców (zgodnie z wzorem załącznika nr 5 do SWZ)</w:t>
      </w:r>
      <w:r>
        <w:rPr>
          <w:rFonts w:ascii="Times New Roman" w:hAnsi="Times New Roman"/>
          <w:sz w:val="24"/>
          <w:szCs w:val="24"/>
        </w:rPr>
        <w:t>.</w:t>
      </w:r>
    </w:p>
    <w:p w14:paraId="70D11DF2" w14:textId="32F266BE" w:rsidR="00992DD1" w:rsidRPr="00992DD1" w:rsidRDefault="00992DD1" w:rsidP="00992DD1">
      <w:pPr>
        <w:pStyle w:val="Akapitzlist"/>
        <w:numPr>
          <w:ilvl w:val="0"/>
          <w:numId w:val="72"/>
        </w:numPr>
        <w:spacing w:after="0" w:line="276" w:lineRule="auto"/>
        <w:rPr>
          <w:rFonts w:ascii="Times New Roman" w:hAnsi="Times New Roman"/>
          <w:sz w:val="24"/>
          <w:szCs w:val="24"/>
        </w:rPr>
      </w:pPr>
      <w:r w:rsidRPr="00992DD1">
        <w:rPr>
          <w:rFonts w:ascii="Times New Roman" w:hAnsi="Times New Roman"/>
          <w:sz w:val="24"/>
          <w:szCs w:val="24"/>
        </w:rPr>
        <w:t>W przypadku polegania na zdolnościach lub sytuacji podmiotów udostępniających zasoby, wraz z oświadczeniem o którym mowa w Rozdział XI pkt. 2 SWZ, Wykonawca przedstawia także oświadczenie dotyczące podmiotu udostępniającego zasoby (zgodnie z wzorem załącznika nr 6 do SWZ</w:t>
      </w:r>
      <w:r>
        <w:rPr>
          <w:rFonts w:ascii="Times New Roman" w:hAnsi="Times New Roman"/>
          <w:sz w:val="24"/>
          <w:szCs w:val="24"/>
        </w:rPr>
        <w:t>).</w:t>
      </w:r>
    </w:p>
    <w:p w14:paraId="2176BF8E" w14:textId="3F524622" w:rsidR="00992DD1" w:rsidRPr="00992DD1" w:rsidRDefault="00992DD1" w:rsidP="00992DD1">
      <w:pPr>
        <w:numPr>
          <w:ilvl w:val="0"/>
          <w:numId w:val="71"/>
        </w:numPr>
        <w:spacing w:after="0" w:line="276" w:lineRule="auto"/>
        <w:ind w:left="851" w:hanging="425"/>
        <w:contextualSpacing/>
        <w:rPr>
          <w:rFonts w:ascii="Times New Roman" w:hAnsi="Times New Roman"/>
          <w:sz w:val="24"/>
          <w:szCs w:val="24"/>
        </w:rPr>
      </w:pPr>
      <w:r w:rsidRPr="00992DD1">
        <w:rPr>
          <w:rFonts w:ascii="Times New Roman" w:hAnsi="Times New Roman"/>
          <w:b/>
          <w:bCs/>
          <w:sz w:val="24"/>
          <w:szCs w:val="24"/>
        </w:rPr>
        <w:t>Oświadczenie w zakresie wskazanym przez Zamawiającego w Rozdziale VII i</w:t>
      </w:r>
      <w:r>
        <w:rPr>
          <w:rFonts w:ascii="Times New Roman" w:hAnsi="Times New Roman"/>
          <w:b/>
          <w:bCs/>
          <w:sz w:val="24"/>
          <w:szCs w:val="24"/>
        </w:rPr>
        <w:t> </w:t>
      </w:r>
      <w:r w:rsidRPr="00992DD1">
        <w:rPr>
          <w:rFonts w:ascii="Times New Roman" w:hAnsi="Times New Roman"/>
          <w:b/>
          <w:bCs/>
          <w:sz w:val="24"/>
          <w:szCs w:val="24"/>
        </w:rPr>
        <w:t>VIII SWZ na formularzu Jednolitego Europejskiego Dokumentu Zamówienia, dalej formularzem JEDZ</w:t>
      </w:r>
      <w:r w:rsidRPr="00992DD1">
        <w:rPr>
          <w:rFonts w:ascii="Times New Roman" w:hAnsi="Times New Roman"/>
          <w:sz w:val="24"/>
          <w:szCs w:val="24"/>
        </w:rPr>
        <w:t xml:space="preserve">. Oświadczenie to potwierdza brak podstaw wykluczenia, </w:t>
      </w:r>
      <w:r w:rsidRPr="00992DD1">
        <w:rPr>
          <w:rFonts w:ascii="Times New Roman" w:hAnsi="Times New Roman"/>
          <w:sz w:val="24"/>
          <w:szCs w:val="24"/>
        </w:rPr>
        <w:lastRenderedPageBreak/>
        <w:t>spełnianie warunków udziału w postępowaniu na dzień składania ofert, tymczasowo zastępujący wymagane przez Zamawiającego podmiotowe środki dowodowe.</w:t>
      </w:r>
    </w:p>
    <w:p w14:paraId="639F8120" w14:textId="5F429464" w:rsidR="00992DD1" w:rsidRPr="00992DD1" w:rsidRDefault="00992DD1" w:rsidP="00992DD1">
      <w:pPr>
        <w:pStyle w:val="Akapitzlist"/>
        <w:numPr>
          <w:ilvl w:val="0"/>
          <w:numId w:val="16"/>
        </w:numPr>
        <w:tabs>
          <w:tab w:val="left" w:pos="426"/>
        </w:tabs>
        <w:spacing w:line="276" w:lineRule="auto"/>
        <w:ind w:left="1276" w:hanging="425"/>
        <w:rPr>
          <w:rFonts w:ascii="Times New Roman" w:eastAsia="Times New Roman" w:hAnsi="Times New Roman"/>
          <w:sz w:val="24"/>
          <w:szCs w:val="24"/>
        </w:rPr>
      </w:pPr>
      <w:r w:rsidRPr="00992DD1">
        <w:rPr>
          <w:rFonts w:ascii="Times New Roman" w:eastAsia="Times New Roman" w:hAnsi="Times New Roman"/>
          <w:sz w:val="24"/>
          <w:szCs w:val="24"/>
        </w:rPr>
        <w:t xml:space="preserve">Formularz JEDZ w formie edytowalnej stanowi załącznik nr 7 do SWZ, w formie elektronicznej dostępny jest pod adresem: https://espd.uzp.gov.pl </w:t>
      </w:r>
    </w:p>
    <w:p w14:paraId="7929A0F5" w14:textId="77777777" w:rsidR="00992DD1" w:rsidRPr="00992DD1" w:rsidRDefault="00992DD1" w:rsidP="00992DD1">
      <w:pPr>
        <w:pStyle w:val="Akapitzlist"/>
        <w:numPr>
          <w:ilvl w:val="0"/>
          <w:numId w:val="16"/>
        </w:numPr>
        <w:tabs>
          <w:tab w:val="left" w:pos="426"/>
        </w:tabs>
        <w:spacing w:line="276" w:lineRule="auto"/>
        <w:ind w:left="1276" w:hanging="425"/>
        <w:rPr>
          <w:rFonts w:ascii="Times New Roman" w:eastAsia="Times New Roman" w:hAnsi="Times New Roman"/>
          <w:sz w:val="24"/>
          <w:szCs w:val="24"/>
        </w:rPr>
      </w:pPr>
      <w:r w:rsidRPr="00992DD1">
        <w:rPr>
          <w:rFonts w:ascii="Times New Roman" w:eastAsia="Times New Roman" w:hAnsi="Times New Roman"/>
          <w:sz w:val="24"/>
          <w:szCs w:val="24"/>
        </w:rPr>
        <w:t xml:space="preserve">Instrukcja wypełniania formularza JEDZ dostępna jest pod adresem: https://www.uzp.gov.pl/__data/assets/pdf_file/0026/45557/Jednolity-Europejski-Dokument-Zamowienia-instrukcja-2021.01.20.pdf  </w:t>
      </w:r>
    </w:p>
    <w:p w14:paraId="4D10CC44" w14:textId="77777777" w:rsidR="00992DD1" w:rsidRPr="00992DD1" w:rsidRDefault="00992DD1" w:rsidP="00992DD1">
      <w:pPr>
        <w:pStyle w:val="Akapitzlist"/>
        <w:numPr>
          <w:ilvl w:val="0"/>
          <w:numId w:val="16"/>
        </w:numPr>
        <w:tabs>
          <w:tab w:val="left" w:pos="426"/>
        </w:tabs>
        <w:spacing w:line="276" w:lineRule="auto"/>
        <w:ind w:left="1276" w:hanging="425"/>
        <w:rPr>
          <w:rFonts w:ascii="Times New Roman" w:eastAsia="Times New Roman" w:hAnsi="Times New Roman"/>
          <w:sz w:val="24"/>
          <w:szCs w:val="24"/>
        </w:rPr>
      </w:pPr>
      <w:r w:rsidRPr="00992DD1">
        <w:rPr>
          <w:rFonts w:ascii="Times New Roman" w:eastAsia="Times New Roman" w:hAnsi="Times New Roman"/>
          <w:sz w:val="24"/>
          <w:szCs w:val="24"/>
        </w:rPr>
        <w:t>W celu wstępnego potwierdzenia spełnienia warunków udziału w postępowaniu, Zamawiający wymaga wypełnienia w części IV „Kryteria kwalifikacji” Jednolitego Europejskiego Dokumentu Zamówienia wyłącznie sekcji „α”(„alfa”).</w:t>
      </w:r>
    </w:p>
    <w:p w14:paraId="187930E3" w14:textId="77777777" w:rsidR="00992DD1" w:rsidRPr="00992DD1" w:rsidRDefault="00992DD1" w:rsidP="00992DD1">
      <w:pPr>
        <w:pStyle w:val="Akapitzlist"/>
        <w:numPr>
          <w:ilvl w:val="0"/>
          <w:numId w:val="70"/>
        </w:numPr>
        <w:tabs>
          <w:tab w:val="left" w:pos="426"/>
        </w:tabs>
        <w:spacing w:line="276" w:lineRule="auto"/>
        <w:ind w:left="426" w:hanging="426"/>
        <w:rPr>
          <w:rFonts w:ascii="Times New Roman" w:eastAsia="Times New Roman" w:hAnsi="Times New Roman"/>
          <w:sz w:val="24"/>
          <w:szCs w:val="24"/>
        </w:rPr>
      </w:pPr>
      <w:r w:rsidRPr="00992DD1">
        <w:rPr>
          <w:rFonts w:ascii="Times New Roman" w:eastAsia="Times New Roman" w:hAnsi="Times New Roman"/>
          <w:sz w:val="24"/>
          <w:szCs w:val="24"/>
        </w:rPr>
        <w:t xml:space="preserve">JEDZ należy przesłać w postaci elektronicznej opatrzonej kwalifikowanym podpisem elektronicznym. </w:t>
      </w:r>
    </w:p>
    <w:p w14:paraId="7C552251" w14:textId="0412C9FE" w:rsidR="00992DD1" w:rsidRPr="00992DD1" w:rsidRDefault="00992DD1" w:rsidP="00992DD1">
      <w:pPr>
        <w:pStyle w:val="Akapitzlist"/>
        <w:numPr>
          <w:ilvl w:val="0"/>
          <w:numId w:val="70"/>
        </w:numPr>
        <w:tabs>
          <w:tab w:val="left" w:pos="426"/>
        </w:tabs>
        <w:spacing w:line="276" w:lineRule="auto"/>
        <w:ind w:left="426" w:hanging="426"/>
        <w:rPr>
          <w:rFonts w:ascii="Times New Roman" w:eastAsia="Times New Roman" w:hAnsi="Times New Roman"/>
          <w:sz w:val="24"/>
          <w:szCs w:val="24"/>
        </w:rPr>
      </w:pPr>
      <w:r w:rsidRPr="00992DD1">
        <w:rPr>
          <w:rFonts w:ascii="Times New Roman" w:eastAsia="Times New Roman" w:hAnsi="Times New Roman"/>
          <w:sz w:val="24"/>
          <w:szCs w:val="24"/>
        </w:rPr>
        <w:t>W przypadku wspólnego ubiegania się o zamówienie przez Wykonawców, oświadczenie JEDZ składa każdy z Wykonawców. Oświadczenie to potwierdza brak podstaw wykluczenia z postępowania oraz spełnienie warunków udziału w postępowaniu w</w:t>
      </w:r>
      <w:r>
        <w:rPr>
          <w:rFonts w:ascii="Times New Roman" w:eastAsia="Times New Roman" w:hAnsi="Times New Roman"/>
          <w:sz w:val="24"/>
          <w:szCs w:val="24"/>
        </w:rPr>
        <w:t> </w:t>
      </w:r>
      <w:r w:rsidRPr="00992DD1">
        <w:rPr>
          <w:rFonts w:ascii="Times New Roman" w:eastAsia="Times New Roman" w:hAnsi="Times New Roman"/>
          <w:sz w:val="24"/>
          <w:szCs w:val="24"/>
        </w:rPr>
        <w:t>zakresie, w jakim każdy z Wykonawców wykazuje brak podstaw wykluczenia i</w:t>
      </w:r>
      <w:r>
        <w:rPr>
          <w:rFonts w:ascii="Times New Roman" w:eastAsia="Times New Roman" w:hAnsi="Times New Roman"/>
          <w:sz w:val="24"/>
          <w:szCs w:val="24"/>
        </w:rPr>
        <w:t> </w:t>
      </w:r>
      <w:r w:rsidRPr="00992DD1">
        <w:rPr>
          <w:rFonts w:ascii="Times New Roman" w:eastAsia="Times New Roman" w:hAnsi="Times New Roman"/>
          <w:sz w:val="24"/>
          <w:szCs w:val="24"/>
        </w:rPr>
        <w:t xml:space="preserve">spełnienia warunków. </w:t>
      </w:r>
    </w:p>
    <w:p w14:paraId="5EE6BD1A" w14:textId="77777777" w:rsidR="00992DD1" w:rsidRDefault="00992DD1" w:rsidP="00992DD1">
      <w:pPr>
        <w:pStyle w:val="Akapitzlist"/>
        <w:numPr>
          <w:ilvl w:val="0"/>
          <w:numId w:val="70"/>
        </w:numPr>
        <w:tabs>
          <w:tab w:val="left" w:pos="426"/>
        </w:tabs>
        <w:spacing w:line="276" w:lineRule="auto"/>
        <w:ind w:left="426" w:hanging="426"/>
        <w:rPr>
          <w:rFonts w:ascii="Times New Roman" w:eastAsia="Times New Roman" w:hAnsi="Times New Roman"/>
          <w:sz w:val="24"/>
          <w:szCs w:val="24"/>
        </w:rPr>
      </w:pPr>
      <w:r w:rsidRPr="00992DD1">
        <w:rPr>
          <w:rFonts w:ascii="Times New Roman" w:eastAsia="Times New Roman" w:hAnsi="Times New Roman"/>
          <w:sz w:val="24"/>
          <w:szCs w:val="24"/>
        </w:rPr>
        <w:t xml:space="preserve">W przypadku polegania na zdolnościach lub sytuacji podmiotów udostępniających zasoby, Wykonawca przedstawia także oświadczenia JEDZ dotyczące podmiotu udostępniającego zasoby, potwierdzające brak podstaw wykluczenia tego podmiotu oraz odpowiednio spełnianie warunków udziału w postępowaniu, w zakresie w jakim Wykonawca powołuje się na jego zasoby. </w:t>
      </w:r>
    </w:p>
    <w:p w14:paraId="065BD060" w14:textId="5FDBBF15" w:rsidR="00992DD1" w:rsidRPr="00992DD1" w:rsidRDefault="00992DD1" w:rsidP="00992DD1">
      <w:pPr>
        <w:pStyle w:val="Akapitzlist"/>
        <w:numPr>
          <w:ilvl w:val="0"/>
          <w:numId w:val="70"/>
        </w:numPr>
        <w:tabs>
          <w:tab w:val="left" w:pos="426"/>
        </w:tabs>
        <w:spacing w:after="0" w:line="276" w:lineRule="auto"/>
        <w:ind w:left="426" w:hanging="426"/>
        <w:rPr>
          <w:rFonts w:ascii="Times New Roman" w:eastAsia="Times New Roman" w:hAnsi="Times New Roman"/>
          <w:sz w:val="24"/>
          <w:szCs w:val="24"/>
        </w:rPr>
      </w:pPr>
      <w:r w:rsidRPr="00992DD1">
        <w:rPr>
          <w:rFonts w:ascii="Times New Roman" w:eastAsia="Times New Roman" w:hAnsi="Times New Roman"/>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B55ABF9" w14:textId="0BC8FC73" w:rsidR="00992DD1" w:rsidRPr="00992DD1" w:rsidRDefault="00992DD1" w:rsidP="00992DD1">
      <w:pPr>
        <w:numPr>
          <w:ilvl w:val="0"/>
          <w:numId w:val="73"/>
        </w:numPr>
        <w:spacing w:after="0" w:line="276" w:lineRule="auto"/>
        <w:ind w:left="851" w:hanging="425"/>
        <w:contextualSpacing/>
        <w:rPr>
          <w:rFonts w:ascii="Times New Roman" w:hAnsi="Times New Roman"/>
          <w:sz w:val="24"/>
          <w:szCs w:val="24"/>
        </w:rPr>
      </w:pPr>
      <w:r w:rsidRPr="00992DD1">
        <w:rPr>
          <w:rFonts w:ascii="Times New Roman" w:hAnsi="Times New Roman"/>
          <w:sz w:val="24"/>
          <w:szCs w:val="24"/>
        </w:rPr>
        <w:t>zakres dostępnych Wykonawcy zasobów podmiotu udostępniającego zasoby;</w:t>
      </w:r>
    </w:p>
    <w:p w14:paraId="70B332AA" w14:textId="0B367637" w:rsidR="00992DD1" w:rsidRPr="00992DD1" w:rsidRDefault="00992DD1" w:rsidP="00992DD1">
      <w:pPr>
        <w:numPr>
          <w:ilvl w:val="0"/>
          <w:numId w:val="73"/>
        </w:numPr>
        <w:spacing w:after="0" w:line="276" w:lineRule="auto"/>
        <w:ind w:left="851" w:hanging="425"/>
        <w:contextualSpacing/>
        <w:rPr>
          <w:rFonts w:ascii="Times New Roman" w:hAnsi="Times New Roman"/>
          <w:sz w:val="24"/>
          <w:szCs w:val="24"/>
        </w:rPr>
      </w:pPr>
      <w:r w:rsidRPr="00992DD1">
        <w:rPr>
          <w:rFonts w:ascii="Times New Roman" w:hAnsi="Times New Roman"/>
          <w:sz w:val="24"/>
          <w:szCs w:val="24"/>
        </w:rPr>
        <w:t>sposób i okres udostępnienia Wykonawcy i wykorzystania przez niego zasobów podmiotu udostępniającego przy wykonywaniu zamówienia;</w:t>
      </w:r>
    </w:p>
    <w:p w14:paraId="25ABA157" w14:textId="6F8D727F" w:rsidR="00992DD1" w:rsidRPr="00992DD1" w:rsidRDefault="00992DD1" w:rsidP="00992DD1">
      <w:pPr>
        <w:numPr>
          <w:ilvl w:val="0"/>
          <w:numId w:val="73"/>
        </w:numPr>
        <w:spacing w:after="0" w:line="276" w:lineRule="auto"/>
        <w:ind w:left="851" w:hanging="425"/>
        <w:contextualSpacing/>
        <w:rPr>
          <w:rFonts w:ascii="Times New Roman" w:hAnsi="Times New Roman"/>
          <w:sz w:val="24"/>
          <w:szCs w:val="24"/>
        </w:rPr>
      </w:pPr>
      <w:r w:rsidRPr="00992DD1">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wskazanie zdolności dotycz</w:t>
      </w:r>
      <w:r>
        <w:rPr>
          <w:rFonts w:ascii="Times New Roman" w:hAnsi="Times New Roman"/>
          <w:sz w:val="24"/>
          <w:szCs w:val="24"/>
        </w:rPr>
        <w:t>y</w:t>
      </w:r>
      <w:r w:rsidRPr="00992DD1">
        <w:rPr>
          <w:rFonts w:ascii="Times New Roman" w:hAnsi="Times New Roman"/>
          <w:sz w:val="24"/>
          <w:szCs w:val="24"/>
        </w:rPr>
        <w:t xml:space="preserve">. </w:t>
      </w:r>
    </w:p>
    <w:p w14:paraId="44594A91" w14:textId="77777777" w:rsidR="00992DD1" w:rsidRPr="00992DD1" w:rsidRDefault="00992DD1" w:rsidP="00992DD1">
      <w:pPr>
        <w:pStyle w:val="Akapitzlist"/>
        <w:numPr>
          <w:ilvl w:val="0"/>
          <w:numId w:val="70"/>
        </w:numPr>
        <w:tabs>
          <w:tab w:val="left" w:pos="426"/>
        </w:tabs>
        <w:spacing w:line="276" w:lineRule="auto"/>
        <w:ind w:left="426" w:hanging="426"/>
        <w:rPr>
          <w:rFonts w:ascii="Times New Roman" w:eastAsia="Times New Roman" w:hAnsi="Times New Roman"/>
          <w:sz w:val="24"/>
          <w:szCs w:val="24"/>
        </w:rPr>
      </w:pPr>
      <w:r w:rsidRPr="00992DD1">
        <w:rPr>
          <w:rFonts w:ascii="Times New Roman" w:eastAsia="Times New Roman" w:hAnsi="Times New Roman"/>
          <w:sz w:val="24"/>
          <w:szCs w:val="24"/>
        </w:rPr>
        <w:t xml:space="preserve">Zobowiązanie musi być złożone w formie elektronicznej przez osobę/y upoważnioną/e do reprezentowania podmiotu udostępniającego zasoby zgodnie z zasadami reprezentacji określonymi w dokumencie rejestrowym właściwym dla formy organizacyjnej lub innym dokumencie. </w:t>
      </w:r>
    </w:p>
    <w:p w14:paraId="308E6CDA" w14:textId="77777777" w:rsidR="00992DD1" w:rsidRPr="00992DD1" w:rsidRDefault="00992DD1" w:rsidP="00992DD1">
      <w:pPr>
        <w:pStyle w:val="Akapitzlist"/>
        <w:numPr>
          <w:ilvl w:val="0"/>
          <w:numId w:val="70"/>
        </w:numPr>
        <w:tabs>
          <w:tab w:val="left" w:pos="426"/>
        </w:tabs>
        <w:spacing w:line="276" w:lineRule="auto"/>
        <w:ind w:left="426" w:hanging="426"/>
        <w:rPr>
          <w:rFonts w:ascii="Times New Roman" w:eastAsia="Times New Roman" w:hAnsi="Times New Roman"/>
          <w:sz w:val="24"/>
          <w:szCs w:val="24"/>
        </w:rPr>
      </w:pPr>
      <w:r w:rsidRPr="00992DD1">
        <w:rPr>
          <w:rFonts w:ascii="Times New Roman" w:eastAsia="Times New Roman" w:hAnsi="Times New Roman"/>
          <w:sz w:val="24"/>
          <w:szCs w:val="24"/>
        </w:rPr>
        <w:t>W przypadku, gdy umocowanie osoby składającej ofertę nie wynika z dokumentów rejestrowych, Wykonawca, który składa ofertę za pośrednictwem Pełnomocnika, powinien dołączyć pełnomocnictwo obejmujące swym zakresem umocowanie do złożenia oferty i/lub zawarcia umowy w sprawie zamówienia publicznego.</w:t>
      </w:r>
    </w:p>
    <w:p w14:paraId="62F2A84E" w14:textId="77777777" w:rsidR="00992DD1" w:rsidRPr="00992DD1" w:rsidRDefault="00992DD1" w:rsidP="00992DD1">
      <w:pPr>
        <w:pStyle w:val="Akapitzlist"/>
        <w:numPr>
          <w:ilvl w:val="0"/>
          <w:numId w:val="70"/>
        </w:numPr>
        <w:tabs>
          <w:tab w:val="left" w:pos="426"/>
        </w:tabs>
        <w:spacing w:after="0" w:line="276" w:lineRule="auto"/>
        <w:ind w:left="426" w:hanging="426"/>
        <w:rPr>
          <w:rFonts w:ascii="Times New Roman" w:eastAsia="Times New Roman" w:hAnsi="Times New Roman"/>
          <w:sz w:val="24"/>
          <w:szCs w:val="24"/>
        </w:rPr>
      </w:pPr>
      <w:r w:rsidRPr="00992DD1">
        <w:rPr>
          <w:rFonts w:ascii="Times New Roman" w:eastAsia="Times New Roman" w:hAnsi="Times New Roman"/>
          <w:sz w:val="24"/>
          <w:szCs w:val="24"/>
        </w:rPr>
        <w:t>Pełnomocnictwo powinno zawierać w szczególności wskazanie:</w:t>
      </w:r>
    </w:p>
    <w:p w14:paraId="122FB29F" w14:textId="77777777" w:rsidR="00992DD1" w:rsidRPr="00992DD1" w:rsidRDefault="00992DD1" w:rsidP="00992DD1">
      <w:pPr>
        <w:numPr>
          <w:ilvl w:val="0"/>
          <w:numId w:val="74"/>
        </w:numPr>
        <w:spacing w:after="0" w:line="276" w:lineRule="auto"/>
        <w:ind w:left="851" w:hanging="425"/>
        <w:contextualSpacing/>
        <w:rPr>
          <w:rFonts w:ascii="Times New Roman" w:hAnsi="Times New Roman"/>
          <w:sz w:val="24"/>
          <w:szCs w:val="24"/>
        </w:rPr>
      </w:pPr>
      <w:r w:rsidRPr="00992DD1">
        <w:rPr>
          <w:rFonts w:ascii="Times New Roman" w:hAnsi="Times New Roman"/>
          <w:sz w:val="24"/>
          <w:szCs w:val="24"/>
        </w:rPr>
        <w:t xml:space="preserve">postępowania o zamówienie publiczne, którego dotyczy, </w:t>
      </w:r>
    </w:p>
    <w:p w14:paraId="4AE44205" w14:textId="77777777" w:rsidR="00992DD1" w:rsidRPr="00992DD1" w:rsidRDefault="00992DD1" w:rsidP="00992DD1">
      <w:pPr>
        <w:numPr>
          <w:ilvl w:val="0"/>
          <w:numId w:val="74"/>
        </w:numPr>
        <w:spacing w:after="0" w:line="276" w:lineRule="auto"/>
        <w:ind w:left="851" w:hanging="425"/>
        <w:contextualSpacing/>
        <w:rPr>
          <w:rFonts w:ascii="Times New Roman" w:hAnsi="Times New Roman"/>
          <w:sz w:val="24"/>
          <w:szCs w:val="24"/>
        </w:rPr>
      </w:pPr>
      <w:r w:rsidRPr="00992DD1">
        <w:rPr>
          <w:rFonts w:ascii="Times New Roman" w:hAnsi="Times New Roman"/>
          <w:sz w:val="24"/>
          <w:szCs w:val="24"/>
        </w:rPr>
        <w:t>wszystkich Wykonawców ubiegających się wspólnie o udzielenie zamówienia wymienionych z nazwy, z określeniem siedziby,</w:t>
      </w:r>
    </w:p>
    <w:p w14:paraId="31C5A5DD" w14:textId="77777777" w:rsidR="00992DD1" w:rsidRPr="00992DD1" w:rsidRDefault="00992DD1" w:rsidP="00992DD1">
      <w:pPr>
        <w:numPr>
          <w:ilvl w:val="0"/>
          <w:numId w:val="74"/>
        </w:numPr>
        <w:spacing w:after="0" w:line="276" w:lineRule="auto"/>
        <w:ind w:left="851" w:hanging="425"/>
        <w:contextualSpacing/>
        <w:rPr>
          <w:rFonts w:ascii="Times New Roman" w:hAnsi="Times New Roman"/>
          <w:sz w:val="24"/>
          <w:szCs w:val="24"/>
        </w:rPr>
      </w:pPr>
      <w:r w:rsidRPr="00992DD1">
        <w:rPr>
          <w:rFonts w:ascii="Times New Roman" w:hAnsi="Times New Roman"/>
          <w:sz w:val="24"/>
          <w:szCs w:val="24"/>
        </w:rPr>
        <w:lastRenderedPageBreak/>
        <w:t>ustanowionego pełnomocnika oraz zakresu jego umocowania.</w:t>
      </w:r>
    </w:p>
    <w:p w14:paraId="67270736" w14:textId="76CB2029" w:rsidR="00992DD1" w:rsidRPr="00992DD1" w:rsidRDefault="00992DD1" w:rsidP="00992DD1">
      <w:pPr>
        <w:pStyle w:val="Akapitzlist"/>
        <w:numPr>
          <w:ilvl w:val="0"/>
          <w:numId w:val="70"/>
        </w:numPr>
        <w:tabs>
          <w:tab w:val="left" w:pos="426"/>
        </w:tabs>
        <w:spacing w:line="276" w:lineRule="auto"/>
        <w:ind w:left="426" w:hanging="426"/>
        <w:rPr>
          <w:rFonts w:ascii="Times New Roman" w:eastAsia="Times New Roman" w:hAnsi="Times New Roman"/>
          <w:sz w:val="24"/>
          <w:szCs w:val="24"/>
        </w:rPr>
      </w:pPr>
      <w:r w:rsidRPr="00992DD1">
        <w:rPr>
          <w:rFonts w:ascii="Times New Roman" w:eastAsia="Times New Roman" w:hAnsi="Times New Roman"/>
          <w:sz w:val="24"/>
          <w:szCs w:val="24"/>
        </w:rPr>
        <w:t>Pełnomocnictwo sporządza się w formie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w:t>
      </w:r>
      <w:r>
        <w:rPr>
          <w:rFonts w:ascii="Times New Roman" w:eastAsia="Times New Roman" w:hAnsi="Times New Roman"/>
          <w:sz w:val="24"/>
          <w:szCs w:val="24"/>
        </w:rPr>
        <w:t> </w:t>
      </w:r>
      <w:r w:rsidRPr="00992DD1">
        <w:rPr>
          <w:rFonts w:ascii="Times New Roman" w:eastAsia="Times New Roman" w:hAnsi="Times New Roman"/>
          <w:sz w:val="24"/>
          <w:szCs w:val="24"/>
        </w:rPr>
        <w:t>postaci papierowej.</w:t>
      </w:r>
    </w:p>
    <w:p w14:paraId="1EE074D9" w14:textId="23EF71D0" w:rsidR="00992DD1" w:rsidRDefault="00992DD1" w:rsidP="00992DD1">
      <w:pPr>
        <w:pStyle w:val="Akapitzlist"/>
        <w:numPr>
          <w:ilvl w:val="0"/>
          <w:numId w:val="70"/>
        </w:numPr>
        <w:tabs>
          <w:tab w:val="left" w:pos="426"/>
        </w:tabs>
        <w:spacing w:line="276" w:lineRule="auto"/>
        <w:ind w:left="426" w:hanging="426"/>
        <w:rPr>
          <w:rFonts w:ascii="Times New Roman" w:eastAsia="Times New Roman" w:hAnsi="Times New Roman"/>
          <w:sz w:val="24"/>
          <w:szCs w:val="24"/>
        </w:rPr>
      </w:pPr>
      <w:r w:rsidRPr="00992DD1">
        <w:rPr>
          <w:rFonts w:ascii="Times New Roman" w:eastAsia="Times New Roman" w:hAnsi="Times New Roman"/>
          <w:sz w:val="24"/>
          <w:szCs w:val="24"/>
        </w:rPr>
        <w:t>Poświadczenia zgodności cyfrowego odwzorowania z dokumentem w postaci papierowej, o którym mowa w pkt. 7, dokonuje mocodawca lub notariusz</w:t>
      </w:r>
      <w:r>
        <w:rPr>
          <w:rFonts w:ascii="Times New Roman" w:eastAsia="Times New Roman" w:hAnsi="Times New Roman"/>
          <w:sz w:val="24"/>
          <w:szCs w:val="24"/>
        </w:rPr>
        <w:t>.</w:t>
      </w:r>
    </w:p>
    <w:p w14:paraId="4ECC1085" w14:textId="77777777" w:rsidR="00992DD1" w:rsidRDefault="00992DD1" w:rsidP="00992DD1">
      <w:pPr>
        <w:pStyle w:val="Akapitzlist"/>
        <w:tabs>
          <w:tab w:val="left" w:pos="426"/>
        </w:tabs>
        <w:spacing w:line="276" w:lineRule="auto"/>
        <w:ind w:left="426"/>
        <w:rPr>
          <w:rFonts w:ascii="Times New Roman" w:eastAsia="Times New Roman" w:hAnsi="Times New Roman"/>
          <w:sz w:val="24"/>
          <w:szCs w:val="24"/>
        </w:rPr>
      </w:pPr>
    </w:p>
    <w:p w14:paraId="4EFBAFD8" w14:textId="4A14E6A0" w:rsidR="002D460E" w:rsidRPr="00992DD1" w:rsidRDefault="002D460E" w:rsidP="00992DD1">
      <w:pPr>
        <w:pStyle w:val="Akapitzlist"/>
        <w:numPr>
          <w:ilvl w:val="0"/>
          <w:numId w:val="70"/>
        </w:numPr>
        <w:tabs>
          <w:tab w:val="left" w:pos="426"/>
        </w:tabs>
        <w:spacing w:line="276" w:lineRule="auto"/>
        <w:ind w:left="426" w:hanging="426"/>
        <w:rPr>
          <w:rFonts w:ascii="Times New Roman" w:eastAsia="Times New Roman" w:hAnsi="Times New Roman"/>
          <w:sz w:val="24"/>
          <w:szCs w:val="24"/>
        </w:rPr>
      </w:pPr>
      <w:r w:rsidRPr="00992DD1">
        <w:rPr>
          <w:rFonts w:ascii="Times New Roman" w:eastAsia="Times New Roman" w:hAnsi="Times New Roman"/>
          <w:b/>
          <w:bCs/>
          <w:sz w:val="24"/>
          <w:szCs w:val="24"/>
        </w:rPr>
        <w:t>DOKUMENTY I OŚWIADCZENIA SKŁADANE NA WEZWANIE ZAMAWIAJĄCEGO</w:t>
      </w:r>
      <w:r w:rsidRPr="00992DD1">
        <w:rPr>
          <w:rFonts w:ascii="Times New Roman" w:eastAsia="Times New Roman" w:hAnsi="Times New Roman"/>
          <w:sz w:val="24"/>
          <w:szCs w:val="24"/>
        </w:rPr>
        <w:t>.</w:t>
      </w:r>
    </w:p>
    <w:p w14:paraId="03EEE1A6" w14:textId="2A933A8E" w:rsidR="002D63BF" w:rsidRPr="002D63BF" w:rsidRDefault="002D460E" w:rsidP="002D460E">
      <w:pPr>
        <w:pStyle w:val="Akapitzlist"/>
        <w:tabs>
          <w:tab w:val="left" w:pos="426"/>
        </w:tabs>
        <w:spacing w:after="0" w:line="276" w:lineRule="auto"/>
        <w:ind w:left="426"/>
        <w:rPr>
          <w:rFonts w:ascii="Times New Roman" w:eastAsia="Times New Roman" w:hAnsi="Times New Roman"/>
          <w:b/>
          <w:bCs/>
          <w:sz w:val="24"/>
          <w:szCs w:val="24"/>
          <w:u w:val="single"/>
        </w:rPr>
      </w:pPr>
      <w:r w:rsidRPr="002D460E">
        <w:rPr>
          <w:rFonts w:ascii="Times New Roman" w:eastAsia="Times New Roman" w:hAnsi="Times New Roman"/>
          <w:sz w:val="24"/>
          <w:szCs w:val="24"/>
        </w:rPr>
        <w:t xml:space="preserve">Zgodnie z art. 126 ust. 1 ustawy Pzp, Zamawiający przed wyborem oferty najkorzystniejszej wezwie Wykonawcę, którego oferta została najwyżej oceniona, do złożenie w wyznaczonym terminie, nie krótszym niż 10 dni, aktualnych na dzień złożenia podmiotowych środków dowodowych, o których mowa w art. 124 ustawy Pzp. </w:t>
      </w:r>
      <w:r w:rsidR="002D63BF" w:rsidRPr="002D63BF">
        <w:rPr>
          <w:rFonts w:ascii="Times New Roman" w:eastAsia="Times New Roman" w:hAnsi="Times New Roman"/>
          <w:b/>
          <w:bCs/>
          <w:sz w:val="24"/>
          <w:szCs w:val="24"/>
          <w:u w:val="single"/>
        </w:rPr>
        <w:t>Podmiotowe środki dowodowe wymagane od wykonawcy obejmują:</w:t>
      </w:r>
    </w:p>
    <w:p w14:paraId="7E534E9B" w14:textId="6EA29766" w:rsidR="002D63BF" w:rsidRPr="004A3BF8" w:rsidRDefault="002D63BF">
      <w:pPr>
        <w:numPr>
          <w:ilvl w:val="0"/>
          <w:numId w:val="17"/>
        </w:numPr>
        <w:spacing w:after="0" w:line="276" w:lineRule="auto"/>
        <w:ind w:left="851" w:hanging="425"/>
        <w:contextualSpacing/>
        <w:rPr>
          <w:rFonts w:ascii="Times New Roman" w:hAnsi="Times New Roman"/>
          <w:sz w:val="24"/>
          <w:szCs w:val="24"/>
        </w:rPr>
      </w:pPr>
      <w:r w:rsidRPr="00C612A5">
        <w:rPr>
          <w:rFonts w:ascii="Times New Roman" w:hAnsi="Times New Roman"/>
          <w:b/>
          <w:bCs/>
          <w:sz w:val="24"/>
          <w:szCs w:val="24"/>
        </w:rPr>
        <w:t>Oświadczenie wykonawcy, w zakresie art. 108 ust. 1 pkt. 5 Pzp, o braku przynależności do tej samej grupy kapitałowej</w:t>
      </w:r>
      <w:r w:rsidRPr="002D63BF">
        <w:rPr>
          <w:rFonts w:ascii="Times New Roman" w:hAnsi="Times New Roman"/>
          <w:sz w:val="24"/>
          <w:szCs w:val="24"/>
        </w:rPr>
        <w:t>, w rozumieniu ustawy z dnia 16</w:t>
      </w:r>
      <w:r w:rsidR="00762794">
        <w:rPr>
          <w:rFonts w:ascii="Times New Roman" w:hAnsi="Times New Roman"/>
          <w:sz w:val="24"/>
          <w:szCs w:val="24"/>
        </w:rPr>
        <w:t> </w:t>
      </w:r>
      <w:r w:rsidRPr="002D63BF">
        <w:rPr>
          <w:rFonts w:ascii="Times New Roman" w:hAnsi="Times New Roman"/>
          <w:sz w:val="24"/>
          <w:szCs w:val="24"/>
        </w:rPr>
        <w:t>lutego 2007 r. o</w:t>
      </w:r>
      <w:r w:rsidR="00C612A5">
        <w:rPr>
          <w:rFonts w:ascii="Times New Roman" w:hAnsi="Times New Roman"/>
          <w:sz w:val="24"/>
          <w:szCs w:val="24"/>
        </w:rPr>
        <w:t xml:space="preserve"> </w:t>
      </w:r>
      <w:r w:rsidRPr="002D63BF">
        <w:rPr>
          <w:rFonts w:ascii="Times New Roman" w:hAnsi="Times New Roman"/>
          <w:sz w:val="24"/>
          <w:szCs w:val="24"/>
        </w:rPr>
        <w:t>ochronie konkurencji i konsumentów (Dz. U. z 2021 r. poz. 275), z</w:t>
      </w:r>
      <w:r w:rsidR="00C612A5">
        <w:rPr>
          <w:rFonts w:ascii="Times New Roman" w:hAnsi="Times New Roman"/>
          <w:sz w:val="24"/>
          <w:szCs w:val="24"/>
        </w:rPr>
        <w:t> </w:t>
      </w:r>
      <w:r w:rsidRPr="002D63BF">
        <w:rPr>
          <w:rFonts w:ascii="Times New Roman" w:hAnsi="Times New Roman"/>
          <w:sz w:val="24"/>
          <w:szCs w:val="24"/>
        </w:rPr>
        <w:t>innym wykonawcą, który złożył odrębną ofertę, ofertę częściową lub wniosek o</w:t>
      </w:r>
      <w:r w:rsidR="00C612A5">
        <w:rPr>
          <w:rFonts w:ascii="Times New Roman" w:hAnsi="Times New Roman"/>
          <w:sz w:val="24"/>
          <w:szCs w:val="24"/>
        </w:rPr>
        <w:t> </w:t>
      </w:r>
      <w:r w:rsidRPr="002D63BF">
        <w:rPr>
          <w:rFonts w:ascii="Times New Roman" w:hAnsi="Times New Roman"/>
          <w:sz w:val="24"/>
          <w:szCs w:val="24"/>
        </w:rPr>
        <w:t xml:space="preserve">dopuszczenie do udziału w postępowaniu, </w:t>
      </w:r>
      <w:r w:rsidRPr="00C612A5">
        <w:rPr>
          <w:rFonts w:ascii="Times New Roman" w:hAnsi="Times New Roman"/>
          <w:b/>
          <w:bCs/>
          <w:sz w:val="24"/>
          <w:szCs w:val="24"/>
        </w:rPr>
        <w:t>albo oświadczenia o przynależności do tej samej grupy kapitałowej</w:t>
      </w:r>
      <w:r w:rsidRPr="002D63BF">
        <w:rPr>
          <w:rFonts w:ascii="Times New Roman" w:hAnsi="Times New Roman"/>
          <w:sz w:val="24"/>
          <w:szCs w:val="24"/>
        </w:rPr>
        <w:t xml:space="preserve"> wraz z dokumentami lub informacjami potwierdzającymi przygotowanie oferty, oferty częściowej lub wniosku o</w:t>
      </w:r>
      <w:r w:rsidR="00C612A5">
        <w:rPr>
          <w:rFonts w:ascii="Times New Roman" w:hAnsi="Times New Roman"/>
          <w:sz w:val="24"/>
          <w:szCs w:val="24"/>
        </w:rPr>
        <w:t> </w:t>
      </w:r>
      <w:r w:rsidRPr="002D63BF">
        <w:rPr>
          <w:rFonts w:ascii="Times New Roman" w:hAnsi="Times New Roman"/>
          <w:sz w:val="24"/>
          <w:szCs w:val="24"/>
        </w:rPr>
        <w:t xml:space="preserve">dopuszczenie do udziału w postępowaniu niezależnie od innego wykonawcy należącego do tej samej grupy kapitałowej – </w:t>
      </w:r>
      <w:r w:rsidRPr="00C317E0">
        <w:rPr>
          <w:rFonts w:ascii="Times New Roman" w:hAnsi="Times New Roman"/>
          <w:sz w:val="24"/>
          <w:szCs w:val="24"/>
        </w:rPr>
        <w:t xml:space="preserve">załącznik nr </w:t>
      </w:r>
      <w:r w:rsidR="00C317E0" w:rsidRPr="00C317E0">
        <w:rPr>
          <w:rFonts w:ascii="Times New Roman" w:hAnsi="Times New Roman"/>
          <w:sz w:val="24"/>
          <w:szCs w:val="24"/>
        </w:rPr>
        <w:t>6</w:t>
      </w:r>
      <w:r w:rsidRPr="00C317E0">
        <w:rPr>
          <w:rFonts w:ascii="Times New Roman" w:hAnsi="Times New Roman"/>
          <w:sz w:val="24"/>
          <w:szCs w:val="24"/>
        </w:rPr>
        <w:t xml:space="preserve"> do SWZ</w:t>
      </w:r>
      <w:r w:rsidR="00C317E0" w:rsidRPr="00C317E0">
        <w:rPr>
          <w:rFonts w:ascii="Times New Roman" w:hAnsi="Times New Roman"/>
          <w:sz w:val="24"/>
          <w:szCs w:val="24"/>
        </w:rPr>
        <w:t>.</w:t>
      </w:r>
    </w:p>
    <w:p w14:paraId="5CFB7E14" w14:textId="1CAA7939" w:rsidR="002D63BF" w:rsidRPr="004A3BF8" w:rsidRDefault="002D63BF">
      <w:pPr>
        <w:numPr>
          <w:ilvl w:val="0"/>
          <w:numId w:val="17"/>
        </w:numPr>
        <w:spacing w:after="0" w:line="276" w:lineRule="auto"/>
        <w:ind w:left="851" w:hanging="425"/>
        <w:contextualSpacing/>
        <w:rPr>
          <w:rFonts w:ascii="Times New Roman" w:hAnsi="Times New Roman"/>
          <w:sz w:val="24"/>
          <w:szCs w:val="24"/>
        </w:rPr>
      </w:pPr>
      <w:r w:rsidRPr="004A3BF8">
        <w:rPr>
          <w:rFonts w:ascii="Times New Roman" w:hAnsi="Times New Roman"/>
          <w:b/>
          <w:bCs/>
          <w:sz w:val="24"/>
          <w:szCs w:val="24"/>
        </w:rPr>
        <w:t>Odpis lub informacja z Krajowego Rejestru Sądowego lub z Centralnej Ewidencji i Informacji o Działalności Gospodarczej</w:t>
      </w:r>
      <w:r w:rsidRPr="004A3BF8">
        <w:rPr>
          <w:rFonts w:ascii="Times New Roman" w:hAnsi="Times New Roman"/>
          <w:sz w:val="24"/>
          <w:szCs w:val="24"/>
        </w:rPr>
        <w:t>, w zakresie art. 109 ust. 1 pkt 4 Pzp, sporządzonych nie wcześniej niż 3 miesiące przed jej złożeniem, jeżeli odrębne przepisy wymagają wpisu do rejestru lub ewidencji; </w:t>
      </w:r>
    </w:p>
    <w:p w14:paraId="50594035" w14:textId="77777777" w:rsidR="002D460E" w:rsidRDefault="002D460E" w:rsidP="002D460E">
      <w:pPr>
        <w:numPr>
          <w:ilvl w:val="0"/>
          <w:numId w:val="17"/>
        </w:numPr>
        <w:spacing w:after="0" w:line="276" w:lineRule="auto"/>
        <w:ind w:left="851" w:hanging="425"/>
        <w:contextualSpacing/>
        <w:rPr>
          <w:rFonts w:ascii="Times New Roman" w:hAnsi="Times New Roman"/>
          <w:b/>
          <w:bCs/>
          <w:sz w:val="24"/>
          <w:szCs w:val="24"/>
        </w:rPr>
      </w:pPr>
      <w:r w:rsidRPr="002D460E">
        <w:rPr>
          <w:rFonts w:ascii="Times New Roman" w:hAnsi="Times New Roman"/>
          <w:b/>
          <w:bCs/>
          <w:sz w:val="24"/>
          <w:szCs w:val="24"/>
        </w:rPr>
        <w:t xml:space="preserve">Informacja z Krajowego Rejestru Karnego </w:t>
      </w:r>
      <w:r w:rsidRPr="002D460E">
        <w:rPr>
          <w:rFonts w:ascii="Times New Roman" w:hAnsi="Times New Roman"/>
          <w:sz w:val="24"/>
          <w:szCs w:val="24"/>
        </w:rPr>
        <w:t>w zakresie określonym w art. 108 ust. 1 pkt 1 i 2 i 4  ustawy Pzp, wystawiona nie wcześniej niż 6 miesięcy przed jej złożeniem;</w:t>
      </w:r>
    </w:p>
    <w:p w14:paraId="1391DDFC" w14:textId="5F40B47E" w:rsidR="002D460E" w:rsidRPr="002D460E" w:rsidRDefault="002D460E" w:rsidP="002D460E">
      <w:pPr>
        <w:numPr>
          <w:ilvl w:val="0"/>
          <w:numId w:val="17"/>
        </w:numPr>
        <w:spacing w:after="0" w:line="276" w:lineRule="auto"/>
        <w:ind w:left="851" w:hanging="425"/>
        <w:contextualSpacing/>
        <w:rPr>
          <w:rFonts w:ascii="Times New Roman" w:hAnsi="Times New Roman"/>
          <w:b/>
          <w:bCs/>
          <w:sz w:val="24"/>
          <w:szCs w:val="24"/>
        </w:rPr>
      </w:pPr>
      <w:r w:rsidRPr="002D460E">
        <w:rPr>
          <w:rFonts w:ascii="Times New Roman" w:hAnsi="Times New Roman"/>
          <w:b/>
          <w:bCs/>
          <w:sz w:val="24"/>
          <w:szCs w:val="24"/>
        </w:rPr>
        <w:t xml:space="preserve">Oświadczenia wykonawcy o aktualności informacji </w:t>
      </w:r>
      <w:r w:rsidRPr="002D460E">
        <w:rPr>
          <w:rFonts w:ascii="Times New Roman" w:hAnsi="Times New Roman"/>
          <w:sz w:val="24"/>
          <w:szCs w:val="24"/>
        </w:rPr>
        <w:t>zawartych w JEDZ, w zakresie podstaw wykluczenia z postępowania określonych w:</w:t>
      </w:r>
    </w:p>
    <w:p w14:paraId="5DFDDA9F" w14:textId="2EF42277" w:rsidR="002D460E" w:rsidRPr="002D460E" w:rsidRDefault="002D460E" w:rsidP="002D460E">
      <w:pPr>
        <w:pStyle w:val="Akapitzlist"/>
        <w:numPr>
          <w:ilvl w:val="0"/>
          <w:numId w:val="69"/>
        </w:numPr>
        <w:tabs>
          <w:tab w:val="left" w:pos="426"/>
        </w:tabs>
        <w:spacing w:line="276" w:lineRule="auto"/>
        <w:ind w:left="1276" w:hanging="425"/>
        <w:rPr>
          <w:rFonts w:ascii="Times New Roman" w:hAnsi="Times New Roman"/>
          <w:sz w:val="24"/>
          <w:szCs w:val="24"/>
        </w:rPr>
      </w:pPr>
      <w:r w:rsidRPr="002D460E">
        <w:rPr>
          <w:rFonts w:ascii="Times New Roman" w:hAnsi="Times New Roman"/>
          <w:sz w:val="24"/>
          <w:szCs w:val="24"/>
        </w:rPr>
        <w:t>art. 108 ust. 1 pkt 3 ustawy Pzp,</w:t>
      </w:r>
    </w:p>
    <w:p w14:paraId="6EB8E9F0" w14:textId="781535F4" w:rsidR="002D460E" w:rsidRPr="002D460E" w:rsidRDefault="002D460E" w:rsidP="002D460E">
      <w:pPr>
        <w:pStyle w:val="Akapitzlist"/>
        <w:numPr>
          <w:ilvl w:val="0"/>
          <w:numId w:val="69"/>
        </w:numPr>
        <w:tabs>
          <w:tab w:val="left" w:pos="426"/>
        </w:tabs>
        <w:spacing w:line="276" w:lineRule="auto"/>
        <w:ind w:left="1276" w:hanging="425"/>
        <w:rPr>
          <w:rFonts w:ascii="Times New Roman" w:hAnsi="Times New Roman"/>
          <w:sz w:val="24"/>
          <w:szCs w:val="24"/>
        </w:rPr>
      </w:pPr>
      <w:r w:rsidRPr="002D460E">
        <w:rPr>
          <w:rFonts w:ascii="Times New Roman" w:hAnsi="Times New Roman"/>
          <w:sz w:val="24"/>
          <w:szCs w:val="24"/>
        </w:rPr>
        <w:t>art. 108 ust. 1 pkt 4 ustawy Pzp dotyczących zakazu ubiegania się o zamówienie publiczne tytułem środka zapobiegawczego,</w:t>
      </w:r>
    </w:p>
    <w:p w14:paraId="46F396C5" w14:textId="543C12DE" w:rsidR="002D460E" w:rsidRPr="002D460E" w:rsidRDefault="002D460E" w:rsidP="002D460E">
      <w:pPr>
        <w:pStyle w:val="Akapitzlist"/>
        <w:numPr>
          <w:ilvl w:val="0"/>
          <w:numId w:val="69"/>
        </w:numPr>
        <w:tabs>
          <w:tab w:val="left" w:pos="426"/>
        </w:tabs>
        <w:spacing w:line="276" w:lineRule="auto"/>
        <w:ind w:left="1276" w:hanging="425"/>
        <w:rPr>
          <w:rFonts w:ascii="Times New Roman" w:hAnsi="Times New Roman"/>
          <w:sz w:val="24"/>
          <w:szCs w:val="24"/>
        </w:rPr>
      </w:pPr>
      <w:r w:rsidRPr="002D460E">
        <w:rPr>
          <w:rFonts w:ascii="Times New Roman" w:hAnsi="Times New Roman"/>
          <w:sz w:val="24"/>
          <w:szCs w:val="24"/>
        </w:rPr>
        <w:t>art. 108 ust. 1 pkt 5 ustawy Pzp dotyczących zawarcia z innymi wykonawcami porozumienia mającego na celu zakłócenie konkurencji,</w:t>
      </w:r>
    </w:p>
    <w:p w14:paraId="09EBE3B4" w14:textId="4CC62AEA" w:rsidR="002D460E" w:rsidRPr="002D460E" w:rsidRDefault="002D460E" w:rsidP="002D460E">
      <w:pPr>
        <w:pStyle w:val="Akapitzlist"/>
        <w:numPr>
          <w:ilvl w:val="0"/>
          <w:numId w:val="69"/>
        </w:numPr>
        <w:tabs>
          <w:tab w:val="left" w:pos="426"/>
        </w:tabs>
        <w:spacing w:after="0" w:line="276" w:lineRule="auto"/>
        <w:ind w:left="1276" w:hanging="425"/>
        <w:rPr>
          <w:rFonts w:ascii="Times New Roman" w:hAnsi="Times New Roman"/>
          <w:sz w:val="24"/>
          <w:szCs w:val="24"/>
        </w:rPr>
      </w:pPr>
      <w:r w:rsidRPr="002D460E">
        <w:rPr>
          <w:rFonts w:ascii="Times New Roman" w:hAnsi="Times New Roman"/>
          <w:sz w:val="24"/>
          <w:szCs w:val="24"/>
        </w:rPr>
        <w:t>art. 108 ust. 1 pkt 6 ustawy Pzp.</w:t>
      </w:r>
    </w:p>
    <w:p w14:paraId="398B2597" w14:textId="00335811" w:rsidR="002D460E" w:rsidRPr="003B0792" w:rsidRDefault="002D460E" w:rsidP="002D460E">
      <w:pPr>
        <w:spacing w:after="0" w:line="276" w:lineRule="auto"/>
        <w:ind w:left="851"/>
        <w:contextualSpacing/>
        <w:rPr>
          <w:rFonts w:ascii="Times New Roman" w:hAnsi="Times New Roman"/>
          <w:sz w:val="24"/>
          <w:szCs w:val="24"/>
        </w:rPr>
      </w:pPr>
      <w:r w:rsidRPr="003B0792">
        <w:rPr>
          <w:rFonts w:ascii="Times New Roman" w:hAnsi="Times New Roman"/>
          <w:sz w:val="24"/>
          <w:szCs w:val="24"/>
        </w:rPr>
        <w:t>zgodnie ze wzorem załącznika nr 9 do SWZ.</w:t>
      </w:r>
    </w:p>
    <w:p w14:paraId="1BBD99F2" w14:textId="77777777" w:rsidR="000E543E" w:rsidRPr="000E543E" w:rsidRDefault="000E543E" w:rsidP="000E543E">
      <w:pPr>
        <w:pStyle w:val="Akapitzlist"/>
        <w:numPr>
          <w:ilvl w:val="0"/>
          <w:numId w:val="70"/>
        </w:numPr>
        <w:tabs>
          <w:tab w:val="left" w:pos="426"/>
        </w:tabs>
        <w:spacing w:after="0" w:line="276" w:lineRule="auto"/>
        <w:ind w:left="426" w:hanging="426"/>
        <w:rPr>
          <w:rFonts w:ascii="Times New Roman" w:eastAsia="Times New Roman" w:hAnsi="Times New Roman"/>
          <w:sz w:val="24"/>
          <w:szCs w:val="24"/>
        </w:rPr>
      </w:pPr>
      <w:r w:rsidRPr="000E543E">
        <w:rPr>
          <w:rFonts w:ascii="Times New Roman" w:eastAsia="Times New Roman" w:hAnsi="Times New Roman"/>
          <w:sz w:val="24"/>
          <w:szCs w:val="24"/>
        </w:rPr>
        <w:t>Jeżeli wykonawca ma siedzibę lub miejsce zamieszkania poza granicami Rzeczypospolitej Polskiej:</w:t>
      </w:r>
    </w:p>
    <w:p w14:paraId="230FEA1D" w14:textId="77777777" w:rsidR="000E543E" w:rsidRDefault="000E543E" w:rsidP="000E543E">
      <w:pPr>
        <w:numPr>
          <w:ilvl w:val="0"/>
          <w:numId w:val="75"/>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lastRenderedPageBreak/>
        <w:t>zamiast odpisu albo informacji z Krajowego Rejestru Sądowego lub z Centralnej Ewidencji i Informacji o Działalności Gospodarczej, o których mowa w ust. 11 pkt 2)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r>
        <w:rPr>
          <w:rFonts w:ascii="Times New Roman" w:eastAsia="Times New Roman" w:hAnsi="Times New Roman"/>
          <w:sz w:val="24"/>
          <w:szCs w:val="24"/>
        </w:rPr>
        <w:t>,</w:t>
      </w:r>
    </w:p>
    <w:p w14:paraId="2B9DB044" w14:textId="0C11D473" w:rsidR="000E543E" w:rsidRPr="000E543E" w:rsidRDefault="000E543E" w:rsidP="000E543E">
      <w:pPr>
        <w:numPr>
          <w:ilvl w:val="0"/>
          <w:numId w:val="75"/>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zamiast informacji z Krajowego Rejestru Karnego w zakresie określonym w art. 108 ust. 1 pkt 1,2 i 4 ustawy Pzp  składa informację z odpowiedniego rejestru albo, w przypadku braku takiego rejestru inny równoważny dokument wydany przez właściwy organ sądowy lub administracyjny kraju, w którym wykonawca ma siedzibę lub miejsce zamieszkania w zakresie art. 108 ust 1 pkt 2 i 4 ustawy Pzp, wystawioną nie wcześniej 6 miesięcy przed ich złożeniem.</w:t>
      </w:r>
    </w:p>
    <w:p w14:paraId="154192C6" w14:textId="414737A7" w:rsidR="000E543E" w:rsidRPr="000E543E" w:rsidRDefault="000E543E" w:rsidP="000E543E">
      <w:pPr>
        <w:pStyle w:val="Akapitzlist"/>
        <w:numPr>
          <w:ilvl w:val="0"/>
          <w:numId w:val="70"/>
        </w:numPr>
        <w:tabs>
          <w:tab w:val="left" w:pos="426"/>
        </w:tabs>
        <w:spacing w:after="0" w:line="276" w:lineRule="auto"/>
        <w:ind w:left="426" w:hanging="426"/>
        <w:rPr>
          <w:rFonts w:ascii="Times New Roman" w:eastAsia="Times New Roman" w:hAnsi="Times New Roman"/>
          <w:sz w:val="24"/>
          <w:szCs w:val="24"/>
        </w:rPr>
      </w:pPr>
      <w:r w:rsidRPr="000E543E">
        <w:rPr>
          <w:rFonts w:ascii="Times New Roman" w:eastAsia="Times New Roman" w:hAnsi="Times New Roman"/>
          <w:sz w:val="24"/>
          <w:szCs w:val="24"/>
        </w:rPr>
        <w:t>Jeżeli w kraju, w którym wykonawca ma siedzibę lub miejsce zamieszkania, nie wydaje się dokumentów, o których mowa w ust. 11 pkt 2) i 3),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12 powyżej stosuje się.</w:t>
      </w:r>
    </w:p>
    <w:p w14:paraId="0FA85FF8" w14:textId="77777777" w:rsidR="000E543E" w:rsidRPr="000E543E" w:rsidRDefault="000E543E" w:rsidP="000E543E">
      <w:pPr>
        <w:pStyle w:val="Akapitzlist"/>
        <w:numPr>
          <w:ilvl w:val="0"/>
          <w:numId w:val="70"/>
        </w:numPr>
        <w:tabs>
          <w:tab w:val="left" w:pos="426"/>
        </w:tabs>
        <w:spacing w:after="0" w:line="276" w:lineRule="auto"/>
        <w:ind w:left="426" w:hanging="426"/>
        <w:rPr>
          <w:rFonts w:ascii="Times New Roman" w:eastAsia="Times New Roman" w:hAnsi="Times New Roman"/>
          <w:sz w:val="24"/>
          <w:szCs w:val="24"/>
        </w:rPr>
      </w:pPr>
      <w:r w:rsidRPr="000E543E">
        <w:rPr>
          <w:rFonts w:ascii="Times New Roman" w:eastAsia="Times New Roman" w:hAnsi="Times New Roman"/>
          <w:sz w:val="24"/>
          <w:szCs w:val="24"/>
        </w:rPr>
        <w:t>Zamawiający nie wzywa do złożenia podmiotowych środków dowodowych, jeżeli:</w:t>
      </w:r>
    </w:p>
    <w:p w14:paraId="219550AD" w14:textId="70E4EFA7" w:rsidR="000E543E" w:rsidRDefault="000E543E" w:rsidP="000E543E">
      <w:pPr>
        <w:numPr>
          <w:ilvl w:val="0"/>
          <w:numId w:val="76"/>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może je uzyskać za pomocą bezpłatnych i ogólnodostępnych baz danych,</w:t>
      </w:r>
      <w:r>
        <w:rPr>
          <w:rFonts w:ascii="Times New Roman" w:eastAsia="Times New Roman" w:hAnsi="Times New Roman"/>
          <w:sz w:val="24"/>
          <w:szCs w:val="24"/>
        </w:rPr>
        <w:t xml:space="preserve"> </w:t>
      </w:r>
      <w:r w:rsidRPr="000E543E">
        <w:rPr>
          <w:rFonts w:ascii="Times New Roman" w:eastAsia="Times New Roman" w:hAnsi="Times New Roman"/>
          <w:sz w:val="24"/>
          <w:szCs w:val="24"/>
        </w:rPr>
        <w:t>w</w:t>
      </w:r>
      <w:r>
        <w:rPr>
          <w:rFonts w:ascii="Times New Roman" w:eastAsia="Times New Roman" w:hAnsi="Times New Roman"/>
          <w:sz w:val="24"/>
          <w:szCs w:val="24"/>
        </w:rPr>
        <w:t> </w:t>
      </w:r>
      <w:r w:rsidRPr="000E543E">
        <w:rPr>
          <w:rFonts w:ascii="Times New Roman" w:eastAsia="Times New Roman" w:hAnsi="Times New Roman"/>
          <w:sz w:val="24"/>
          <w:szCs w:val="24"/>
        </w:rPr>
        <w:t>szczególności rejestrów publicznych w rozumieniu ustawy z dnia 17 lutego 2005 r. o informatyzacji działalności podmiotów realizujących zadania publiczne, o ile wykonawca wskazał formularzu JEDZ, dane umożliwiające dostęp do tych środków</w:t>
      </w:r>
      <w:r>
        <w:rPr>
          <w:rFonts w:ascii="Times New Roman" w:eastAsia="Times New Roman" w:hAnsi="Times New Roman"/>
          <w:sz w:val="24"/>
          <w:szCs w:val="24"/>
        </w:rPr>
        <w:t>,</w:t>
      </w:r>
    </w:p>
    <w:p w14:paraId="0911341D" w14:textId="00ED1041" w:rsidR="000E543E" w:rsidRPr="000E543E" w:rsidRDefault="000E543E" w:rsidP="000E543E">
      <w:pPr>
        <w:numPr>
          <w:ilvl w:val="0"/>
          <w:numId w:val="76"/>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podmiotowym środkiem dowodowym jest oświadczenie, którego treść odpowiada zakresowi oświadczenia, o którym mowa w art. 125 ust. 1.</w:t>
      </w:r>
    </w:p>
    <w:p w14:paraId="28DB55D7" w14:textId="77777777" w:rsidR="000E543E" w:rsidRDefault="000E543E" w:rsidP="000E543E">
      <w:pPr>
        <w:pStyle w:val="Akapitzlist"/>
        <w:numPr>
          <w:ilvl w:val="0"/>
          <w:numId w:val="70"/>
        </w:numPr>
        <w:tabs>
          <w:tab w:val="left" w:pos="426"/>
        </w:tabs>
        <w:spacing w:after="0" w:line="276" w:lineRule="auto"/>
        <w:ind w:left="426" w:hanging="426"/>
        <w:rPr>
          <w:rFonts w:ascii="Times New Roman" w:eastAsia="Times New Roman" w:hAnsi="Times New Roman"/>
          <w:sz w:val="24"/>
          <w:szCs w:val="24"/>
        </w:rPr>
      </w:pPr>
      <w:r w:rsidRPr="000E543E">
        <w:rPr>
          <w:rFonts w:ascii="Times New Roman" w:eastAsia="Times New Roman" w:hAnsi="Times New Roman"/>
          <w:sz w:val="24"/>
          <w:szCs w:val="24"/>
        </w:rPr>
        <w:t>Wykonawca nie jest zobowiązany do złożenia podmiotowych środków dowodowych, które Zamawiający posiada, jeżeli wykonawca wskaże te środki oraz potwierdzi ich prawidłowość i aktualność.</w:t>
      </w:r>
    </w:p>
    <w:p w14:paraId="1F56942D" w14:textId="4082295D" w:rsidR="000E543E" w:rsidRPr="000E543E" w:rsidRDefault="000E543E" w:rsidP="000E543E">
      <w:pPr>
        <w:pStyle w:val="Akapitzlist"/>
        <w:numPr>
          <w:ilvl w:val="0"/>
          <w:numId w:val="70"/>
        </w:numPr>
        <w:tabs>
          <w:tab w:val="left" w:pos="426"/>
        </w:tabs>
        <w:spacing w:after="0" w:line="276" w:lineRule="auto"/>
        <w:ind w:left="426" w:hanging="426"/>
        <w:rPr>
          <w:rFonts w:ascii="Times New Roman" w:eastAsia="Times New Roman" w:hAnsi="Times New Roman"/>
          <w:sz w:val="24"/>
          <w:szCs w:val="24"/>
        </w:rPr>
      </w:pPr>
      <w:r w:rsidRPr="000E543E">
        <w:rPr>
          <w:rFonts w:ascii="Times New Roman" w:eastAsia="Times New Roman" w:hAnsi="Times New Roman"/>
          <w:sz w:val="24"/>
          <w:szCs w:val="24"/>
        </w:rPr>
        <w:t>Jeżeli jest to niezbędne do zapewnienia odpowiedniego przebiegu postępowania o</w:t>
      </w:r>
      <w:r>
        <w:rPr>
          <w:rFonts w:ascii="Times New Roman" w:eastAsia="Times New Roman" w:hAnsi="Times New Roman"/>
          <w:sz w:val="24"/>
          <w:szCs w:val="24"/>
        </w:rPr>
        <w:t> </w:t>
      </w:r>
      <w:r w:rsidRPr="000E543E">
        <w:rPr>
          <w:rFonts w:ascii="Times New Roman" w:eastAsia="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lub spełniają warunek udziału w</w:t>
      </w:r>
      <w:r>
        <w:rPr>
          <w:rFonts w:ascii="Times New Roman" w:eastAsia="Times New Roman" w:hAnsi="Times New Roman"/>
          <w:sz w:val="24"/>
          <w:szCs w:val="24"/>
        </w:rPr>
        <w:t> </w:t>
      </w:r>
      <w:r w:rsidRPr="000E543E">
        <w:rPr>
          <w:rFonts w:ascii="Times New Roman" w:eastAsia="Times New Roman" w:hAnsi="Times New Roman"/>
          <w:sz w:val="24"/>
          <w:szCs w:val="24"/>
        </w:rPr>
        <w:t xml:space="preserve">postępowaniu, a jeżeli zachodzą uzasadnione podstawy do uznania, że złożone uprzednio oświadczenia lub dokumenty nie są już aktualne, do złożenia aktualnych oświadczeń lub dokumentów. </w:t>
      </w:r>
    </w:p>
    <w:p w14:paraId="36D808E3" w14:textId="53A9F074" w:rsidR="001E1599" w:rsidRPr="001E1599" w:rsidRDefault="001E1599" w:rsidP="001E1599">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360" w:lineRule="auto"/>
        <w:ind w:left="284" w:hanging="295"/>
        <w:rPr>
          <w:rFonts w:ascii="Times New Roman" w:hAnsi="Times New Roman"/>
          <w:sz w:val="24"/>
          <w:szCs w:val="24"/>
        </w:rPr>
      </w:pPr>
      <w:r w:rsidRPr="001E1599">
        <w:rPr>
          <w:rStyle w:val="normaltextrun"/>
          <w:rFonts w:ascii="Times New Roman" w:hAnsi="Times New Roman"/>
          <w:b/>
          <w:bCs/>
          <w:sz w:val="24"/>
          <w:szCs w:val="24"/>
        </w:rPr>
        <w:lastRenderedPageBreak/>
        <w:t>POLEGANIE NA ZASOBACH INNYCH PODMIOTÓW </w:t>
      </w:r>
      <w:r w:rsidRPr="001E1599">
        <w:rPr>
          <w:rStyle w:val="eop"/>
          <w:rFonts w:ascii="Times New Roman" w:hAnsi="Times New Roman"/>
          <w:sz w:val="24"/>
          <w:szCs w:val="24"/>
        </w:rPr>
        <w:t> </w:t>
      </w:r>
    </w:p>
    <w:p w14:paraId="18D9CDA6" w14:textId="77777777" w:rsidR="001E1599" w:rsidRPr="001E1599" w:rsidRDefault="001E1599">
      <w:pPr>
        <w:pStyle w:val="Akapitzlist"/>
        <w:numPr>
          <w:ilvl w:val="0"/>
          <w:numId w:val="19"/>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 </w:t>
      </w:r>
    </w:p>
    <w:p w14:paraId="76B32355" w14:textId="57334711" w:rsidR="001E1599" w:rsidRPr="001E1599" w:rsidRDefault="001E1599">
      <w:pPr>
        <w:pStyle w:val="Akapitzlist"/>
        <w:numPr>
          <w:ilvl w:val="0"/>
          <w:numId w:val="19"/>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w:t>
      </w:r>
      <w:r w:rsidRPr="003B0792">
        <w:rPr>
          <w:rFonts w:ascii="Times New Roman" w:eastAsia="Times New Roman" w:hAnsi="Times New Roman"/>
          <w:sz w:val="24"/>
          <w:szCs w:val="24"/>
        </w:rPr>
        <w:t xml:space="preserve">zamówienie, będzie dysponował niezbędnymi zasobami tych podmiotów. Wzór zobowiązania stanowi załącznik nr </w:t>
      </w:r>
      <w:r w:rsidR="00C317E0" w:rsidRPr="003B0792">
        <w:rPr>
          <w:rFonts w:ascii="Times New Roman" w:eastAsia="Times New Roman" w:hAnsi="Times New Roman"/>
          <w:sz w:val="24"/>
          <w:szCs w:val="24"/>
        </w:rPr>
        <w:t>5</w:t>
      </w:r>
      <w:r w:rsidRPr="003B0792">
        <w:rPr>
          <w:rFonts w:ascii="Times New Roman" w:eastAsia="Times New Roman" w:hAnsi="Times New Roman"/>
          <w:sz w:val="24"/>
          <w:szCs w:val="24"/>
        </w:rPr>
        <w:t xml:space="preserve"> do SWZ.</w:t>
      </w:r>
    </w:p>
    <w:p w14:paraId="515F5F66" w14:textId="5B872D55" w:rsidR="001E1599" w:rsidRPr="001E1599" w:rsidRDefault="001E1599">
      <w:pPr>
        <w:pStyle w:val="Akapitzlist"/>
        <w:numPr>
          <w:ilvl w:val="0"/>
          <w:numId w:val="19"/>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58AAB3" w14:textId="0BD52A43" w:rsidR="001E1599" w:rsidRPr="001E1599" w:rsidRDefault="001E1599">
      <w:pPr>
        <w:pStyle w:val="Akapitzlist"/>
        <w:numPr>
          <w:ilvl w:val="0"/>
          <w:numId w:val="19"/>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Pr>
          <w:rFonts w:ascii="Times New Roman" w:eastAsia="Times New Roman" w:hAnsi="Times New Roman"/>
          <w:sz w:val="24"/>
          <w:szCs w:val="24"/>
        </w:rPr>
        <w:t> </w:t>
      </w:r>
      <w:r w:rsidRPr="001E1599">
        <w:rPr>
          <w:rFonts w:ascii="Times New Roman" w:eastAsia="Times New Roman" w:hAnsi="Times New Roman"/>
          <w:sz w:val="24"/>
          <w:szCs w:val="24"/>
        </w:rPr>
        <w:t>postępowaniu.</w:t>
      </w:r>
    </w:p>
    <w:p w14:paraId="533DE869" w14:textId="1CE34DD1" w:rsidR="001E1599" w:rsidRPr="003B0792" w:rsidRDefault="001E1599">
      <w:pPr>
        <w:pStyle w:val="Akapitzlist"/>
        <w:numPr>
          <w:ilvl w:val="0"/>
          <w:numId w:val="19"/>
        </w:numPr>
        <w:tabs>
          <w:tab w:val="left" w:pos="426"/>
        </w:tabs>
        <w:spacing w:after="0" w:line="276" w:lineRule="auto"/>
        <w:ind w:left="426" w:hanging="426"/>
        <w:rPr>
          <w:rStyle w:val="normaltextrun"/>
          <w:rFonts w:ascii="Times New Roman" w:eastAsia="Times New Roman" w:hAnsi="Times New Roman"/>
          <w:sz w:val="24"/>
          <w:szCs w:val="24"/>
        </w:rPr>
      </w:pPr>
      <w:r w:rsidRPr="001E1599">
        <w:rPr>
          <w:rStyle w:val="normaltextrun"/>
          <w:rFonts w:ascii="Times New Roman" w:hAnsi="Times New Roman"/>
          <w:b/>
          <w:bCs/>
          <w:sz w:val="24"/>
          <w:szCs w:val="24"/>
          <w:shd w:val="clear" w:color="auto" w:fill="FFFFFF"/>
        </w:rPr>
        <w:t xml:space="preserve">UWAGA: </w:t>
      </w:r>
      <w:r w:rsidRPr="001E1599">
        <w:rPr>
          <w:rStyle w:val="normaltextrun"/>
          <w:rFonts w:ascii="Times New Roman" w:hAnsi="Times New Roman"/>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Style w:val="tabchar"/>
          <w:rFonts w:ascii="Times New Roman" w:hAnsi="Times New Roman"/>
          <w:sz w:val="24"/>
          <w:szCs w:val="24"/>
        </w:rPr>
        <w:t xml:space="preserve"> </w:t>
      </w:r>
      <w:r w:rsidRPr="001E1599">
        <w:rPr>
          <w:rStyle w:val="normaltextrun"/>
          <w:rFonts w:ascii="Times New Roman" w:hAnsi="Times New Roman"/>
          <w:sz w:val="24"/>
          <w:szCs w:val="24"/>
          <w:shd w:val="clear" w:color="auto" w:fill="FFFFFF"/>
        </w:rPr>
        <w:t>Wykonawca, w przypadku polegania na zdolnościach lub sytuacji podmiotów udostępniających zasoby, przedstawia</w:t>
      </w:r>
      <w:r w:rsidRPr="001E1599">
        <w:rPr>
          <w:rStyle w:val="normaltextrun"/>
          <w:rFonts w:ascii="Times New Roman" w:hAnsi="Times New Roman"/>
          <w:sz w:val="24"/>
          <w:szCs w:val="24"/>
          <w:shd w:val="clear" w:color="auto" w:fill="FFFFFF"/>
          <w:lang w:val="cs-CZ"/>
        </w:rPr>
        <w:t xml:space="preserve"> </w:t>
      </w:r>
      <w:r w:rsidRPr="001E1599">
        <w:rPr>
          <w:rStyle w:val="normaltextrun"/>
          <w:rFonts w:ascii="Times New Roman" w:hAnsi="Times New Roman"/>
          <w:sz w:val="24"/>
          <w:szCs w:val="24"/>
          <w:shd w:val="clear" w:color="auto" w:fill="FFFFFF"/>
        </w:rPr>
        <w:t xml:space="preserve">w odniesieniu do tych podmiotów oświadczenia lub dokumenty wymienione w </w:t>
      </w:r>
      <w:r w:rsidRPr="00AB772C">
        <w:rPr>
          <w:rStyle w:val="normaltextrun"/>
          <w:rFonts w:ascii="Times New Roman" w:hAnsi="Times New Roman"/>
          <w:sz w:val="24"/>
          <w:szCs w:val="24"/>
          <w:shd w:val="clear" w:color="auto" w:fill="FFFFFF"/>
        </w:rPr>
        <w:t xml:space="preserve">rozdziale </w:t>
      </w:r>
      <w:r w:rsidRPr="003B0792">
        <w:rPr>
          <w:rStyle w:val="normaltextrun"/>
          <w:rFonts w:ascii="Times New Roman" w:hAnsi="Times New Roman"/>
          <w:sz w:val="24"/>
          <w:szCs w:val="24"/>
          <w:shd w:val="clear" w:color="auto" w:fill="FFFFFF"/>
        </w:rPr>
        <w:t xml:space="preserve">IX </w:t>
      </w:r>
      <w:r w:rsidR="0089002A" w:rsidRPr="003B0792">
        <w:rPr>
          <w:rStyle w:val="normaltextrun"/>
          <w:rFonts w:ascii="Times New Roman" w:hAnsi="Times New Roman"/>
          <w:sz w:val="24"/>
          <w:szCs w:val="24"/>
          <w:shd w:val="clear" w:color="auto" w:fill="FFFFFF"/>
        </w:rPr>
        <w:t>ust.</w:t>
      </w:r>
      <w:r w:rsidRPr="003B0792">
        <w:rPr>
          <w:rStyle w:val="normaltextrun"/>
          <w:rFonts w:ascii="Times New Roman" w:hAnsi="Times New Roman"/>
          <w:sz w:val="24"/>
          <w:szCs w:val="24"/>
          <w:shd w:val="clear" w:color="auto" w:fill="FFFFFF"/>
        </w:rPr>
        <w:t xml:space="preserve"> 1 i 4 pkt 2</w:t>
      </w:r>
      <w:r w:rsidR="0089002A" w:rsidRPr="003B0792">
        <w:rPr>
          <w:rStyle w:val="normaltextrun"/>
          <w:rFonts w:ascii="Times New Roman" w:hAnsi="Times New Roman"/>
          <w:sz w:val="24"/>
          <w:szCs w:val="24"/>
          <w:shd w:val="clear" w:color="auto" w:fill="FFFFFF"/>
        </w:rPr>
        <w:t xml:space="preserve"> oraz </w:t>
      </w:r>
      <w:r w:rsidRPr="003B0792">
        <w:rPr>
          <w:rStyle w:val="normaltextrun"/>
          <w:rFonts w:ascii="Times New Roman" w:hAnsi="Times New Roman"/>
          <w:sz w:val="24"/>
          <w:szCs w:val="24"/>
          <w:shd w:val="clear" w:color="auto" w:fill="FFFFFF"/>
        </w:rPr>
        <w:t xml:space="preserve">3 SWZ. Postanowienia rozdziału IX </w:t>
      </w:r>
      <w:r w:rsidR="0089002A" w:rsidRPr="003B0792">
        <w:rPr>
          <w:rStyle w:val="normaltextrun"/>
          <w:rFonts w:ascii="Times New Roman" w:hAnsi="Times New Roman"/>
          <w:sz w:val="24"/>
          <w:szCs w:val="24"/>
          <w:shd w:val="clear" w:color="auto" w:fill="FFFFFF"/>
        </w:rPr>
        <w:t>ust.</w:t>
      </w:r>
      <w:r w:rsidR="00AB772C" w:rsidRPr="003B0792">
        <w:rPr>
          <w:rStyle w:val="normaltextrun"/>
          <w:rFonts w:ascii="Times New Roman" w:hAnsi="Times New Roman"/>
          <w:sz w:val="24"/>
          <w:szCs w:val="24"/>
          <w:shd w:val="clear" w:color="auto" w:fill="FFFFFF"/>
        </w:rPr>
        <w:t xml:space="preserve"> 5-8 </w:t>
      </w:r>
      <w:r w:rsidRPr="003B0792">
        <w:rPr>
          <w:rStyle w:val="normaltextrun"/>
          <w:rFonts w:ascii="Times New Roman" w:hAnsi="Times New Roman"/>
          <w:sz w:val="24"/>
          <w:szCs w:val="24"/>
          <w:shd w:val="clear" w:color="auto" w:fill="FFFFFF"/>
        </w:rPr>
        <w:t>stosuje się odpowiednio.</w:t>
      </w:r>
    </w:p>
    <w:p w14:paraId="59FAA533" w14:textId="05C561BE" w:rsidR="001E1599" w:rsidRPr="001E1599" w:rsidRDefault="001E1599" w:rsidP="001E1599">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360" w:lineRule="auto"/>
        <w:ind w:left="284" w:hanging="295"/>
        <w:rPr>
          <w:rStyle w:val="normaltextrun"/>
          <w:b/>
          <w:bCs/>
        </w:rPr>
      </w:pPr>
      <w:r w:rsidRPr="003B0792">
        <w:rPr>
          <w:rStyle w:val="normaltextrun"/>
          <w:rFonts w:ascii="Times New Roman" w:hAnsi="Times New Roman"/>
          <w:b/>
          <w:bCs/>
          <w:sz w:val="24"/>
          <w:szCs w:val="24"/>
        </w:rPr>
        <w:t xml:space="preserve">INFORMACJA DLA WYKONAWCÓW WSPÓLNIE </w:t>
      </w:r>
      <w:r w:rsidRPr="001E1599">
        <w:rPr>
          <w:rStyle w:val="normaltextrun"/>
          <w:rFonts w:ascii="Times New Roman" w:hAnsi="Times New Roman"/>
          <w:b/>
          <w:bCs/>
          <w:sz w:val="24"/>
          <w:szCs w:val="24"/>
        </w:rPr>
        <w:t>UBIEGAJĄCYCH SIĘ O UDZIELENIE ZAMÓWIENIA (SPÓŁKI CYWILNE/KONSORCJA)</w:t>
      </w:r>
    </w:p>
    <w:p w14:paraId="7FA08DA2" w14:textId="608B0A98" w:rsidR="001E1599" w:rsidRPr="001E1599" w:rsidRDefault="001E1599">
      <w:pPr>
        <w:pStyle w:val="Akapitzlist"/>
        <w:numPr>
          <w:ilvl w:val="0"/>
          <w:numId w:val="55"/>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D668692" w14:textId="0AD3B48D" w:rsidR="001E1599" w:rsidRPr="001E1599" w:rsidRDefault="001E1599">
      <w:pPr>
        <w:pStyle w:val="Akapitzlist"/>
        <w:numPr>
          <w:ilvl w:val="0"/>
          <w:numId w:val="55"/>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 xml:space="preserve">W przypadku Wykonawców </w:t>
      </w:r>
      <w:r w:rsidRPr="001E1599">
        <w:rPr>
          <w:rFonts w:ascii="Times New Roman" w:eastAsia="Times New Roman" w:hAnsi="Times New Roman"/>
          <w:color w:val="000000" w:themeColor="text1"/>
          <w:sz w:val="24"/>
          <w:szCs w:val="24"/>
        </w:rPr>
        <w:t xml:space="preserve">wspólnie ubiegających się o udzielenie zamówienia, oświadczenia, o których mowa w </w:t>
      </w:r>
      <w:r w:rsidRPr="003B0792">
        <w:rPr>
          <w:rFonts w:ascii="Times New Roman" w:eastAsia="Times New Roman" w:hAnsi="Times New Roman"/>
          <w:sz w:val="24"/>
          <w:szCs w:val="24"/>
        </w:rPr>
        <w:t xml:space="preserve">Rozdziale X </w:t>
      </w:r>
      <w:r w:rsidR="0089002A" w:rsidRPr="003B0792">
        <w:rPr>
          <w:rFonts w:ascii="Times New Roman" w:eastAsia="Times New Roman" w:hAnsi="Times New Roman"/>
          <w:sz w:val="24"/>
          <w:szCs w:val="24"/>
        </w:rPr>
        <w:t>ust</w:t>
      </w:r>
      <w:r w:rsidRPr="003B0792">
        <w:rPr>
          <w:rFonts w:ascii="Times New Roman" w:eastAsia="Times New Roman" w:hAnsi="Times New Roman"/>
          <w:sz w:val="24"/>
          <w:szCs w:val="24"/>
        </w:rPr>
        <w:t xml:space="preserve">. 1 SWZ, </w:t>
      </w:r>
      <w:r w:rsidRPr="001E1599">
        <w:rPr>
          <w:rFonts w:ascii="Times New Roman" w:eastAsia="Times New Roman" w:hAnsi="Times New Roman"/>
          <w:color w:val="000000" w:themeColor="text1"/>
          <w:sz w:val="24"/>
          <w:szCs w:val="24"/>
        </w:rPr>
        <w:t xml:space="preserve">składa </w:t>
      </w:r>
      <w:r w:rsidRPr="001E1599">
        <w:rPr>
          <w:rFonts w:ascii="Times New Roman" w:eastAsia="Times New Roman" w:hAnsi="Times New Roman"/>
          <w:sz w:val="24"/>
          <w:szCs w:val="24"/>
        </w:rPr>
        <w:t>każdy z wykonawców. Oświadczenia te potwierdzają brak podstaw wykluczenia oraz spełnianie warunków udziału w zakresie, w jakim każdy z wykonawców wykazuje spełnianie warunków udziału w postępowaniu. </w:t>
      </w:r>
    </w:p>
    <w:p w14:paraId="71457FA7" w14:textId="76C240B6" w:rsidR="001E1599" w:rsidRDefault="001E1599">
      <w:pPr>
        <w:pStyle w:val="Akapitzlist"/>
        <w:numPr>
          <w:ilvl w:val="0"/>
          <w:numId w:val="55"/>
        </w:numPr>
        <w:tabs>
          <w:tab w:val="left" w:pos="426"/>
        </w:tabs>
        <w:spacing w:after="0" w:line="276" w:lineRule="auto"/>
        <w:ind w:left="426" w:hanging="426"/>
        <w:rPr>
          <w:rFonts w:ascii="Times New Roman" w:eastAsia="Times New Roman" w:hAnsi="Times New Roman"/>
          <w:sz w:val="24"/>
          <w:szCs w:val="24"/>
        </w:rPr>
      </w:pPr>
      <w:r w:rsidRPr="001E1599">
        <w:rPr>
          <w:rFonts w:ascii="Times New Roman" w:eastAsia="Times New Roman" w:hAnsi="Times New Roman"/>
          <w:sz w:val="24"/>
          <w:szCs w:val="24"/>
        </w:rPr>
        <w:t>Oświadczenia i dokumenty potwierdzające brak podstaw do wykluczenia z postępowania składa każdy z Wykonawców wspólnie ubiegających się o zamówienie.</w:t>
      </w:r>
    </w:p>
    <w:p w14:paraId="6A61E3EC" w14:textId="77777777" w:rsidR="003B0792" w:rsidRPr="001E1599" w:rsidRDefault="003B0792" w:rsidP="003B0792">
      <w:pPr>
        <w:pStyle w:val="Akapitzlist"/>
        <w:tabs>
          <w:tab w:val="left" w:pos="426"/>
        </w:tabs>
        <w:spacing w:after="0" w:line="276" w:lineRule="auto"/>
        <w:ind w:left="426"/>
        <w:rPr>
          <w:rFonts w:ascii="Times New Roman" w:eastAsia="Times New Roman" w:hAnsi="Times New Roman"/>
          <w:sz w:val="24"/>
          <w:szCs w:val="24"/>
        </w:rPr>
      </w:pPr>
    </w:p>
    <w:p w14:paraId="123F2A19" w14:textId="37F54D10" w:rsidR="001E1599" w:rsidRPr="001E1599" w:rsidRDefault="001E1599" w:rsidP="001E1599">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360" w:lineRule="auto"/>
        <w:ind w:left="284" w:hanging="295"/>
        <w:rPr>
          <w:rStyle w:val="normaltextrun"/>
          <w:b/>
          <w:bCs/>
        </w:rPr>
      </w:pPr>
      <w:r w:rsidRPr="001E1599">
        <w:rPr>
          <w:rStyle w:val="normaltextrun"/>
          <w:rFonts w:ascii="Times New Roman" w:hAnsi="Times New Roman"/>
          <w:b/>
          <w:bCs/>
          <w:sz w:val="24"/>
          <w:szCs w:val="24"/>
        </w:rPr>
        <w:lastRenderedPageBreak/>
        <w:t>SPOSÓB KOMUNIKACJI ORAZ WYJAŚNIENIA TREŚCI SWZ</w:t>
      </w:r>
      <w:r w:rsidRPr="001E1599">
        <w:rPr>
          <w:rStyle w:val="normaltextrun"/>
          <w:b/>
          <w:bCs/>
        </w:rPr>
        <w:t> </w:t>
      </w:r>
    </w:p>
    <w:p w14:paraId="16A41BFB" w14:textId="77777777" w:rsidR="000E543E" w:rsidRPr="000E543E" w:rsidRDefault="000E543E" w:rsidP="000E543E">
      <w:pPr>
        <w:pStyle w:val="Akapitzlist"/>
        <w:numPr>
          <w:ilvl w:val="0"/>
          <w:numId w:val="77"/>
        </w:numPr>
        <w:tabs>
          <w:tab w:val="left" w:pos="426"/>
        </w:tabs>
        <w:spacing w:after="0" w:line="276" w:lineRule="auto"/>
        <w:ind w:left="426" w:hanging="426"/>
        <w:rPr>
          <w:rFonts w:ascii="Times New Roman" w:eastAsia="Times New Roman" w:hAnsi="Times New Roman"/>
          <w:sz w:val="24"/>
          <w:szCs w:val="24"/>
        </w:rPr>
      </w:pPr>
      <w:r w:rsidRPr="000E543E">
        <w:rPr>
          <w:rFonts w:ascii="Times New Roman" w:eastAsia="Times New Roman" w:hAnsi="Times New Roman"/>
          <w:sz w:val="24"/>
          <w:szCs w:val="24"/>
        </w:rPr>
        <w:t xml:space="preserve">Postępowanie prowadzone jest w języku polskim. </w:t>
      </w:r>
    </w:p>
    <w:p w14:paraId="30D21971" w14:textId="3B6C7102" w:rsidR="000E543E" w:rsidRPr="000E543E" w:rsidRDefault="000E543E" w:rsidP="000E543E">
      <w:pPr>
        <w:pStyle w:val="Akapitzlist"/>
        <w:numPr>
          <w:ilvl w:val="0"/>
          <w:numId w:val="77"/>
        </w:numPr>
        <w:tabs>
          <w:tab w:val="left" w:pos="426"/>
        </w:tabs>
        <w:spacing w:after="0" w:line="276" w:lineRule="auto"/>
        <w:ind w:left="426" w:hanging="426"/>
        <w:rPr>
          <w:rFonts w:ascii="Times New Roman" w:eastAsia="Times New Roman" w:hAnsi="Times New Roman"/>
          <w:sz w:val="24"/>
          <w:szCs w:val="24"/>
        </w:rPr>
      </w:pPr>
      <w:r w:rsidRPr="000E543E">
        <w:rPr>
          <w:rFonts w:ascii="Times New Roman" w:eastAsia="Times New Roman" w:hAnsi="Times New Roman"/>
          <w:sz w:val="24"/>
          <w:szCs w:val="24"/>
        </w:rPr>
        <w:t>Komunikacja między Zamawiającym a Wykonawcami, odbywa się wyłącznie przy użyciu środków komunikacji elektronicznej zgodnie z art. 61 ustawy Pzp, za pośrednictwem elektronicznej platformy zakupowej, pod adresem: https://spkso.eb2b.com.pl, która spełnia wymagania opisane w art. 64 ustawy Pzp.</w:t>
      </w:r>
    </w:p>
    <w:p w14:paraId="6590E112" w14:textId="570468DB" w:rsidR="000E543E" w:rsidRPr="000E543E" w:rsidRDefault="000E543E" w:rsidP="000E543E">
      <w:pPr>
        <w:pStyle w:val="Akapitzlist"/>
        <w:numPr>
          <w:ilvl w:val="0"/>
          <w:numId w:val="77"/>
        </w:numPr>
        <w:tabs>
          <w:tab w:val="left" w:pos="426"/>
        </w:tabs>
        <w:spacing w:after="0" w:line="276" w:lineRule="auto"/>
        <w:ind w:left="426" w:hanging="426"/>
        <w:rPr>
          <w:rFonts w:ascii="Times New Roman" w:eastAsia="Times New Roman" w:hAnsi="Times New Roman"/>
          <w:sz w:val="24"/>
          <w:szCs w:val="24"/>
        </w:rPr>
      </w:pPr>
      <w:r w:rsidRPr="000E543E">
        <w:rPr>
          <w:rFonts w:ascii="Times New Roman" w:eastAsia="Times New Roman" w:hAnsi="Times New Roman"/>
          <w:sz w:val="24"/>
          <w:szCs w:val="24"/>
        </w:rPr>
        <w:t>Ofertę, formularz JEDZ, oświadczenia, o których mowa w art. 125 ust. 1 Pzp, podmiotowe środki dowodowe, pełnomocnictwa, zobowiązanie podmiotu udostępniającego zasoby sporządza się w postaci elektronicznej, w ogólnie dostępnych formatach danych, w</w:t>
      </w:r>
      <w:r>
        <w:rPr>
          <w:rFonts w:ascii="Times New Roman" w:eastAsia="Times New Roman" w:hAnsi="Times New Roman"/>
          <w:sz w:val="24"/>
          <w:szCs w:val="24"/>
        </w:rPr>
        <w:t> </w:t>
      </w:r>
      <w:r w:rsidRPr="000E543E">
        <w:rPr>
          <w:rFonts w:ascii="Times New Roman" w:eastAsia="Times New Roman" w:hAnsi="Times New Roman"/>
          <w:sz w:val="24"/>
          <w:szCs w:val="24"/>
        </w:rPr>
        <w:t xml:space="preserve">szczególności w formatach .txt, .rtf, .pdf, .doc, .docx, .odt. Ofertę, a także oświadczenie o jakim mowa w Rozdziale IX ust. 1 SWZ składa się, pod rygorem nieważności, </w:t>
      </w:r>
      <w:r w:rsidRPr="000E543E">
        <w:rPr>
          <w:rFonts w:ascii="Times New Roman" w:eastAsia="Times New Roman" w:hAnsi="Times New Roman"/>
          <w:b/>
          <w:bCs/>
          <w:sz w:val="24"/>
          <w:szCs w:val="24"/>
        </w:rPr>
        <w:t>w formie elektronicznej opatrzonej kwalifikowanym podpisem elektronicznym</w:t>
      </w:r>
      <w:r w:rsidRPr="000E543E">
        <w:rPr>
          <w:rFonts w:ascii="Times New Roman" w:eastAsia="Times New Roman" w:hAnsi="Times New Roman"/>
          <w:sz w:val="24"/>
          <w:szCs w:val="24"/>
        </w:rPr>
        <w:t>.</w:t>
      </w:r>
    </w:p>
    <w:p w14:paraId="53DC8F19" w14:textId="1ED50D8A" w:rsidR="000E543E" w:rsidRPr="000E543E" w:rsidRDefault="000E543E" w:rsidP="000E543E">
      <w:pPr>
        <w:pStyle w:val="Akapitzlist"/>
        <w:numPr>
          <w:ilvl w:val="0"/>
          <w:numId w:val="77"/>
        </w:numPr>
        <w:tabs>
          <w:tab w:val="left" w:pos="426"/>
        </w:tabs>
        <w:spacing w:after="0" w:line="276" w:lineRule="auto"/>
        <w:ind w:left="426" w:hanging="426"/>
        <w:rPr>
          <w:rFonts w:ascii="Times New Roman" w:eastAsia="Times New Roman" w:hAnsi="Times New Roman"/>
          <w:sz w:val="24"/>
          <w:szCs w:val="24"/>
        </w:rPr>
      </w:pPr>
      <w:r w:rsidRPr="000E543E">
        <w:rPr>
          <w:rFonts w:ascii="Times New Roman" w:eastAsia="Times New Roman" w:hAnsi="Times New Roman"/>
          <w:sz w:val="24"/>
          <w:szCs w:val="24"/>
        </w:rPr>
        <w:t>Wymagania techniczne i organizacyjne korzystania z Platformy Zakupowej określa Regulamin Platformy Zakupowej (dostępny pod adresem:</w:t>
      </w:r>
      <w:r>
        <w:rPr>
          <w:rFonts w:ascii="Times New Roman" w:eastAsia="Times New Roman" w:hAnsi="Times New Roman"/>
          <w:sz w:val="24"/>
          <w:szCs w:val="24"/>
        </w:rPr>
        <w:t xml:space="preserve"> </w:t>
      </w:r>
      <w:r w:rsidRPr="000E543E">
        <w:rPr>
          <w:rFonts w:ascii="Times New Roman" w:eastAsia="Times New Roman" w:hAnsi="Times New Roman"/>
          <w:sz w:val="24"/>
          <w:szCs w:val="24"/>
        </w:rPr>
        <w:t>https://platforma.eb2b.com.pl/user/terms). Wykonawca przystępując do postępowania o udzielenie zamówienia publicznego, tj. bezpłatnie rejestrując się lub logując (w przypadku posiadania konta w Platformie Zakupowej), akceptuje warunki korzystania z Platformy, określone w Regulaminie oraz uznaje go za wiążący.</w:t>
      </w:r>
    </w:p>
    <w:p w14:paraId="4F6A8CD2" w14:textId="77777777" w:rsidR="000E543E" w:rsidRPr="000E543E" w:rsidRDefault="000E543E" w:rsidP="000E543E">
      <w:pPr>
        <w:pStyle w:val="Akapitzlist"/>
        <w:numPr>
          <w:ilvl w:val="0"/>
          <w:numId w:val="77"/>
        </w:numPr>
        <w:tabs>
          <w:tab w:val="left" w:pos="426"/>
        </w:tabs>
        <w:spacing w:after="0" w:line="276" w:lineRule="auto"/>
        <w:ind w:left="426" w:hanging="426"/>
        <w:rPr>
          <w:rFonts w:ascii="Times New Roman" w:eastAsia="Times New Roman" w:hAnsi="Times New Roman"/>
          <w:b/>
          <w:bCs/>
          <w:sz w:val="24"/>
          <w:szCs w:val="24"/>
        </w:rPr>
      </w:pPr>
      <w:r w:rsidRPr="000E543E">
        <w:rPr>
          <w:rFonts w:ascii="Times New Roman" w:eastAsia="Times New Roman" w:hAnsi="Times New Roman"/>
          <w:b/>
          <w:bCs/>
          <w:sz w:val="24"/>
          <w:szCs w:val="24"/>
        </w:rPr>
        <w:t>Instrukcja korzystania z Platformy Zakupowej:</w:t>
      </w:r>
    </w:p>
    <w:p w14:paraId="795AEB71" w14:textId="759D3F68" w:rsidR="000E543E" w:rsidRDefault="000E543E" w:rsidP="000E543E">
      <w:pPr>
        <w:numPr>
          <w:ilvl w:val="0"/>
          <w:numId w:val="78"/>
        </w:numPr>
        <w:spacing w:after="0" w:line="276" w:lineRule="auto"/>
        <w:contextualSpacing/>
        <w:rPr>
          <w:rFonts w:ascii="Times New Roman" w:eastAsia="Times New Roman" w:hAnsi="Times New Roman"/>
          <w:sz w:val="24"/>
          <w:szCs w:val="24"/>
        </w:rPr>
      </w:pPr>
      <w:r>
        <w:rPr>
          <w:rFonts w:ascii="Times New Roman" w:eastAsia="Times New Roman" w:hAnsi="Times New Roman"/>
          <w:sz w:val="24"/>
          <w:szCs w:val="24"/>
        </w:rPr>
        <w:t>W</w:t>
      </w:r>
      <w:r w:rsidRPr="000E543E">
        <w:rPr>
          <w:rFonts w:ascii="Times New Roman" w:eastAsia="Times New Roman" w:hAnsi="Times New Roman"/>
          <w:sz w:val="24"/>
          <w:szCs w:val="24"/>
        </w:rPr>
        <w:t xml:space="preserve"> zakładce „Postępowania”, dalej „Lista postępowań otwartych” Wykonawca wybiera niniejsze postępowanie oraz korzystając z polecenia „Zgłoś się do udziału w postępowaniu” przechodzi odpowiednio do Formularza rejestracyjnego – w przypadku, kiedy Wykonawca nie posiada konta na Platformie, lub do panelu logowania użytkownika do Systemu w przypadku posiadania konta na Platformie.</w:t>
      </w:r>
    </w:p>
    <w:p w14:paraId="4D932B57" w14:textId="77777777" w:rsidR="007A02A4" w:rsidRDefault="000E543E" w:rsidP="007A02A4">
      <w:pPr>
        <w:numPr>
          <w:ilvl w:val="0"/>
          <w:numId w:val="78"/>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 xml:space="preserve">Po wypełnieniu formularza rejestracyjnego Wykonawca otrzymuje wiadomość elektroniczną (e-mail) informującą, że może dokonać pierwszego logowania </w:t>
      </w:r>
      <w:r w:rsidRPr="007A02A4">
        <w:rPr>
          <w:rFonts w:ascii="Times New Roman" w:eastAsia="Times New Roman" w:hAnsi="Times New Roman"/>
          <w:sz w:val="24"/>
          <w:szCs w:val="24"/>
        </w:rPr>
        <w:t>do Platformy. Rejestracja nowego konta podlega weryfikacji i akceptacji Operatora, która może potrwać do 24h (8h roboczych).</w:t>
      </w:r>
    </w:p>
    <w:p w14:paraId="1F7A0643" w14:textId="0950DE53" w:rsidR="000E543E" w:rsidRPr="007A02A4" w:rsidRDefault="000E543E" w:rsidP="007A02A4">
      <w:pPr>
        <w:numPr>
          <w:ilvl w:val="0"/>
          <w:numId w:val="78"/>
        </w:numPr>
        <w:spacing w:after="0" w:line="276" w:lineRule="auto"/>
        <w:ind w:left="851" w:hanging="425"/>
        <w:contextualSpacing/>
        <w:rPr>
          <w:rFonts w:ascii="Times New Roman" w:eastAsia="Times New Roman" w:hAnsi="Times New Roman"/>
          <w:sz w:val="24"/>
          <w:szCs w:val="24"/>
        </w:rPr>
      </w:pPr>
      <w:r w:rsidRPr="007A02A4">
        <w:rPr>
          <w:rFonts w:ascii="Times New Roman" w:eastAsia="Times New Roman" w:hAnsi="Times New Roman"/>
          <w:sz w:val="24"/>
          <w:szCs w:val="24"/>
        </w:rPr>
        <w:t>Zgłoszenie do postępowania wymaga zalogowania Wykonawcy do Platformy. Po wprowadzeniu danych użytkownika, tj. adresu e-mail oraz hasła, zgłoszenie jest automatycznie akceptowane przez Platformę.</w:t>
      </w:r>
    </w:p>
    <w:p w14:paraId="274F08D1" w14:textId="77777777" w:rsidR="000E543E" w:rsidRPr="000E543E" w:rsidRDefault="000E543E" w:rsidP="007A02A4">
      <w:pPr>
        <w:numPr>
          <w:ilvl w:val="0"/>
          <w:numId w:val="78"/>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W zakładce „Załączniki organizatora” przedmiotowego postępowania dostępna jest dokumentacja postępowania (SWZ oraz pozostałe dokumenty). Pobranie dokumentu następuje po kliknięciu na wybrany załącznik i wciśnięciu polecenia „Pobierz”. W celu pobrania wszystkich załączników jednocześnie należy wybrać polecenie „Pobierz paczkę”, a następnie „Pobierz wszystkie załączniki organizatora”.</w:t>
      </w:r>
    </w:p>
    <w:p w14:paraId="60F3F050" w14:textId="77777777" w:rsidR="007A02A4" w:rsidRDefault="000E543E" w:rsidP="007A02A4">
      <w:pPr>
        <w:numPr>
          <w:ilvl w:val="0"/>
          <w:numId w:val="78"/>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Zaleca się, aby Wykonawca na bieżąco śledził zmiany, jakich w trakcie postępowania może dokonać Zamawiający. Zalecenie dotyczy również informacji jakie Zamawiający kieruje do Wykonawców po upływie terminu składania ofert.</w:t>
      </w:r>
    </w:p>
    <w:p w14:paraId="68935D27" w14:textId="656D2AE8" w:rsidR="000E543E" w:rsidRPr="007A02A4" w:rsidRDefault="000E543E" w:rsidP="007A02A4">
      <w:pPr>
        <w:numPr>
          <w:ilvl w:val="0"/>
          <w:numId w:val="78"/>
        </w:numPr>
        <w:spacing w:after="0" w:line="276" w:lineRule="auto"/>
        <w:ind w:left="851" w:hanging="425"/>
        <w:contextualSpacing/>
        <w:rPr>
          <w:rFonts w:ascii="Times New Roman" w:eastAsia="Times New Roman" w:hAnsi="Times New Roman"/>
          <w:sz w:val="24"/>
          <w:szCs w:val="24"/>
        </w:rPr>
      </w:pPr>
      <w:r w:rsidRPr="007A02A4">
        <w:rPr>
          <w:rFonts w:ascii="Times New Roman" w:eastAsia="Times New Roman" w:hAnsi="Times New Roman"/>
          <w:sz w:val="24"/>
          <w:szCs w:val="24"/>
        </w:rPr>
        <w:t>Wykonawca może także samodzielnie wycofać złożoną przez siebie Ofertę. W tym celu w zakładce „Załączniki” należy skorzystać z polecenia „Usuń”, zaznaczając uprzednio wybrany przez siebie plik z Ofertą.</w:t>
      </w:r>
    </w:p>
    <w:p w14:paraId="78697F20" w14:textId="77777777" w:rsidR="000E543E" w:rsidRPr="000E543E" w:rsidRDefault="000E543E" w:rsidP="000E543E">
      <w:pPr>
        <w:pStyle w:val="Akapitzlist"/>
        <w:numPr>
          <w:ilvl w:val="0"/>
          <w:numId w:val="77"/>
        </w:numPr>
        <w:tabs>
          <w:tab w:val="left" w:pos="426"/>
        </w:tabs>
        <w:spacing w:after="0" w:line="276" w:lineRule="auto"/>
        <w:ind w:left="426" w:hanging="426"/>
        <w:rPr>
          <w:rFonts w:ascii="Times New Roman" w:eastAsia="Times New Roman" w:hAnsi="Times New Roman"/>
          <w:b/>
          <w:bCs/>
          <w:sz w:val="24"/>
          <w:szCs w:val="24"/>
        </w:rPr>
      </w:pPr>
      <w:r w:rsidRPr="000E543E">
        <w:rPr>
          <w:rFonts w:ascii="Times New Roman" w:eastAsia="Times New Roman" w:hAnsi="Times New Roman"/>
          <w:b/>
          <w:bCs/>
          <w:sz w:val="24"/>
          <w:szCs w:val="24"/>
        </w:rPr>
        <w:t>Zalecenia Zamawiającego odnośnie kwalifikowanego podpisu elektronicznego:</w:t>
      </w:r>
    </w:p>
    <w:p w14:paraId="2C80C89B" w14:textId="77777777" w:rsidR="007A02A4" w:rsidRDefault="000E543E" w:rsidP="007A02A4">
      <w:pPr>
        <w:numPr>
          <w:ilvl w:val="0"/>
          <w:numId w:val="79"/>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lastRenderedPageBreak/>
        <w:t>dla dokumentów w formacie .pdf zaleca się zastosowanie podpisu w formacie PAdES,</w:t>
      </w:r>
    </w:p>
    <w:p w14:paraId="42AA5DA9" w14:textId="77777777" w:rsidR="007A02A4" w:rsidRDefault="000E543E" w:rsidP="007A02A4">
      <w:pPr>
        <w:numPr>
          <w:ilvl w:val="0"/>
          <w:numId w:val="79"/>
        </w:numPr>
        <w:spacing w:after="0" w:line="276" w:lineRule="auto"/>
        <w:ind w:left="851" w:hanging="425"/>
        <w:contextualSpacing/>
        <w:rPr>
          <w:rFonts w:ascii="Times New Roman" w:eastAsia="Times New Roman" w:hAnsi="Times New Roman"/>
          <w:sz w:val="24"/>
          <w:szCs w:val="24"/>
        </w:rPr>
      </w:pPr>
      <w:r w:rsidRPr="007A02A4">
        <w:rPr>
          <w:rFonts w:ascii="Times New Roman" w:eastAsia="Times New Roman" w:hAnsi="Times New Roman"/>
          <w:sz w:val="24"/>
          <w:szCs w:val="24"/>
        </w:rPr>
        <w:t>dla dokumentów w formacie innym niż .pdf zaleca się zastosowanie podpisu wewnętrznego w formacie XAdES.</w:t>
      </w:r>
    </w:p>
    <w:p w14:paraId="4B044F85" w14:textId="6F48FC45" w:rsidR="000E543E" w:rsidRPr="007A02A4" w:rsidRDefault="000E543E" w:rsidP="007A02A4">
      <w:pPr>
        <w:spacing w:after="0" w:line="276" w:lineRule="auto"/>
        <w:ind w:left="426"/>
        <w:contextualSpacing/>
        <w:rPr>
          <w:rFonts w:ascii="Times New Roman" w:eastAsia="Times New Roman" w:hAnsi="Times New Roman"/>
          <w:sz w:val="24"/>
          <w:szCs w:val="24"/>
        </w:rPr>
      </w:pPr>
      <w:r w:rsidRPr="007A02A4">
        <w:rPr>
          <w:rFonts w:ascii="Times New Roman" w:eastAsia="Times New Roman" w:hAnsi="Times New Roman"/>
          <w:sz w:val="24"/>
          <w:szCs w:val="24"/>
        </w:rPr>
        <w:t>Za datę wpływu oświadczeń, wniosków, zawiadomień oraz informacji przyjmuje się datę ich wczytania do Platformy.</w:t>
      </w:r>
    </w:p>
    <w:p w14:paraId="7F6B7635" w14:textId="77777777" w:rsidR="000E543E" w:rsidRPr="007A02A4" w:rsidRDefault="000E543E" w:rsidP="007A02A4">
      <w:pPr>
        <w:pStyle w:val="Akapitzlist"/>
        <w:numPr>
          <w:ilvl w:val="0"/>
          <w:numId w:val="77"/>
        </w:numPr>
        <w:tabs>
          <w:tab w:val="left" w:pos="426"/>
        </w:tabs>
        <w:spacing w:after="0" w:line="276" w:lineRule="auto"/>
        <w:ind w:left="426" w:hanging="426"/>
        <w:rPr>
          <w:rFonts w:ascii="Times New Roman" w:eastAsia="Times New Roman" w:hAnsi="Times New Roman"/>
          <w:b/>
          <w:bCs/>
          <w:sz w:val="24"/>
          <w:szCs w:val="24"/>
        </w:rPr>
      </w:pPr>
      <w:r w:rsidRPr="007A02A4">
        <w:rPr>
          <w:rFonts w:ascii="Times New Roman" w:eastAsia="Times New Roman" w:hAnsi="Times New Roman"/>
          <w:b/>
          <w:bCs/>
          <w:sz w:val="24"/>
          <w:szCs w:val="24"/>
        </w:rPr>
        <w:t>Niezbędne wymagania sprzętowo-aplikacyjne umożliwiające pracę na Platformie:</w:t>
      </w:r>
    </w:p>
    <w:p w14:paraId="760BDA18" w14:textId="77777777" w:rsidR="007A02A4" w:rsidRDefault="000E543E" w:rsidP="007A02A4">
      <w:pPr>
        <w:numPr>
          <w:ilvl w:val="0"/>
          <w:numId w:val="80"/>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stały dostęp do sieci Internet o gwarantowanej przepustowości nie mniejszej niż 4/1 mb/s,</w:t>
      </w:r>
    </w:p>
    <w:p w14:paraId="7E05C28C" w14:textId="77777777" w:rsidR="007A02A4" w:rsidRDefault="000E543E" w:rsidP="007A02A4">
      <w:pPr>
        <w:numPr>
          <w:ilvl w:val="0"/>
          <w:numId w:val="80"/>
        </w:numPr>
        <w:spacing w:after="0" w:line="276" w:lineRule="auto"/>
        <w:ind w:left="851" w:hanging="425"/>
        <w:contextualSpacing/>
        <w:rPr>
          <w:rFonts w:ascii="Times New Roman" w:eastAsia="Times New Roman" w:hAnsi="Times New Roman"/>
          <w:sz w:val="24"/>
          <w:szCs w:val="24"/>
        </w:rPr>
      </w:pPr>
      <w:r w:rsidRPr="007A02A4">
        <w:rPr>
          <w:rFonts w:ascii="Times New Roman" w:eastAsia="Times New Roman" w:hAnsi="Times New Roman"/>
          <w:sz w:val="24"/>
          <w:szCs w:val="24"/>
        </w:rPr>
        <w:t>komputer klasy PC lub Mac, o następującej konfiguracji: pamięć RAM min. 8 GB, procesor dwurdzeniowy o taktowaniu min. 2,4 GHz, jeden z systemów operacyjnych: MS Windows, Mac OS, Linux, z aktualnym wsparciem technicznym producenta (sugerujemy nie starsze niż 3 lata od daty wszczęcia postępowania),</w:t>
      </w:r>
    </w:p>
    <w:p w14:paraId="3E349857" w14:textId="77777777" w:rsidR="007A02A4" w:rsidRDefault="000E543E" w:rsidP="007A02A4">
      <w:pPr>
        <w:numPr>
          <w:ilvl w:val="0"/>
          <w:numId w:val="80"/>
        </w:numPr>
        <w:spacing w:after="0" w:line="276" w:lineRule="auto"/>
        <w:ind w:left="851" w:hanging="425"/>
        <w:contextualSpacing/>
        <w:rPr>
          <w:rFonts w:ascii="Times New Roman" w:eastAsia="Times New Roman" w:hAnsi="Times New Roman"/>
          <w:sz w:val="24"/>
          <w:szCs w:val="24"/>
        </w:rPr>
      </w:pPr>
      <w:r w:rsidRPr="007A02A4">
        <w:rPr>
          <w:rFonts w:ascii="Times New Roman" w:eastAsia="Times New Roman" w:hAnsi="Times New Roman"/>
          <w:sz w:val="24"/>
          <w:szCs w:val="24"/>
        </w:rPr>
        <w:t>zainstalowana dowolna wersja przeglądarki internetowej sugerujemy najnowsze wersje: Chrome, Safari, Edge, Firefox, Opera,</w:t>
      </w:r>
    </w:p>
    <w:p w14:paraId="247C674C" w14:textId="77777777" w:rsidR="007A02A4" w:rsidRDefault="000E543E" w:rsidP="007A02A4">
      <w:pPr>
        <w:numPr>
          <w:ilvl w:val="0"/>
          <w:numId w:val="80"/>
        </w:numPr>
        <w:spacing w:after="0" w:line="276" w:lineRule="auto"/>
        <w:ind w:left="851" w:hanging="425"/>
        <w:contextualSpacing/>
        <w:rPr>
          <w:rFonts w:ascii="Times New Roman" w:eastAsia="Times New Roman" w:hAnsi="Times New Roman"/>
          <w:sz w:val="24"/>
          <w:szCs w:val="24"/>
        </w:rPr>
      </w:pPr>
      <w:r w:rsidRPr="007A02A4">
        <w:rPr>
          <w:rFonts w:ascii="Times New Roman" w:eastAsia="Times New Roman" w:hAnsi="Times New Roman"/>
          <w:sz w:val="24"/>
          <w:szCs w:val="24"/>
        </w:rPr>
        <w:t>włączona obsługa JavaScript,</w:t>
      </w:r>
    </w:p>
    <w:p w14:paraId="7526D8F3" w14:textId="3C51AD91" w:rsidR="000E543E" w:rsidRPr="007A02A4" w:rsidRDefault="000E543E" w:rsidP="007A02A4">
      <w:pPr>
        <w:numPr>
          <w:ilvl w:val="0"/>
          <w:numId w:val="80"/>
        </w:numPr>
        <w:spacing w:after="0" w:line="276" w:lineRule="auto"/>
        <w:ind w:left="851" w:hanging="425"/>
        <w:contextualSpacing/>
        <w:rPr>
          <w:rFonts w:ascii="Times New Roman" w:eastAsia="Times New Roman" w:hAnsi="Times New Roman"/>
          <w:sz w:val="24"/>
          <w:szCs w:val="24"/>
        </w:rPr>
      </w:pPr>
      <w:r w:rsidRPr="007A02A4">
        <w:rPr>
          <w:rFonts w:ascii="Times New Roman" w:eastAsia="Times New Roman" w:hAnsi="Times New Roman"/>
          <w:sz w:val="24"/>
          <w:szCs w:val="24"/>
        </w:rPr>
        <w:t>zainstalowany program obsługujący stosowane przez Wykonawcę formaty plików (np. Acrobat Reader dla plików w formacie .pdf).</w:t>
      </w:r>
    </w:p>
    <w:p w14:paraId="6E5DD8BD" w14:textId="77777777" w:rsidR="000E543E" w:rsidRPr="007A02A4" w:rsidRDefault="000E543E" w:rsidP="007A02A4">
      <w:pPr>
        <w:pStyle w:val="Akapitzlist"/>
        <w:numPr>
          <w:ilvl w:val="0"/>
          <w:numId w:val="77"/>
        </w:numPr>
        <w:tabs>
          <w:tab w:val="left" w:pos="426"/>
        </w:tabs>
        <w:spacing w:after="0" w:line="276" w:lineRule="auto"/>
        <w:ind w:left="426" w:hanging="426"/>
        <w:rPr>
          <w:rFonts w:ascii="Times New Roman" w:eastAsia="Times New Roman" w:hAnsi="Times New Roman"/>
          <w:sz w:val="24"/>
          <w:szCs w:val="24"/>
        </w:rPr>
      </w:pPr>
      <w:r w:rsidRPr="007A02A4">
        <w:rPr>
          <w:rFonts w:ascii="Times New Roman" w:eastAsia="Times New Roman" w:hAnsi="Times New Roman"/>
          <w:sz w:val="24"/>
          <w:szCs w:val="24"/>
        </w:rPr>
        <w:t>Zamawiający określa dopuszczalne formaty przesyłanych danych, tj. plików o wielkości do 50 MB w formatach danych określonych w przepisach wydanych na podstawie art. 18 ustawy z dnia 17 lutego 2005 r. o informatyzacji działalności podmiotów realizujących zadania publiczne: w szczególności w formacie .pdf.</w:t>
      </w:r>
    </w:p>
    <w:p w14:paraId="2150AB3F" w14:textId="7564BCD6" w:rsidR="000E543E" w:rsidRPr="007A02A4" w:rsidRDefault="000E543E" w:rsidP="007A02A4">
      <w:pPr>
        <w:pStyle w:val="Akapitzlist"/>
        <w:numPr>
          <w:ilvl w:val="0"/>
          <w:numId w:val="77"/>
        </w:numPr>
        <w:tabs>
          <w:tab w:val="left" w:pos="426"/>
        </w:tabs>
        <w:spacing w:after="0" w:line="276" w:lineRule="auto"/>
        <w:ind w:left="426" w:hanging="426"/>
        <w:rPr>
          <w:rFonts w:ascii="Times New Roman" w:eastAsia="Times New Roman" w:hAnsi="Times New Roman"/>
          <w:b/>
          <w:bCs/>
          <w:sz w:val="24"/>
          <w:szCs w:val="24"/>
        </w:rPr>
      </w:pPr>
      <w:r w:rsidRPr="007A02A4">
        <w:rPr>
          <w:rFonts w:ascii="Times New Roman" w:eastAsia="Times New Roman" w:hAnsi="Times New Roman"/>
          <w:b/>
          <w:bCs/>
          <w:sz w:val="24"/>
          <w:szCs w:val="24"/>
        </w:rPr>
        <w:t>Informacja na temat specyfikacji połączenia, formatu przesyłanych danych oraz kodowania i oznaczania czasu odbioru danych:</w:t>
      </w:r>
    </w:p>
    <w:p w14:paraId="2EC6489C" w14:textId="77777777" w:rsidR="000E543E" w:rsidRPr="000E543E" w:rsidRDefault="000E543E" w:rsidP="007A02A4">
      <w:pPr>
        <w:numPr>
          <w:ilvl w:val="0"/>
          <w:numId w:val="81"/>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szyfrowanie za pomocą protokołu TLS;</w:t>
      </w:r>
    </w:p>
    <w:p w14:paraId="07DC4F68" w14:textId="77777777" w:rsidR="000E543E" w:rsidRPr="000E543E" w:rsidRDefault="000E543E" w:rsidP="007A02A4">
      <w:pPr>
        <w:numPr>
          <w:ilvl w:val="0"/>
          <w:numId w:val="81"/>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formularze dostępne są w formacie HTML z kodowaniem UTF-8;</w:t>
      </w:r>
    </w:p>
    <w:p w14:paraId="29DF0E3E" w14:textId="77777777" w:rsidR="000E543E" w:rsidRPr="000E543E" w:rsidRDefault="000E543E" w:rsidP="007A02A4">
      <w:pPr>
        <w:numPr>
          <w:ilvl w:val="0"/>
          <w:numId w:val="81"/>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wszelkie operacje opierają się o czas serwera i dane zapisywane są z dokładnością co do setnej części sekundy;</w:t>
      </w:r>
    </w:p>
    <w:p w14:paraId="37669C74" w14:textId="54835564" w:rsidR="000E543E" w:rsidRPr="007A02A4" w:rsidRDefault="000E543E" w:rsidP="007A02A4">
      <w:pPr>
        <w:numPr>
          <w:ilvl w:val="0"/>
          <w:numId w:val="81"/>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 xml:space="preserve">pliki oferty wczytane przez Wykonawcę na Platformę i zapisane, widoczne są </w:t>
      </w:r>
      <w:r w:rsidRPr="007A02A4">
        <w:rPr>
          <w:rFonts w:ascii="Times New Roman" w:eastAsia="Times New Roman" w:hAnsi="Times New Roman"/>
          <w:sz w:val="24"/>
          <w:szCs w:val="24"/>
        </w:rPr>
        <w:t>w</w:t>
      </w:r>
      <w:r w:rsidR="007A02A4">
        <w:rPr>
          <w:rFonts w:ascii="Times New Roman" w:eastAsia="Times New Roman" w:hAnsi="Times New Roman"/>
          <w:sz w:val="24"/>
          <w:szCs w:val="24"/>
        </w:rPr>
        <w:t> </w:t>
      </w:r>
      <w:r w:rsidRPr="007A02A4">
        <w:rPr>
          <w:rFonts w:ascii="Times New Roman" w:eastAsia="Times New Roman" w:hAnsi="Times New Roman"/>
          <w:sz w:val="24"/>
          <w:szCs w:val="24"/>
        </w:rPr>
        <w:t>Platformie jako zaszyfrowane, możliwość otwarcia plików dostępna jest dopiero po odszyfrowaniu przez Zamawiającego po upływie terminu otwarcia ofert;</w:t>
      </w:r>
    </w:p>
    <w:p w14:paraId="768CE9A0" w14:textId="77777777" w:rsidR="000E543E" w:rsidRPr="000E543E" w:rsidRDefault="000E543E" w:rsidP="007A02A4">
      <w:pPr>
        <w:numPr>
          <w:ilvl w:val="0"/>
          <w:numId w:val="81"/>
        </w:numPr>
        <w:spacing w:after="0" w:line="276" w:lineRule="auto"/>
        <w:ind w:left="851" w:hanging="425"/>
        <w:contextualSpacing/>
        <w:rPr>
          <w:rFonts w:ascii="Times New Roman" w:eastAsia="Times New Roman" w:hAnsi="Times New Roman"/>
          <w:sz w:val="24"/>
          <w:szCs w:val="24"/>
        </w:rPr>
      </w:pPr>
      <w:r w:rsidRPr="000E543E">
        <w:rPr>
          <w:rFonts w:ascii="Times New Roman" w:eastAsia="Times New Roman" w:hAnsi="Times New Roman"/>
          <w:sz w:val="24"/>
          <w:szCs w:val="24"/>
        </w:rPr>
        <w:t>oznaczenie czasu odbioru danych przez Platformę stanowi przypiętą do dokumentu elektronicznego datę oraz dokładny czas (hh:mm:ss), znajdującą się po lewej stronie dokumentu w kolumnie „Data przesłania”.</w:t>
      </w:r>
    </w:p>
    <w:p w14:paraId="7C60D07D" w14:textId="74B2F1E7" w:rsidR="001E1599" w:rsidRPr="00E52738" w:rsidRDefault="001E1599">
      <w:pPr>
        <w:pStyle w:val="Akapitzlist"/>
        <w:numPr>
          <w:ilvl w:val="0"/>
          <w:numId w:val="21"/>
        </w:numPr>
        <w:tabs>
          <w:tab w:val="left" w:pos="426"/>
        </w:tabs>
        <w:spacing w:after="0" w:line="276" w:lineRule="auto"/>
        <w:ind w:left="426" w:hanging="426"/>
        <w:rPr>
          <w:rFonts w:ascii="Times New Roman" w:eastAsia="Times New Roman" w:hAnsi="Times New Roman"/>
          <w:sz w:val="24"/>
          <w:szCs w:val="24"/>
        </w:rPr>
      </w:pPr>
      <w:r w:rsidRPr="00E52738">
        <w:rPr>
          <w:rStyle w:val="normaltextrun"/>
          <w:rFonts w:ascii="Times New Roman" w:hAnsi="Times New Roman"/>
          <w:b/>
          <w:bCs/>
          <w:sz w:val="24"/>
          <w:szCs w:val="24"/>
        </w:rPr>
        <w:t>Osobą uprawnioną do porozumiewania się z Wykonawcami jest:</w:t>
      </w:r>
      <w:r w:rsidRPr="00E52738">
        <w:rPr>
          <w:rStyle w:val="eop"/>
          <w:rFonts w:ascii="Times New Roman" w:hAnsi="Times New Roman"/>
          <w:sz w:val="24"/>
          <w:szCs w:val="24"/>
        </w:rPr>
        <w:t> </w:t>
      </w:r>
    </w:p>
    <w:p w14:paraId="292B3D4E" w14:textId="77777777" w:rsidR="001E1599" w:rsidRPr="005F554A" w:rsidRDefault="001E1599">
      <w:pPr>
        <w:numPr>
          <w:ilvl w:val="0"/>
          <w:numId w:val="28"/>
        </w:numPr>
        <w:spacing w:after="0" w:line="276" w:lineRule="auto"/>
        <w:ind w:left="851" w:hanging="425"/>
        <w:contextualSpacing/>
        <w:rPr>
          <w:rFonts w:ascii="Times New Roman" w:hAnsi="Times New Roman"/>
          <w:b/>
          <w:bCs/>
          <w:sz w:val="24"/>
          <w:szCs w:val="24"/>
        </w:rPr>
      </w:pPr>
      <w:r w:rsidRPr="005F554A">
        <w:rPr>
          <w:rFonts w:ascii="Times New Roman" w:hAnsi="Times New Roman"/>
          <w:b/>
          <w:bCs/>
          <w:sz w:val="24"/>
          <w:szCs w:val="24"/>
        </w:rPr>
        <w:t xml:space="preserve">Monika Barszczewska – adres mail: </w:t>
      </w:r>
      <w:hyperlink r:id="rId12" w:tgtFrame="_blank" w:history="1">
        <w:r w:rsidRPr="005F554A">
          <w:rPr>
            <w:rFonts w:ascii="Times New Roman" w:hAnsi="Times New Roman"/>
            <w:b/>
            <w:bCs/>
            <w:sz w:val="24"/>
            <w:szCs w:val="24"/>
          </w:rPr>
          <w:t>zampub@spkso.waw.pl</w:t>
        </w:r>
      </w:hyperlink>
      <w:r w:rsidRPr="005F554A">
        <w:rPr>
          <w:rFonts w:ascii="Times New Roman" w:hAnsi="Times New Roman"/>
          <w:b/>
          <w:bCs/>
          <w:sz w:val="24"/>
          <w:szCs w:val="24"/>
        </w:rPr>
        <w:t> </w:t>
      </w:r>
    </w:p>
    <w:p w14:paraId="7ADB9068" w14:textId="65B4F867" w:rsidR="001E1599" w:rsidRPr="005F554A" w:rsidRDefault="00E52738">
      <w:pPr>
        <w:numPr>
          <w:ilvl w:val="0"/>
          <w:numId w:val="28"/>
        </w:numPr>
        <w:spacing w:after="0" w:line="276" w:lineRule="auto"/>
        <w:ind w:left="851" w:hanging="425"/>
        <w:contextualSpacing/>
        <w:rPr>
          <w:rFonts w:ascii="Times New Roman" w:hAnsi="Times New Roman"/>
          <w:b/>
          <w:bCs/>
          <w:sz w:val="24"/>
          <w:szCs w:val="24"/>
        </w:rPr>
      </w:pPr>
      <w:r w:rsidRPr="005F554A">
        <w:rPr>
          <w:rFonts w:ascii="Times New Roman" w:hAnsi="Times New Roman"/>
          <w:b/>
          <w:bCs/>
          <w:sz w:val="24"/>
          <w:szCs w:val="24"/>
        </w:rPr>
        <w:t>Monika Kolasa</w:t>
      </w:r>
      <w:r w:rsidR="001E1599" w:rsidRPr="005F554A">
        <w:rPr>
          <w:rFonts w:ascii="Times New Roman" w:hAnsi="Times New Roman"/>
          <w:b/>
          <w:bCs/>
          <w:sz w:val="24"/>
          <w:szCs w:val="24"/>
        </w:rPr>
        <w:t xml:space="preserve">  – adres mail: </w:t>
      </w:r>
      <w:hyperlink r:id="rId13" w:tgtFrame="_blank" w:history="1">
        <w:r w:rsidR="001E1599" w:rsidRPr="005F554A">
          <w:rPr>
            <w:rFonts w:ascii="Times New Roman" w:hAnsi="Times New Roman"/>
            <w:b/>
            <w:bCs/>
            <w:sz w:val="24"/>
            <w:szCs w:val="24"/>
          </w:rPr>
          <w:t>zampub@spkso.waw.pl</w:t>
        </w:r>
      </w:hyperlink>
      <w:r w:rsidR="001E1599" w:rsidRPr="005F554A">
        <w:rPr>
          <w:rFonts w:ascii="Times New Roman" w:hAnsi="Times New Roman"/>
          <w:b/>
          <w:bCs/>
          <w:sz w:val="24"/>
          <w:szCs w:val="24"/>
        </w:rPr>
        <w:t> </w:t>
      </w:r>
    </w:p>
    <w:p w14:paraId="1F74FC67" w14:textId="173887A7" w:rsidR="000243E1" w:rsidRPr="000243E1" w:rsidRDefault="000243E1" w:rsidP="000243E1">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284" w:hanging="295"/>
        <w:rPr>
          <w:rStyle w:val="normaltextrun"/>
          <w:rFonts w:ascii="Times New Roman" w:hAnsi="Times New Roman"/>
          <w:b/>
          <w:bCs/>
          <w:sz w:val="24"/>
          <w:szCs w:val="24"/>
        </w:rPr>
      </w:pPr>
      <w:r w:rsidRPr="000243E1">
        <w:rPr>
          <w:rStyle w:val="normaltextrun"/>
          <w:rFonts w:ascii="Times New Roman" w:hAnsi="Times New Roman"/>
          <w:b/>
          <w:bCs/>
          <w:sz w:val="24"/>
          <w:szCs w:val="24"/>
        </w:rPr>
        <w:t>OPIS SPOSOBU PRZYGOTOWANIA OFERT ORAZ WYMAGANIA FORMALNE DOTYCZĄCE SKŁADANYCH OŚWIADCZEŃ I DOKUMENTÓW</w:t>
      </w:r>
    </w:p>
    <w:p w14:paraId="646CC72A" w14:textId="77777777" w:rsidR="007A02A4" w:rsidRDefault="007A02A4" w:rsidP="00862337">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7A02A4">
        <w:rPr>
          <w:rFonts w:ascii="Times New Roman" w:eastAsia="Times New Roman" w:hAnsi="Times New Roman"/>
          <w:sz w:val="24"/>
          <w:szCs w:val="24"/>
        </w:rPr>
        <w:t>Wykonawca może złożyć tylko jedną ofertę w odniesieniu do pakietu. Złożenie więcej niż jednej oferty w ramach danego pakietu spowoduje odrzucenie wszystkich ofert złożonych przez Wykonawcę w ramach tego pakietu.</w:t>
      </w:r>
    </w:p>
    <w:p w14:paraId="1A9FA8E0" w14:textId="3645BE5E" w:rsidR="007A02A4" w:rsidRPr="007A02A4" w:rsidRDefault="007A02A4" w:rsidP="00862337">
      <w:pPr>
        <w:pStyle w:val="Akapitzlist"/>
        <w:numPr>
          <w:ilvl w:val="0"/>
          <w:numId w:val="82"/>
        </w:numPr>
        <w:tabs>
          <w:tab w:val="left" w:pos="426"/>
        </w:tabs>
        <w:spacing w:after="0" w:line="276" w:lineRule="auto"/>
        <w:ind w:left="426" w:hanging="426"/>
        <w:rPr>
          <w:rFonts w:ascii="Times New Roman" w:eastAsia="Times New Roman" w:hAnsi="Times New Roman"/>
          <w:b/>
          <w:bCs/>
          <w:sz w:val="24"/>
          <w:szCs w:val="24"/>
        </w:rPr>
      </w:pPr>
      <w:r w:rsidRPr="007A02A4">
        <w:rPr>
          <w:rFonts w:ascii="Times New Roman" w:eastAsia="Times New Roman" w:hAnsi="Times New Roman"/>
          <w:b/>
          <w:bCs/>
          <w:sz w:val="24"/>
          <w:szCs w:val="24"/>
        </w:rPr>
        <w:t xml:space="preserve">Ofertę wraz z załącznikami sporządza się w języku polskim w formie elektronicznej i opatruje kwalifikowanym podpisem elektronicznym przez osobę uprawnioną do </w:t>
      </w:r>
      <w:r w:rsidRPr="007A02A4">
        <w:rPr>
          <w:rFonts w:ascii="Times New Roman" w:eastAsia="Times New Roman" w:hAnsi="Times New Roman"/>
          <w:b/>
          <w:bCs/>
          <w:sz w:val="24"/>
          <w:szCs w:val="24"/>
        </w:rPr>
        <w:lastRenderedPageBreak/>
        <w:t>reprezentowania Wykonawcy zgodnie z wpisem do właściwego rejestru lub centralnej ewidencji i informacji o działalności gospodarczej, pod rygorem nieważności, zgodnie z art. 63 ust. 2 ustawy Pzp oraz zaleceniami dotyczącymi podpisu wskazanymi w</w:t>
      </w:r>
      <w:r>
        <w:rPr>
          <w:rFonts w:ascii="Times New Roman" w:eastAsia="Times New Roman" w:hAnsi="Times New Roman"/>
          <w:b/>
          <w:bCs/>
          <w:sz w:val="24"/>
          <w:szCs w:val="24"/>
        </w:rPr>
        <w:t> </w:t>
      </w:r>
      <w:r w:rsidRPr="007A02A4">
        <w:rPr>
          <w:rFonts w:ascii="Times New Roman" w:eastAsia="Times New Roman" w:hAnsi="Times New Roman"/>
          <w:b/>
          <w:bCs/>
          <w:sz w:val="24"/>
          <w:szCs w:val="24"/>
        </w:rPr>
        <w:t xml:space="preserve">Rozdziale XII </w:t>
      </w:r>
      <w:r>
        <w:rPr>
          <w:rFonts w:ascii="Times New Roman" w:eastAsia="Times New Roman" w:hAnsi="Times New Roman"/>
          <w:b/>
          <w:bCs/>
          <w:sz w:val="24"/>
          <w:szCs w:val="24"/>
        </w:rPr>
        <w:t>ust.</w:t>
      </w:r>
      <w:r w:rsidRPr="007A02A4">
        <w:rPr>
          <w:rFonts w:ascii="Times New Roman" w:eastAsia="Times New Roman" w:hAnsi="Times New Roman"/>
          <w:b/>
          <w:bCs/>
          <w:sz w:val="24"/>
          <w:szCs w:val="24"/>
        </w:rPr>
        <w:t xml:space="preserve"> 6 SWZ. Dokumenty lub oświadczenia sporządzone w języku obcym są składane wraz z tłumaczeniem na język polski.</w:t>
      </w:r>
    </w:p>
    <w:p w14:paraId="4E9FAD9B" w14:textId="77777777" w:rsidR="00862337" w:rsidRDefault="007A02A4" w:rsidP="00862337">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7A02A4">
        <w:rPr>
          <w:rFonts w:ascii="Times New Roman" w:eastAsia="Times New Roman" w:hAnsi="Times New Roman"/>
          <w:sz w:val="24"/>
          <w:szCs w:val="24"/>
        </w:rPr>
        <w:t>Treść oferty musi odpowiadać treści SWZ.</w:t>
      </w:r>
    </w:p>
    <w:p w14:paraId="06C77C6F" w14:textId="77777777" w:rsidR="00862337" w:rsidRPr="00862337" w:rsidRDefault="007A02A4" w:rsidP="00862337">
      <w:pPr>
        <w:pStyle w:val="Akapitzlist"/>
        <w:numPr>
          <w:ilvl w:val="0"/>
          <w:numId w:val="82"/>
        </w:numPr>
        <w:tabs>
          <w:tab w:val="left" w:pos="426"/>
        </w:tabs>
        <w:spacing w:after="0" w:line="276" w:lineRule="auto"/>
        <w:ind w:left="426" w:hanging="426"/>
        <w:rPr>
          <w:rFonts w:ascii="Times New Roman" w:eastAsia="Times New Roman" w:hAnsi="Times New Roman"/>
          <w:b/>
          <w:bCs/>
          <w:sz w:val="24"/>
          <w:szCs w:val="24"/>
        </w:rPr>
      </w:pPr>
      <w:r w:rsidRPr="00862337">
        <w:rPr>
          <w:rFonts w:ascii="Times New Roman" w:eastAsia="Times New Roman" w:hAnsi="Times New Roman"/>
          <w:b/>
          <w:bCs/>
          <w:sz w:val="24"/>
          <w:szCs w:val="24"/>
        </w:rPr>
        <w:t xml:space="preserve">W przypadku, gdy podmiotowe środki dowodowe i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3D638642" w14:textId="696B3836" w:rsidR="007A02A4" w:rsidRPr="00862337" w:rsidRDefault="007A02A4" w:rsidP="00862337">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862337">
        <w:rPr>
          <w:rFonts w:ascii="Times New Roman" w:eastAsia="Times New Roman" w:hAnsi="Times New Roman"/>
          <w:sz w:val="24"/>
          <w:szCs w:val="24"/>
        </w:rPr>
        <w:t xml:space="preserve">Poświadczenia zgodności cyfrowego odwzorowania z dokumentem w postaci papierowej, o którym mowa w </w:t>
      </w:r>
      <w:r w:rsidR="00862337">
        <w:rPr>
          <w:rFonts w:ascii="Times New Roman" w:eastAsia="Times New Roman" w:hAnsi="Times New Roman"/>
          <w:sz w:val="24"/>
          <w:szCs w:val="24"/>
        </w:rPr>
        <w:t>ust.</w:t>
      </w:r>
      <w:r w:rsidRPr="00862337">
        <w:rPr>
          <w:rFonts w:ascii="Times New Roman" w:eastAsia="Times New Roman" w:hAnsi="Times New Roman"/>
          <w:sz w:val="24"/>
          <w:szCs w:val="24"/>
        </w:rPr>
        <w:t xml:space="preserve"> 4, dokonuje w przypadku: </w:t>
      </w:r>
    </w:p>
    <w:p w14:paraId="274C3344" w14:textId="01B5BE7D" w:rsidR="00862337" w:rsidRPr="00862337" w:rsidRDefault="007A02A4" w:rsidP="00862337">
      <w:pPr>
        <w:numPr>
          <w:ilvl w:val="0"/>
          <w:numId w:val="83"/>
        </w:numPr>
        <w:spacing w:after="0" w:line="276" w:lineRule="auto"/>
        <w:ind w:left="851" w:hanging="425"/>
        <w:contextualSpacing/>
        <w:rPr>
          <w:rFonts w:ascii="Times New Roman" w:eastAsia="Times New Roman" w:hAnsi="Times New Roman"/>
          <w:sz w:val="24"/>
          <w:szCs w:val="24"/>
        </w:rPr>
      </w:pPr>
      <w:r w:rsidRPr="007A02A4">
        <w:rPr>
          <w:rFonts w:ascii="Times New Roman" w:eastAsia="Times New Roman" w:hAnsi="Times New Roman"/>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862337">
        <w:rPr>
          <w:rFonts w:ascii="Times New Roman" w:eastAsia="Times New Roman" w:hAnsi="Times New Roman"/>
          <w:sz w:val="24"/>
          <w:szCs w:val="24"/>
        </w:rPr>
        <w:t>z nich dotyczą;</w:t>
      </w:r>
    </w:p>
    <w:p w14:paraId="31351F2B" w14:textId="77777777" w:rsidR="00862337" w:rsidRDefault="007A02A4" w:rsidP="00862337">
      <w:pPr>
        <w:numPr>
          <w:ilvl w:val="0"/>
          <w:numId w:val="83"/>
        </w:numPr>
        <w:spacing w:after="0" w:line="276" w:lineRule="auto"/>
        <w:ind w:left="851" w:hanging="425"/>
        <w:contextualSpacing/>
        <w:rPr>
          <w:rFonts w:ascii="Times New Roman" w:eastAsia="Times New Roman" w:hAnsi="Times New Roman"/>
          <w:sz w:val="24"/>
          <w:szCs w:val="24"/>
        </w:rPr>
      </w:pPr>
      <w:r w:rsidRPr="00862337">
        <w:rPr>
          <w:rFonts w:ascii="Times New Roman" w:eastAsia="Times New Roman" w:hAnsi="Times New Roman"/>
          <w:sz w:val="24"/>
          <w:szCs w:val="24"/>
        </w:rPr>
        <w:t>przedmiotowych środków dowodowych – odpowiednio Wykonawca lub Wykonawca wspólnie ubiegający się o udzielenie zamówienia;</w:t>
      </w:r>
    </w:p>
    <w:p w14:paraId="188F15B1" w14:textId="2EDF7AFD" w:rsidR="007A02A4" w:rsidRPr="00862337" w:rsidRDefault="007A02A4" w:rsidP="00862337">
      <w:pPr>
        <w:numPr>
          <w:ilvl w:val="0"/>
          <w:numId w:val="83"/>
        </w:numPr>
        <w:spacing w:after="0" w:line="276" w:lineRule="auto"/>
        <w:ind w:left="851" w:hanging="425"/>
        <w:contextualSpacing/>
        <w:rPr>
          <w:rFonts w:ascii="Times New Roman" w:eastAsia="Times New Roman" w:hAnsi="Times New Roman"/>
          <w:sz w:val="24"/>
          <w:szCs w:val="24"/>
        </w:rPr>
      </w:pPr>
      <w:r w:rsidRPr="00862337">
        <w:rPr>
          <w:rFonts w:ascii="Times New Roman" w:eastAsia="Times New Roman" w:hAnsi="Times New Roman"/>
          <w:sz w:val="24"/>
          <w:szCs w:val="24"/>
        </w:rPr>
        <w:t>innych dokumentów – odpowiednio Wykonawca lub Wykonawca wspólnie ubiegający się o udzielenie zamówienia, w zakresie dokumentów, które każdego z nich dotyczą.</w:t>
      </w:r>
    </w:p>
    <w:p w14:paraId="4B94A10A" w14:textId="1A272DA3" w:rsidR="007A02A4" w:rsidRPr="002F64CA" w:rsidRDefault="007A02A4" w:rsidP="002F64CA">
      <w:pPr>
        <w:pStyle w:val="Akapitzlist"/>
        <w:numPr>
          <w:ilvl w:val="0"/>
          <w:numId w:val="82"/>
        </w:numPr>
        <w:tabs>
          <w:tab w:val="left" w:pos="426"/>
        </w:tabs>
        <w:spacing w:after="0" w:line="276" w:lineRule="auto"/>
        <w:ind w:left="426" w:hanging="426"/>
        <w:rPr>
          <w:rFonts w:ascii="Times New Roman" w:eastAsia="Times New Roman" w:hAnsi="Times New Roman"/>
          <w:b/>
          <w:bCs/>
          <w:sz w:val="24"/>
          <w:szCs w:val="24"/>
        </w:rPr>
      </w:pPr>
      <w:r w:rsidRPr="002F64CA">
        <w:rPr>
          <w:rFonts w:ascii="Times New Roman" w:eastAsia="Times New Roman" w:hAnsi="Times New Roman"/>
          <w:b/>
          <w:bCs/>
          <w:sz w:val="24"/>
          <w:szCs w:val="24"/>
        </w:rPr>
        <w:t>W przypadku gdy podmiotowe środki dowodowe, w tym oświadczenie, o którym mowa w art. 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FF2E05D" w14:textId="7F2B630C" w:rsidR="007A02A4" w:rsidRPr="007A02A4" w:rsidRDefault="007A02A4" w:rsidP="002F64CA">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7A02A4">
        <w:rPr>
          <w:rFonts w:ascii="Times New Roman" w:eastAsia="Times New Roman" w:hAnsi="Times New Roman"/>
          <w:sz w:val="24"/>
          <w:szCs w:val="24"/>
        </w:rPr>
        <w:t xml:space="preserve">Poświadczenia zgodności cyfrowego odwzorowania z dokumentem w postaci papierowej, o którym mowa w </w:t>
      </w:r>
      <w:r w:rsidR="005C0D45">
        <w:rPr>
          <w:rFonts w:ascii="Times New Roman" w:eastAsia="Times New Roman" w:hAnsi="Times New Roman"/>
          <w:sz w:val="24"/>
          <w:szCs w:val="24"/>
        </w:rPr>
        <w:t>ust.</w:t>
      </w:r>
      <w:r w:rsidRPr="007A02A4">
        <w:rPr>
          <w:rFonts w:ascii="Times New Roman" w:eastAsia="Times New Roman" w:hAnsi="Times New Roman"/>
          <w:sz w:val="24"/>
          <w:szCs w:val="24"/>
        </w:rPr>
        <w:t xml:space="preserve"> 6, dokonuje w przypadku:</w:t>
      </w:r>
    </w:p>
    <w:p w14:paraId="68479718" w14:textId="77777777" w:rsidR="002F64CA" w:rsidRDefault="007A02A4" w:rsidP="005C0D45">
      <w:pPr>
        <w:numPr>
          <w:ilvl w:val="0"/>
          <w:numId w:val="84"/>
        </w:numPr>
        <w:spacing w:after="0" w:line="276" w:lineRule="auto"/>
        <w:ind w:left="851" w:hanging="425"/>
        <w:contextualSpacing/>
        <w:rPr>
          <w:rFonts w:ascii="Times New Roman" w:eastAsia="Times New Roman" w:hAnsi="Times New Roman"/>
          <w:sz w:val="24"/>
          <w:szCs w:val="24"/>
        </w:rPr>
      </w:pPr>
      <w:r w:rsidRPr="007A02A4">
        <w:rPr>
          <w:rFonts w:ascii="Times New Roman" w:eastAsia="Times New Roman" w:hAnsi="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EBD477B" w14:textId="77777777" w:rsidR="005C0D45" w:rsidRDefault="007A02A4" w:rsidP="005C0D45">
      <w:pPr>
        <w:numPr>
          <w:ilvl w:val="0"/>
          <w:numId w:val="84"/>
        </w:numPr>
        <w:spacing w:after="0" w:line="276" w:lineRule="auto"/>
        <w:ind w:left="851" w:hanging="425"/>
        <w:contextualSpacing/>
        <w:rPr>
          <w:rFonts w:ascii="Times New Roman" w:eastAsia="Times New Roman" w:hAnsi="Times New Roman"/>
          <w:sz w:val="24"/>
          <w:szCs w:val="24"/>
        </w:rPr>
      </w:pPr>
      <w:r w:rsidRPr="002F64CA">
        <w:rPr>
          <w:rFonts w:ascii="Times New Roman" w:eastAsia="Times New Roman" w:hAnsi="Times New Roman"/>
          <w:sz w:val="24"/>
          <w:szCs w:val="24"/>
        </w:rPr>
        <w:t>przedmiotowych środków dowodowych – odpowiednio Wykonawca lub Wykonawca wspólnie ubiegający się o udzielenie zamówienia;</w:t>
      </w:r>
    </w:p>
    <w:p w14:paraId="104F8AD2" w14:textId="77777777" w:rsidR="005C0D45" w:rsidRDefault="007A02A4" w:rsidP="005C0D45">
      <w:pPr>
        <w:numPr>
          <w:ilvl w:val="0"/>
          <w:numId w:val="84"/>
        </w:numPr>
        <w:spacing w:after="0" w:line="276" w:lineRule="auto"/>
        <w:ind w:left="851" w:hanging="425"/>
        <w:contextualSpacing/>
        <w:rPr>
          <w:rFonts w:ascii="Times New Roman" w:eastAsia="Times New Roman" w:hAnsi="Times New Roman"/>
          <w:sz w:val="24"/>
          <w:szCs w:val="24"/>
        </w:rPr>
      </w:pPr>
      <w:r w:rsidRPr="005C0D45">
        <w:rPr>
          <w:rFonts w:ascii="Times New Roman" w:eastAsia="Times New Roman" w:hAnsi="Times New Roman"/>
          <w:sz w:val="24"/>
          <w:szCs w:val="24"/>
        </w:rPr>
        <w:t>oświadczenia, o którym mowa w art. 117 ust. 4 ustawy Pzp, lub zobowiązania podmiotu udostępniającego zasoby – odpowiednio Wykonawca lub Wykonawca wspólnie ubiegający się o udzielenie zamówienia;</w:t>
      </w:r>
    </w:p>
    <w:p w14:paraId="386F2331" w14:textId="1D603EA2" w:rsidR="007A02A4" w:rsidRPr="005C0D45" w:rsidRDefault="007A02A4" w:rsidP="005C0D45">
      <w:pPr>
        <w:numPr>
          <w:ilvl w:val="0"/>
          <w:numId w:val="84"/>
        </w:numPr>
        <w:spacing w:after="0" w:line="276" w:lineRule="auto"/>
        <w:ind w:left="851" w:hanging="425"/>
        <w:contextualSpacing/>
        <w:rPr>
          <w:rFonts w:ascii="Times New Roman" w:eastAsia="Times New Roman" w:hAnsi="Times New Roman"/>
          <w:sz w:val="24"/>
          <w:szCs w:val="24"/>
        </w:rPr>
      </w:pPr>
      <w:r w:rsidRPr="005C0D45">
        <w:rPr>
          <w:rFonts w:ascii="Times New Roman" w:eastAsia="Times New Roman" w:hAnsi="Times New Roman"/>
          <w:sz w:val="24"/>
          <w:szCs w:val="24"/>
        </w:rPr>
        <w:t>pełnomocnictwa – mocodawca.</w:t>
      </w:r>
    </w:p>
    <w:p w14:paraId="1AA5DEAD" w14:textId="77777777" w:rsidR="007A02A4" w:rsidRPr="007A02A4" w:rsidRDefault="007A02A4" w:rsidP="005C0D45">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7A02A4">
        <w:rPr>
          <w:rFonts w:ascii="Times New Roman" w:eastAsia="Times New Roman" w:hAnsi="Times New Roman"/>
          <w:sz w:val="24"/>
          <w:szCs w:val="24"/>
        </w:rPr>
        <w:lastRenderedPageBreak/>
        <w:t>Poświadczenia zgodności cyfrowego odwzorowania z dokumentem w postaci papierowej, może dokonać również notariusz.</w:t>
      </w:r>
    </w:p>
    <w:p w14:paraId="3A6BE242" w14:textId="77777777" w:rsidR="005C0D45" w:rsidRDefault="007A02A4" w:rsidP="005C0D45">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7A02A4">
        <w:rPr>
          <w:rFonts w:ascii="Times New Roman" w:eastAsia="Times New Roman" w:hAnsi="Times New Roman"/>
          <w:sz w:val="24"/>
          <w:szCs w:val="24"/>
        </w:rPr>
        <w:t xml:space="preserve">Przez cyfrowe odwzorowanie należy rozumieć dokument elektroniczny będący kopią elektroniczną treści zapisanej w postaci papierowej, umożliwiający zapoznanie się </w:t>
      </w:r>
      <w:r w:rsidRPr="005C0D45">
        <w:rPr>
          <w:rFonts w:ascii="Times New Roman" w:eastAsia="Times New Roman" w:hAnsi="Times New Roman"/>
          <w:sz w:val="24"/>
          <w:szCs w:val="24"/>
        </w:rPr>
        <w:t>z tą treścią i jej zrozumienie, bez konieczności bezpośredniego dostępu do oryginału.</w:t>
      </w:r>
    </w:p>
    <w:p w14:paraId="47EA3FFF" w14:textId="77777777" w:rsidR="005C0D45" w:rsidRDefault="007A02A4" w:rsidP="005C0D45">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5C0D45">
        <w:rPr>
          <w:rFonts w:ascii="Times New Roman" w:eastAsia="Times New Roman" w:hAnsi="Times New Roman"/>
          <w:sz w:val="24"/>
          <w:szCs w:val="24"/>
        </w:rPr>
        <w:t>Zamawiający dopuszcza złożenie oferty na formularzach sporządzonych przez Wykonawcę, pod warunkiem, że ich treść, odpowiadać będzie formularzom określonym przez Zamawiającego.</w:t>
      </w:r>
    </w:p>
    <w:p w14:paraId="0A217598" w14:textId="77777777" w:rsidR="005C0D45" w:rsidRDefault="007A02A4" w:rsidP="005C0D45">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5C0D45">
        <w:rPr>
          <w:rFonts w:ascii="Times New Roman" w:eastAsia="Times New Roman" w:hAnsi="Times New Roman"/>
          <w:sz w:val="24"/>
          <w:szCs w:val="24"/>
        </w:rPr>
        <w:t>Wykonawca, nie później niż w terminie składania ofert, ma prawo zastrzec w swojej ofercie informacje stanowiące tajemnicę przedsiębiorstwa w rozumieniu przepisów ustawy z dnia 16 kwietnia 1993 r. o zwalczaniu nieuczciwej konkurencji (Dz. U. z 2020 r., poz. 1913 z późń. zm.), jeżeli Wykonawca, wraz z przekazaniem tych informacji zastrzegł, że nie mogą być one udostępnione oraz wykazał, załączając stosowne wyjaśnienia, że zastrzeżone informacje stanowią tajemnicę przedsiębiorstwa. Informacje te powinny zostać wyodrębnione w postaci niezależnych plików i wczytane na Platformę Zakupową wraz z jednoczesnym zaznaczeniem polecenia „Załącznik stanowiący tajemnicę przedsiębiorstwa”. Zamawiający zaleca, aby pliki zawierające informacje zastrzeżone jako tajemnica przedsiębiorstwa zostały przez Wykonawcę nazwane przy użyciu zwrotu „informacje stanowiące tajemnicę przedsiębiorstwa”. Wykonawca nie może zastrzec informacji, o których mowa w art. 222 ust. 5 ustawy Pzp.</w:t>
      </w:r>
    </w:p>
    <w:p w14:paraId="2F912C9B" w14:textId="77777777" w:rsidR="005C0D45" w:rsidRDefault="007A02A4" w:rsidP="005C0D45">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5C0D45">
        <w:rPr>
          <w:rFonts w:ascii="Times New Roman" w:eastAsia="Times New Roman" w:hAnsi="Times New Roman"/>
          <w:sz w:val="24"/>
          <w:szCs w:val="24"/>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126244BE" w14:textId="31DE89D4" w:rsidR="005C0D45" w:rsidRDefault="007A02A4" w:rsidP="005C0D45">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5C0D45">
        <w:rPr>
          <w:rFonts w:ascii="Times New Roman" w:eastAsia="Times New Roman" w:hAnsi="Times New Roman"/>
          <w:sz w:val="24"/>
          <w:szCs w:val="24"/>
        </w:rPr>
        <w:t>Podmiotowe środki dowodowe, przedmiotowe środki dowodowe lub inne dokumenty, w</w:t>
      </w:r>
      <w:r w:rsidR="00691FED">
        <w:rPr>
          <w:rFonts w:ascii="Times New Roman" w:eastAsia="Times New Roman" w:hAnsi="Times New Roman"/>
          <w:sz w:val="24"/>
          <w:szCs w:val="24"/>
        </w:rPr>
        <w:t> </w:t>
      </w:r>
      <w:r w:rsidRPr="005C0D45">
        <w:rPr>
          <w:rFonts w:ascii="Times New Roman" w:eastAsia="Times New Roman" w:hAnsi="Times New Roman"/>
          <w:sz w:val="24"/>
          <w:szCs w:val="24"/>
        </w:rPr>
        <w:t>tym dokumenty potwierdzające umocowanie do reprezentowania, sporządzone w języku obcym przekazuje się wraz z tłumaczeniem na język polski.</w:t>
      </w:r>
    </w:p>
    <w:p w14:paraId="6B1F7EA9" w14:textId="624B087B" w:rsidR="007A02A4" w:rsidRPr="00691FED" w:rsidRDefault="007A02A4" w:rsidP="00691FED">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5C0D45">
        <w:rPr>
          <w:rFonts w:ascii="Times New Roman" w:eastAsia="Times New Roman" w:hAnsi="Times New Roman"/>
          <w:sz w:val="24"/>
          <w:szCs w:val="24"/>
        </w:rPr>
        <w:t xml:space="preserve">Sposób sporządzania oraz sposób przekazywania dokumentów opisane zostały szczegółowo  w rozporządzeniu Prezesa Rady Ministrów z dnia 30 grudnia 2020 r. </w:t>
      </w:r>
      <w:r w:rsidRPr="00691FED">
        <w:rPr>
          <w:rFonts w:ascii="Times New Roman" w:eastAsia="Times New Roman" w:hAnsi="Times New Roman"/>
          <w:sz w:val="24"/>
          <w:szCs w:val="24"/>
        </w:rPr>
        <w:t>w</w:t>
      </w:r>
      <w:r w:rsidR="00691FED">
        <w:rPr>
          <w:rFonts w:ascii="Times New Roman" w:eastAsia="Times New Roman" w:hAnsi="Times New Roman"/>
          <w:sz w:val="24"/>
          <w:szCs w:val="24"/>
        </w:rPr>
        <w:t> </w:t>
      </w:r>
      <w:r w:rsidRPr="00691FED">
        <w:rPr>
          <w:rFonts w:ascii="Times New Roman" w:eastAsia="Times New Roman" w:hAnsi="Times New Roman"/>
          <w:sz w:val="24"/>
          <w:szCs w:val="24"/>
        </w:rPr>
        <w:t>sprawie sposobu sporządzania i przekazywania informacji oraz wymagań technicznych dla dokumentów elektronicznych oraz środków komunikacji elektronicznej w</w:t>
      </w:r>
      <w:r w:rsidR="00691FED">
        <w:rPr>
          <w:rFonts w:ascii="Times New Roman" w:eastAsia="Times New Roman" w:hAnsi="Times New Roman"/>
          <w:sz w:val="24"/>
          <w:szCs w:val="24"/>
        </w:rPr>
        <w:t> </w:t>
      </w:r>
      <w:r w:rsidRPr="00691FED">
        <w:rPr>
          <w:rFonts w:ascii="Times New Roman" w:eastAsia="Times New Roman" w:hAnsi="Times New Roman"/>
          <w:sz w:val="24"/>
          <w:szCs w:val="24"/>
        </w:rPr>
        <w:t>postępowaniu o udzielenie zamówienia publicznego lub konkursie (Dz. U. z 2020 r. poz. 2452).</w:t>
      </w:r>
    </w:p>
    <w:p w14:paraId="2099BCEE" w14:textId="2DA95141" w:rsidR="00691FED" w:rsidRDefault="007A02A4" w:rsidP="00691FED">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7A02A4">
        <w:rPr>
          <w:rFonts w:ascii="Times New Roman" w:eastAsia="Times New Roman" w:hAnsi="Times New Roman"/>
          <w:sz w:val="24"/>
          <w:szCs w:val="24"/>
        </w:rPr>
        <w:t xml:space="preserve">Podmiotowe środki dowodowe lub inne dokumenty, w tym dokumenty potwierdzające umocowanie do reprezentowania, sporządzone w języku obcym przekazuje się wraz </w:t>
      </w:r>
      <w:r w:rsidRPr="00691FED">
        <w:rPr>
          <w:rFonts w:ascii="Times New Roman" w:eastAsia="Times New Roman" w:hAnsi="Times New Roman"/>
          <w:sz w:val="24"/>
          <w:szCs w:val="24"/>
        </w:rPr>
        <w:t>z</w:t>
      </w:r>
      <w:r w:rsidR="00691FED">
        <w:rPr>
          <w:rFonts w:ascii="Times New Roman" w:eastAsia="Times New Roman" w:hAnsi="Times New Roman"/>
          <w:sz w:val="24"/>
          <w:szCs w:val="24"/>
        </w:rPr>
        <w:t> </w:t>
      </w:r>
      <w:r w:rsidRPr="00691FED">
        <w:rPr>
          <w:rFonts w:ascii="Times New Roman" w:eastAsia="Times New Roman" w:hAnsi="Times New Roman"/>
          <w:sz w:val="24"/>
          <w:szCs w:val="24"/>
        </w:rPr>
        <w:t>tłumaczeniem na język polski.</w:t>
      </w:r>
    </w:p>
    <w:p w14:paraId="1ED2AD69" w14:textId="14588063" w:rsidR="007A02A4" w:rsidRPr="00691FED" w:rsidRDefault="007A02A4" w:rsidP="00691FED">
      <w:pPr>
        <w:pStyle w:val="Akapitzlist"/>
        <w:numPr>
          <w:ilvl w:val="0"/>
          <w:numId w:val="82"/>
        </w:numPr>
        <w:tabs>
          <w:tab w:val="left" w:pos="426"/>
        </w:tabs>
        <w:spacing w:after="0" w:line="276" w:lineRule="auto"/>
        <w:ind w:left="426" w:hanging="426"/>
        <w:rPr>
          <w:rFonts w:ascii="Times New Roman" w:eastAsia="Times New Roman" w:hAnsi="Times New Roman"/>
          <w:sz w:val="24"/>
          <w:szCs w:val="24"/>
        </w:rPr>
      </w:pPr>
      <w:r w:rsidRPr="00691FED">
        <w:rPr>
          <w:rFonts w:ascii="Times New Roman" w:eastAsia="Times New Roman" w:hAnsi="Times New Roman"/>
          <w:sz w:val="24"/>
          <w:szCs w:val="24"/>
        </w:rPr>
        <w:t>Wszystkie koszty związane z uczestnictwem w postępowaniu, w szczególności z</w:t>
      </w:r>
      <w:r w:rsidR="00691FED">
        <w:rPr>
          <w:rFonts w:ascii="Times New Roman" w:eastAsia="Times New Roman" w:hAnsi="Times New Roman"/>
          <w:sz w:val="24"/>
          <w:szCs w:val="24"/>
        </w:rPr>
        <w:t> </w:t>
      </w:r>
      <w:r w:rsidRPr="00691FED">
        <w:rPr>
          <w:rFonts w:ascii="Times New Roman" w:eastAsia="Times New Roman" w:hAnsi="Times New Roman"/>
          <w:sz w:val="24"/>
          <w:szCs w:val="24"/>
        </w:rPr>
        <w:t>przygotowaniem i złożeniem oferty ponosi Wykonawca składający ofertę. Zamawiający nie przewiduje zwrotu kosztów udziału w postępowaniu.</w:t>
      </w:r>
    </w:p>
    <w:p w14:paraId="1CA59AFE" w14:textId="77777777" w:rsidR="00C317E0" w:rsidRPr="000243E1" w:rsidRDefault="00C317E0" w:rsidP="00C317E0">
      <w:pPr>
        <w:pStyle w:val="Akapitzlist"/>
        <w:tabs>
          <w:tab w:val="left" w:pos="426"/>
        </w:tabs>
        <w:spacing w:line="276" w:lineRule="auto"/>
        <w:ind w:left="426"/>
        <w:rPr>
          <w:rFonts w:ascii="Times New Roman" w:eastAsia="Times New Roman" w:hAnsi="Times New Roman"/>
          <w:sz w:val="24"/>
          <w:szCs w:val="24"/>
        </w:rPr>
      </w:pPr>
    </w:p>
    <w:p w14:paraId="4906F402" w14:textId="41E72567" w:rsidR="000243E1" w:rsidRPr="000715F0" w:rsidRDefault="000243E1" w:rsidP="000715F0">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284" w:hanging="295"/>
        <w:rPr>
          <w:rFonts w:ascii="Times New Roman" w:hAnsi="Times New Roman"/>
          <w:sz w:val="24"/>
          <w:szCs w:val="24"/>
        </w:rPr>
      </w:pPr>
      <w:r w:rsidRPr="000715F0">
        <w:rPr>
          <w:rStyle w:val="normaltextrun"/>
          <w:rFonts w:ascii="Times New Roman" w:hAnsi="Times New Roman"/>
          <w:b/>
          <w:bCs/>
          <w:sz w:val="24"/>
          <w:szCs w:val="24"/>
        </w:rPr>
        <w:t>SPOSÓB OBLICZENIA CENY OFERTY</w:t>
      </w:r>
      <w:r w:rsidRPr="000715F0">
        <w:rPr>
          <w:rStyle w:val="eop"/>
          <w:rFonts w:ascii="Times New Roman" w:hAnsi="Times New Roman"/>
          <w:sz w:val="24"/>
          <w:szCs w:val="24"/>
        </w:rPr>
        <w:t> </w:t>
      </w:r>
    </w:p>
    <w:p w14:paraId="2ACBC5D9" w14:textId="5DF6F823" w:rsidR="000243E1" w:rsidRPr="00C317E0"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lastRenderedPageBreak/>
        <w:t>Wykonawca podaje cenę neto oraz brutto za realizację przedmiotu zamówienia w</w:t>
      </w:r>
      <w:r w:rsidR="001F2776">
        <w:rPr>
          <w:rFonts w:ascii="Times New Roman" w:eastAsia="Times New Roman" w:hAnsi="Times New Roman"/>
          <w:sz w:val="24"/>
          <w:szCs w:val="24"/>
        </w:rPr>
        <w:t> </w:t>
      </w:r>
      <w:r w:rsidRPr="00D120D5">
        <w:rPr>
          <w:rFonts w:ascii="Times New Roman" w:eastAsia="Times New Roman" w:hAnsi="Times New Roman"/>
          <w:sz w:val="24"/>
          <w:szCs w:val="24"/>
        </w:rPr>
        <w:t xml:space="preserve">Formularzu ofertowym </w:t>
      </w:r>
      <w:r w:rsidRPr="001F2776">
        <w:rPr>
          <w:rFonts w:ascii="Times New Roman" w:eastAsia="Times New Roman" w:hAnsi="Times New Roman"/>
          <w:color w:val="000000" w:themeColor="text1"/>
          <w:sz w:val="24"/>
          <w:szCs w:val="24"/>
        </w:rPr>
        <w:t xml:space="preserve">stanowiącym </w:t>
      </w:r>
      <w:r w:rsidRPr="00C317E0">
        <w:rPr>
          <w:rFonts w:ascii="Times New Roman" w:eastAsia="Times New Roman" w:hAnsi="Times New Roman"/>
          <w:sz w:val="24"/>
          <w:szCs w:val="24"/>
        </w:rPr>
        <w:t xml:space="preserve">załącznik nr </w:t>
      </w:r>
      <w:r w:rsidR="00C317E0" w:rsidRPr="00C317E0">
        <w:rPr>
          <w:rFonts w:ascii="Times New Roman" w:eastAsia="Times New Roman" w:hAnsi="Times New Roman"/>
          <w:sz w:val="24"/>
          <w:szCs w:val="24"/>
        </w:rPr>
        <w:t>3</w:t>
      </w:r>
      <w:r w:rsidR="00691FED">
        <w:rPr>
          <w:rFonts w:ascii="Times New Roman" w:eastAsia="Times New Roman" w:hAnsi="Times New Roman"/>
          <w:sz w:val="24"/>
          <w:szCs w:val="24"/>
        </w:rPr>
        <w:t>.1. oraz 3.2.</w:t>
      </w:r>
      <w:r w:rsidRPr="00C317E0">
        <w:rPr>
          <w:rFonts w:ascii="Times New Roman" w:eastAsia="Times New Roman" w:hAnsi="Times New Roman"/>
          <w:sz w:val="24"/>
          <w:szCs w:val="24"/>
        </w:rPr>
        <w:t xml:space="preserve"> do SWZ.</w:t>
      </w:r>
    </w:p>
    <w:p w14:paraId="6671D67E" w14:textId="669A2FBA" w:rsidR="000243E1" w:rsidRPr="00C317E0"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C317E0">
        <w:rPr>
          <w:rFonts w:ascii="Times New Roman" w:eastAsia="Times New Roman" w:hAnsi="Times New Roman"/>
          <w:sz w:val="24"/>
          <w:szCs w:val="24"/>
        </w:rPr>
        <w:t>Cena ofertowa jest ceną ostateczną i nie podlega negocjacjom.</w:t>
      </w:r>
    </w:p>
    <w:p w14:paraId="383E969C" w14:textId="0AC87AE8" w:rsidR="000243E1" w:rsidRPr="00D120D5"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C317E0">
        <w:rPr>
          <w:rFonts w:ascii="Times New Roman" w:eastAsia="Times New Roman" w:hAnsi="Times New Roman"/>
          <w:sz w:val="24"/>
          <w:szCs w:val="24"/>
        </w:rPr>
        <w:t xml:space="preserve">Cena ofertowa brutto uwzględnia wszystkie koszty związane z realizacją przedmiotu zamówienia zgodnie z opisem przedmiotu zamówienia, o którym mowa w rozdziale </w:t>
      </w:r>
      <w:r w:rsidR="00D120D5" w:rsidRPr="00C317E0">
        <w:rPr>
          <w:rFonts w:ascii="Times New Roman" w:eastAsia="Times New Roman" w:hAnsi="Times New Roman"/>
          <w:sz w:val="24"/>
          <w:szCs w:val="24"/>
        </w:rPr>
        <w:t>IV</w:t>
      </w:r>
      <w:r w:rsidRPr="00C317E0">
        <w:rPr>
          <w:rFonts w:ascii="Times New Roman" w:eastAsia="Times New Roman" w:hAnsi="Times New Roman"/>
          <w:sz w:val="24"/>
          <w:szCs w:val="24"/>
        </w:rPr>
        <w:t xml:space="preserve"> oraz wzorem umowy, stanowiącym załącznik nr </w:t>
      </w:r>
      <w:r w:rsidR="00C317E0" w:rsidRPr="00C317E0">
        <w:rPr>
          <w:rFonts w:ascii="Times New Roman" w:eastAsia="Times New Roman" w:hAnsi="Times New Roman"/>
          <w:sz w:val="24"/>
          <w:szCs w:val="24"/>
        </w:rPr>
        <w:t>8</w:t>
      </w:r>
      <w:r w:rsidRPr="00C317E0">
        <w:rPr>
          <w:rFonts w:ascii="Times New Roman" w:eastAsia="Times New Roman" w:hAnsi="Times New Roman"/>
          <w:sz w:val="24"/>
          <w:szCs w:val="24"/>
        </w:rPr>
        <w:t xml:space="preserve"> do SWZ </w:t>
      </w:r>
      <w:r w:rsidRPr="001F2776">
        <w:rPr>
          <w:rFonts w:ascii="Times New Roman" w:eastAsia="Times New Roman" w:hAnsi="Times New Roman"/>
          <w:color w:val="000000" w:themeColor="text1"/>
          <w:sz w:val="24"/>
          <w:szCs w:val="24"/>
        </w:rPr>
        <w:t xml:space="preserve">i </w:t>
      </w:r>
      <w:r w:rsidRPr="00D120D5">
        <w:rPr>
          <w:rFonts w:ascii="Times New Roman" w:eastAsia="Times New Roman" w:hAnsi="Times New Roman"/>
          <w:sz w:val="24"/>
          <w:szCs w:val="24"/>
        </w:rPr>
        <w:t>wyczerpuje wszelkie należności Wykonawcy wobec Zamawiającego związane z realizacją przedmiotu zamówienia.</w:t>
      </w:r>
    </w:p>
    <w:p w14:paraId="5424BBA8" w14:textId="137E57AF" w:rsidR="000243E1" w:rsidRPr="00D120D5"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t>Cena oferty powinna być wyrażona w złotych polskich (PLN) i wyliczona w zaokrągleniu z dokładnością do dwóch miejsc po przecinku (zasada zaokrąglenia – poniżej 5 należy końcówkę pominąć, powyżej i równe 5 należy zaokrąglić w górę). </w:t>
      </w:r>
    </w:p>
    <w:p w14:paraId="204005D5" w14:textId="7F1EAC35" w:rsidR="000243E1" w:rsidRPr="00D120D5"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t>Stawka podatku VAT winna być określona zgodnie z ustawą z dnia 11 marca 2004 r.</w:t>
      </w:r>
      <w:r w:rsidR="00D120D5" w:rsidRPr="00D120D5">
        <w:rPr>
          <w:rFonts w:ascii="Times New Roman" w:eastAsia="Times New Roman" w:hAnsi="Times New Roman"/>
          <w:sz w:val="24"/>
          <w:szCs w:val="24"/>
        </w:rPr>
        <w:t xml:space="preserve"> </w:t>
      </w:r>
      <w:r w:rsidRPr="00D120D5">
        <w:rPr>
          <w:rFonts w:ascii="Times New Roman" w:eastAsia="Times New Roman" w:hAnsi="Times New Roman"/>
          <w:sz w:val="24"/>
          <w:szCs w:val="24"/>
        </w:rPr>
        <w:t>o</w:t>
      </w:r>
      <w:r w:rsidR="00D120D5">
        <w:rPr>
          <w:rFonts w:ascii="Times New Roman" w:eastAsia="Times New Roman" w:hAnsi="Times New Roman"/>
          <w:sz w:val="24"/>
          <w:szCs w:val="24"/>
        </w:rPr>
        <w:t> </w:t>
      </w:r>
      <w:r w:rsidRPr="00D120D5">
        <w:rPr>
          <w:rFonts w:ascii="Times New Roman" w:eastAsia="Times New Roman" w:hAnsi="Times New Roman"/>
          <w:sz w:val="24"/>
          <w:szCs w:val="24"/>
        </w:rPr>
        <w:t>podatku od towarów i usług (t. j. Dz. U. 2020 poz. 106 ze. zm.).</w:t>
      </w:r>
    </w:p>
    <w:p w14:paraId="532C8223" w14:textId="12631B65" w:rsidR="000243E1" w:rsidRPr="00D120D5"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t>Zamawiający nie przewiduje rozliczeń w walucie obcej.</w:t>
      </w:r>
    </w:p>
    <w:p w14:paraId="6D8956AC" w14:textId="77777777" w:rsidR="000243E1" w:rsidRPr="00D120D5" w:rsidRDefault="000243E1">
      <w:pPr>
        <w:pStyle w:val="Akapitzlist"/>
        <w:numPr>
          <w:ilvl w:val="0"/>
          <w:numId w:val="34"/>
        </w:numPr>
        <w:tabs>
          <w:tab w:val="left" w:pos="426"/>
        </w:tabs>
        <w:spacing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t>Wyliczona cena oferty brutto będzie służyć do porównania złożonych ofert i do rozliczenia w trakcie realizacji zamówienia. </w:t>
      </w:r>
    </w:p>
    <w:p w14:paraId="48CEFC25" w14:textId="653922E0" w:rsidR="000243E1" w:rsidRDefault="000243E1">
      <w:pPr>
        <w:pStyle w:val="Akapitzlist"/>
        <w:numPr>
          <w:ilvl w:val="0"/>
          <w:numId w:val="34"/>
        </w:numPr>
        <w:tabs>
          <w:tab w:val="left" w:pos="426"/>
        </w:tabs>
        <w:spacing w:after="0" w:line="276" w:lineRule="auto"/>
        <w:ind w:left="426" w:hanging="426"/>
        <w:rPr>
          <w:rFonts w:ascii="Calibri" w:hAnsi="Calibri" w:cs="Calibri"/>
        </w:rPr>
      </w:pPr>
      <w:r w:rsidRPr="00D120D5">
        <w:rPr>
          <w:rFonts w:ascii="Times New Roman" w:eastAsia="Times New Roman" w:hAnsi="Times New Roman"/>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doliczy do przedstawionej w tej ofercie ceny kwotę podatku od towarów i</w:t>
      </w:r>
      <w:r w:rsidR="00D120D5">
        <w:rPr>
          <w:rFonts w:ascii="Times New Roman" w:eastAsia="Times New Roman" w:hAnsi="Times New Roman"/>
          <w:sz w:val="24"/>
          <w:szCs w:val="24"/>
        </w:rPr>
        <w:t> </w:t>
      </w:r>
      <w:r w:rsidRPr="00D120D5">
        <w:rPr>
          <w:rFonts w:ascii="Times New Roman" w:eastAsia="Times New Roman" w:hAnsi="Times New Roman"/>
          <w:sz w:val="24"/>
          <w:szCs w:val="24"/>
        </w:rPr>
        <w:t xml:space="preserve">usług, którą miałby obowiązek rozliczyć. W ofercie, o której mowa w </w:t>
      </w:r>
      <w:r w:rsidR="00D120D5">
        <w:rPr>
          <w:rFonts w:ascii="Times New Roman" w:eastAsia="Times New Roman" w:hAnsi="Times New Roman"/>
          <w:sz w:val="24"/>
          <w:szCs w:val="24"/>
        </w:rPr>
        <w:t>pkt</w:t>
      </w:r>
      <w:r w:rsidRPr="00D120D5">
        <w:rPr>
          <w:rFonts w:ascii="Times New Roman" w:eastAsia="Times New Roman" w:hAnsi="Times New Roman"/>
          <w:sz w:val="24"/>
          <w:szCs w:val="24"/>
        </w:rPr>
        <w:t>. 1, Wykonawca ma obowiązek:</w:t>
      </w:r>
    </w:p>
    <w:p w14:paraId="47ABF46D" w14:textId="1374A9B0" w:rsidR="000243E1" w:rsidRPr="00D120D5" w:rsidRDefault="000243E1">
      <w:pPr>
        <w:numPr>
          <w:ilvl w:val="0"/>
          <w:numId w:val="35"/>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poinformowania Zamawiającego, że wybór jego oferty będzie prowadził do powstania u Zamawiającego obowiązku podatkowego; </w:t>
      </w:r>
    </w:p>
    <w:p w14:paraId="2ACCE366" w14:textId="51AEE370" w:rsidR="000243E1" w:rsidRPr="00D120D5" w:rsidRDefault="000243E1">
      <w:pPr>
        <w:numPr>
          <w:ilvl w:val="0"/>
          <w:numId w:val="35"/>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wskazania nazwy (rodzaju) towaru lub usługi, których dostawa lub świadczenie będą prowadziły do powstania obowiązku podatkowego; </w:t>
      </w:r>
    </w:p>
    <w:p w14:paraId="113C85D1" w14:textId="4ACF648D" w:rsidR="000243E1" w:rsidRPr="00D120D5" w:rsidRDefault="000243E1">
      <w:pPr>
        <w:numPr>
          <w:ilvl w:val="0"/>
          <w:numId w:val="35"/>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wskazania wartości towaru lub usługi objętego obowiązkiem podatkowym zamawiającego, bez kwoty podatku; </w:t>
      </w:r>
    </w:p>
    <w:p w14:paraId="59E65A85" w14:textId="3AE26BC1" w:rsidR="000243E1" w:rsidRPr="00D120D5" w:rsidRDefault="000243E1">
      <w:pPr>
        <w:numPr>
          <w:ilvl w:val="0"/>
          <w:numId w:val="35"/>
        </w:numPr>
        <w:spacing w:after="0" w:line="276" w:lineRule="auto"/>
        <w:ind w:left="851" w:hanging="425"/>
        <w:contextualSpacing/>
        <w:rPr>
          <w:rFonts w:ascii="Times New Roman" w:hAnsi="Times New Roman"/>
          <w:sz w:val="24"/>
          <w:szCs w:val="24"/>
        </w:rPr>
      </w:pPr>
      <w:r w:rsidRPr="00D120D5">
        <w:rPr>
          <w:rFonts w:ascii="Times New Roman" w:hAnsi="Times New Roman"/>
          <w:sz w:val="24"/>
          <w:szCs w:val="24"/>
        </w:rPr>
        <w:t>wskazania stawki podatku od towarów i usług, która zgodnie z wiedzą Wykonawcy, będzie miała zastosowanie. </w:t>
      </w:r>
    </w:p>
    <w:p w14:paraId="24722EBC" w14:textId="738C4248" w:rsidR="000243E1" w:rsidRPr="000715F0" w:rsidRDefault="000243E1" w:rsidP="00691FED">
      <w:pPr>
        <w:pStyle w:val="Akapitzlist"/>
        <w:numPr>
          <w:ilvl w:val="0"/>
          <w:numId w:val="34"/>
        </w:numPr>
        <w:tabs>
          <w:tab w:val="left" w:pos="426"/>
        </w:tabs>
        <w:spacing w:after="0" w:line="276" w:lineRule="auto"/>
        <w:ind w:left="426" w:hanging="426"/>
        <w:rPr>
          <w:rFonts w:ascii="Times New Roman" w:eastAsia="Times New Roman" w:hAnsi="Times New Roman"/>
          <w:sz w:val="24"/>
          <w:szCs w:val="24"/>
        </w:rPr>
      </w:pPr>
      <w:r w:rsidRPr="00D120D5">
        <w:rPr>
          <w:rFonts w:ascii="Times New Roman" w:eastAsia="Times New Roman" w:hAnsi="Times New Roman"/>
          <w:sz w:val="24"/>
          <w:szCs w:val="24"/>
        </w:rPr>
        <w:t>Wzór formularza ofertowego został opracowany przy założeniu, iż wybór oferty nie</w:t>
      </w:r>
      <w:r w:rsidR="00D120D5">
        <w:rPr>
          <w:rFonts w:ascii="Times New Roman" w:eastAsia="Times New Roman" w:hAnsi="Times New Roman"/>
          <w:sz w:val="24"/>
          <w:szCs w:val="24"/>
        </w:rPr>
        <w:t xml:space="preserve"> </w:t>
      </w:r>
      <w:r w:rsidRPr="00D120D5">
        <w:rPr>
          <w:rFonts w:ascii="Times New Roman" w:eastAsia="Times New Roman" w:hAnsi="Times New Roman"/>
          <w:sz w:val="24"/>
          <w:szCs w:val="24"/>
        </w:rPr>
        <w:t>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B779EC3" w14:textId="37BA1AB4" w:rsidR="000243E1" w:rsidRPr="000715F0" w:rsidRDefault="000243E1" w:rsidP="000715F0">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284" w:hanging="295"/>
        <w:rPr>
          <w:rStyle w:val="normaltextrun"/>
          <w:rFonts w:ascii="Times New Roman" w:hAnsi="Times New Roman"/>
          <w:b/>
          <w:bCs/>
          <w:sz w:val="24"/>
          <w:szCs w:val="24"/>
        </w:rPr>
      </w:pPr>
      <w:r w:rsidRPr="000715F0">
        <w:rPr>
          <w:rStyle w:val="normaltextrun"/>
          <w:rFonts w:ascii="Times New Roman" w:hAnsi="Times New Roman"/>
          <w:b/>
          <w:bCs/>
          <w:sz w:val="24"/>
          <w:szCs w:val="24"/>
        </w:rPr>
        <w:t>WYMAGANIA DOTYCZĄCE WADIUM</w:t>
      </w:r>
    </w:p>
    <w:p w14:paraId="636CB326" w14:textId="65D4DD04" w:rsidR="00C260B3" w:rsidRPr="00B25137" w:rsidRDefault="00B25137" w:rsidP="00B25137">
      <w:pPr>
        <w:pStyle w:val="Akapitzlist"/>
        <w:tabs>
          <w:tab w:val="left" w:pos="426"/>
        </w:tabs>
        <w:spacing w:after="0" w:line="276" w:lineRule="auto"/>
        <w:ind w:left="426" w:hanging="426"/>
        <w:rPr>
          <w:rFonts w:ascii="Times New Roman" w:eastAsia="Times New Roman" w:hAnsi="Times New Roman"/>
          <w:sz w:val="24"/>
          <w:szCs w:val="24"/>
        </w:rPr>
      </w:pPr>
      <w:r>
        <w:rPr>
          <w:rFonts w:ascii="Times New Roman" w:eastAsia="Times New Roman" w:hAnsi="Times New Roman"/>
          <w:sz w:val="24"/>
          <w:szCs w:val="24"/>
        </w:rPr>
        <w:t>Zamawiający nie wymaga zabezpieczenia oferty wadium.</w:t>
      </w:r>
    </w:p>
    <w:p w14:paraId="2E07F637" w14:textId="29B239E2" w:rsidR="000243E1" w:rsidRPr="00C260B3" w:rsidRDefault="000243E1" w:rsidP="00C260B3">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284" w:hanging="295"/>
        <w:rPr>
          <w:rStyle w:val="normaltextrun"/>
          <w:rFonts w:ascii="Times New Roman" w:hAnsi="Times New Roman"/>
          <w:b/>
          <w:bCs/>
          <w:sz w:val="24"/>
          <w:szCs w:val="24"/>
        </w:rPr>
      </w:pPr>
      <w:r w:rsidRPr="00C260B3">
        <w:rPr>
          <w:rStyle w:val="normaltextrun"/>
          <w:rFonts w:ascii="Times New Roman" w:hAnsi="Times New Roman"/>
          <w:b/>
          <w:bCs/>
          <w:sz w:val="24"/>
          <w:szCs w:val="24"/>
        </w:rPr>
        <w:t>TERMIN ZWIĄZANIA OFERTĄ </w:t>
      </w:r>
    </w:p>
    <w:p w14:paraId="027D70CE" w14:textId="027C1F3B" w:rsidR="000243E1" w:rsidRPr="003B0792" w:rsidRDefault="000243E1">
      <w:pPr>
        <w:pStyle w:val="Akapitzlist"/>
        <w:numPr>
          <w:ilvl w:val="0"/>
          <w:numId w:val="38"/>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 xml:space="preserve">Wykonawca będzie związany ofertą przez okres </w:t>
      </w:r>
      <w:r w:rsidR="00691FED" w:rsidRPr="003B0792">
        <w:rPr>
          <w:rFonts w:ascii="Times New Roman" w:eastAsia="Times New Roman" w:hAnsi="Times New Roman"/>
          <w:b/>
          <w:bCs/>
          <w:sz w:val="24"/>
          <w:szCs w:val="24"/>
        </w:rPr>
        <w:t>9</w:t>
      </w:r>
      <w:r w:rsidRPr="003B0792">
        <w:rPr>
          <w:rFonts w:ascii="Times New Roman" w:eastAsia="Times New Roman" w:hAnsi="Times New Roman"/>
          <w:b/>
          <w:bCs/>
          <w:sz w:val="24"/>
          <w:szCs w:val="24"/>
        </w:rPr>
        <w:t xml:space="preserve">0 dni, tj. do </w:t>
      </w:r>
      <w:r w:rsidR="003B0792" w:rsidRPr="003B0792">
        <w:rPr>
          <w:rFonts w:ascii="Times New Roman" w:eastAsia="Times New Roman" w:hAnsi="Times New Roman"/>
          <w:b/>
          <w:bCs/>
          <w:sz w:val="24"/>
          <w:szCs w:val="24"/>
        </w:rPr>
        <w:t>20.04.2023</w:t>
      </w:r>
      <w:r w:rsidRPr="003B0792">
        <w:rPr>
          <w:rFonts w:ascii="Times New Roman" w:eastAsia="Times New Roman" w:hAnsi="Times New Roman"/>
          <w:b/>
          <w:bCs/>
          <w:sz w:val="24"/>
          <w:szCs w:val="24"/>
        </w:rPr>
        <w:t xml:space="preserve"> r. </w:t>
      </w:r>
      <w:r w:rsidRPr="003B0792">
        <w:rPr>
          <w:rFonts w:ascii="Times New Roman" w:eastAsia="Times New Roman" w:hAnsi="Times New Roman"/>
          <w:sz w:val="24"/>
          <w:szCs w:val="24"/>
        </w:rPr>
        <w:t>Bieg terminu związania ofertą rozpoczyna się wraz z upływem terminu składania ofert. </w:t>
      </w:r>
    </w:p>
    <w:p w14:paraId="215D33A1" w14:textId="2273A474" w:rsidR="000243E1" w:rsidRPr="00C260B3" w:rsidRDefault="000243E1">
      <w:pPr>
        <w:pStyle w:val="Akapitzlist"/>
        <w:numPr>
          <w:ilvl w:val="0"/>
          <w:numId w:val="38"/>
        </w:numPr>
        <w:tabs>
          <w:tab w:val="left" w:pos="426"/>
        </w:tabs>
        <w:spacing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 xml:space="preserve">W przypadku gdy wybór najkorzystniejszej oferty nie nastąpi przed upływem terminu związania ofertą wskazanego w </w:t>
      </w:r>
      <w:r w:rsidR="00B25137">
        <w:rPr>
          <w:rFonts w:ascii="Times New Roman" w:eastAsia="Times New Roman" w:hAnsi="Times New Roman"/>
          <w:sz w:val="24"/>
          <w:szCs w:val="24"/>
        </w:rPr>
        <w:t>ust</w:t>
      </w:r>
      <w:r w:rsidRPr="00C260B3">
        <w:rPr>
          <w:rFonts w:ascii="Times New Roman" w:eastAsia="Times New Roman" w:hAnsi="Times New Roman"/>
          <w:sz w:val="24"/>
          <w:szCs w:val="24"/>
        </w:rPr>
        <w:t xml:space="preserve">. 1, Zamawiający przed upływem terminu związania </w:t>
      </w:r>
      <w:r w:rsidRPr="00C260B3">
        <w:rPr>
          <w:rFonts w:ascii="Times New Roman" w:eastAsia="Times New Roman" w:hAnsi="Times New Roman"/>
          <w:sz w:val="24"/>
          <w:szCs w:val="24"/>
        </w:rPr>
        <w:lastRenderedPageBreak/>
        <w:t xml:space="preserve">ofertą zwraca się jednokrotnie do wykonawców o wyrażenie zgody na przedłużenie tego terminu o wskazywany przez niego okres, nie dłuższy niż </w:t>
      </w:r>
      <w:r w:rsidR="00691FED">
        <w:rPr>
          <w:rFonts w:ascii="Times New Roman" w:eastAsia="Times New Roman" w:hAnsi="Times New Roman"/>
          <w:sz w:val="24"/>
          <w:szCs w:val="24"/>
        </w:rPr>
        <w:t>6</w:t>
      </w:r>
      <w:r w:rsidRPr="00C260B3">
        <w:rPr>
          <w:rFonts w:ascii="Times New Roman" w:eastAsia="Times New Roman" w:hAnsi="Times New Roman"/>
          <w:sz w:val="24"/>
          <w:szCs w:val="24"/>
        </w:rPr>
        <w:t>0 dni. Przedłużenie terminu związania ofertą wymaga złożenia przez wykonawcę pisemnego oświadczenia o</w:t>
      </w:r>
      <w:r w:rsidR="00C260B3">
        <w:rPr>
          <w:rFonts w:ascii="Times New Roman" w:eastAsia="Times New Roman" w:hAnsi="Times New Roman"/>
          <w:sz w:val="24"/>
          <w:szCs w:val="24"/>
        </w:rPr>
        <w:t> </w:t>
      </w:r>
      <w:r w:rsidRPr="00C260B3">
        <w:rPr>
          <w:rFonts w:ascii="Times New Roman" w:eastAsia="Times New Roman" w:hAnsi="Times New Roman"/>
          <w:sz w:val="24"/>
          <w:szCs w:val="24"/>
        </w:rPr>
        <w:t>wyrażeniu zgody na przedłużenie terminu związania ofertą.</w:t>
      </w:r>
    </w:p>
    <w:p w14:paraId="0F926216" w14:textId="77B80B37" w:rsidR="000243E1" w:rsidRPr="00C260B3" w:rsidRDefault="000243E1" w:rsidP="00C260B3">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284" w:hanging="295"/>
        <w:rPr>
          <w:rStyle w:val="normaltextrun"/>
          <w:rFonts w:ascii="Times New Roman" w:hAnsi="Times New Roman"/>
          <w:b/>
          <w:bCs/>
          <w:sz w:val="24"/>
          <w:szCs w:val="24"/>
        </w:rPr>
      </w:pPr>
      <w:r w:rsidRPr="00C260B3">
        <w:rPr>
          <w:rStyle w:val="normaltextrun"/>
          <w:rFonts w:ascii="Times New Roman" w:hAnsi="Times New Roman"/>
          <w:b/>
          <w:bCs/>
          <w:sz w:val="24"/>
          <w:szCs w:val="24"/>
        </w:rPr>
        <w:t>SPOSÓB I TERMIN SKŁADANIA OFERT </w:t>
      </w:r>
    </w:p>
    <w:p w14:paraId="7DC9B21E" w14:textId="2DE5FE13" w:rsidR="000243E1" w:rsidRPr="00C260B3" w:rsidRDefault="000243E1">
      <w:pPr>
        <w:pStyle w:val="Akapitzlist"/>
        <w:numPr>
          <w:ilvl w:val="0"/>
          <w:numId w:val="40"/>
        </w:numPr>
        <w:tabs>
          <w:tab w:val="left" w:pos="426"/>
        </w:tabs>
        <w:spacing w:line="276" w:lineRule="auto"/>
        <w:ind w:left="426" w:hanging="426"/>
        <w:rPr>
          <w:rFonts w:ascii="Times New Roman" w:eastAsia="Times New Roman" w:hAnsi="Times New Roman"/>
          <w:sz w:val="24"/>
          <w:szCs w:val="24"/>
        </w:rPr>
      </w:pPr>
      <w:r w:rsidRPr="00C260B3">
        <w:rPr>
          <w:rFonts w:ascii="Times New Roman" w:eastAsia="Times New Roman" w:hAnsi="Times New Roman"/>
          <w:b/>
          <w:bCs/>
          <w:sz w:val="24"/>
          <w:szCs w:val="24"/>
        </w:rPr>
        <w:t xml:space="preserve">Termin składania ofert upływa  </w:t>
      </w:r>
      <w:r w:rsidRPr="003B0792">
        <w:rPr>
          <w:rFonts w:ascii="Times New Roman" w:eastAsia="Times New Roman" w:hAnsi="Times New Roman"/>
          <w:b/>
          <w:bCs/>
          <w:sz w:val="24"/>
          <w:szCs w:val="24"/>
        </w:rPr>
        <w:t xml:space="preserve">dnia </w:t>
      </w:r>
      <w:r w:rsidR="003B0792" w:rsidRPr="003B0792">
        <w:rPr>
          <w:rFonts w:ascii="Times New Roman" w:eastAsia="Times New Roman" w:hAnsi="Times New Roman"/>
          <w:b/>
          <w:bCs/>
          <w:sz w:val="24"/>
          <w:szCs w:val="24"/>
        </w:rPr>
        <w:t>22.01.2023</w:t>
      </w:r>
      <w:r w:rsidRPr="003B0792">
        <w:rPr>
          <w:rFonts w:ascii="Times New Roman" w:eastAsia="Times New Roman" w:hAnsi="Times New Roman"/>
          <w:b/>
          <w:bCs/>
          <w:sz w:val="24"/>
          <w:szCs w:val="24"/>
        </w:rPr>
        <w:t xml:space="preserve"> r. o godz. </w:t>
      </w:r>
      <w:r w:rsidR="003B0792" w:rsidRPr="003B0792">
        <w:rPr>
          <w:rFonts w:ascii="Times New Roman" w:eastAsia="Times New Roman" w:hAnsi="Times New Roman"/>
          <w:b/>
          <w:bCs/>
          <w:sz w:val="24"/>
          <w:szCs w:val="24"/>
        </w:rPr>
        <w:t>9</w:t>
      </w:r>
      <w:r w:rsidRPr="003B0792">
        <w:rPr>
          <w:rFonts w:ascii="Times New Roman" w:eastAsia="Times New Roman" w:hAnsi="Times New Roman"/>
          <w:b/>
          <w:bCs/>
          <w:sz w:val="24"/>
          <w:szCs w:val="24"/>
          <w:vertAlign w:val="superscript"/>
        </w:rPr>
        <w:t>00</w:t>
      </w:r>
      <w:r w:rsidR="00C260B3" w:rsidRPr="003B0792">
        <w:rPr>
          <w:rFonts w:ascii="Times New Roman" w:eastAsia="Times New Roman" w:hAnsi="Times New Roman"/>
          <w:sz w:val="24"/>
          <w:szCs w:val="24"/>
        </w:rPr>
        <w:t>.</w:t>
      </w:r>
    </w:p>
    <w:p w14:paraId="3DC317B8" w14:textId="112A2F35" w:rsidR="000243E1" w:rsidRPr="00C260B3" w:rsidRDefault="000243E1">
      <w:pPr>
        <w:pStyle w:val="Akapitzlist"/>
        <w:numPr>
          <w:ilvl w:val="0"/>
          <w:numId w:val="40"/>
        </w:numPr>
        <w:tabs>
          <w:tab w:val="left" w:pos="426"/>
        </w:tabs>
        <w:spacing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Ofertę wraz z wymaganymi dokumentami wskazanymi w rozdziale XI</w:t>
      </w:r>
      <w:r w:rsidR="00C260B3">
        <w:rPr>
          <w:rFonts w:ascii="Times New Roman" w:eastAsia="Times New Roman" w:hAnsi="Times New Roman"/>
          <w:sz w:val="24"/>
          <w:szCs w:val="24"/>
        </w:rPr>
        <w:t>V</w:t>
      </w:r>
      <w:r w:rsidRPr="00C260B3">
        <w:rPr>
          <w:rFonts w:ascii="Times New Roman" w:eastAsia="Times New Roman" w:hAnsi="Times New Roman"/>
          <w:sz w:val="24"/>
          <w:szCs w:val="24"/>
        </w:rPr>
        <w:t xml:space="preserve"> </w:t>
      </w:r>
      <w:r w:rsidR="00B25137">
        <w:rPr>
          <w:rFonts w:ascii="Times New Roman" w:eastAsia="Times New Roman" w:hAnsi="Times New Roman"/>
          <w:sz w:val="24"/>
          <w:szCs w:val="24"/>
        </w:rPr>
        <w:t>ust</w:t>
      </w:r>
      <w:r w:rsidR="00C260B3">
        <w:rPr>
          <w:rFonts w:ascii="Times New Roman" w:eastAsia="Times New Roman" w:hAnsi="Times New Roman"/>
          <w:sz w:val="24"/>
          <w:szCs w:val="24"/>
        </w:rPr>
        <w:t>.</w:t>
      </w:r>
      <w:r w:rsidRPr="00C260B3">
        <w:rPr>
          <w:rFonts w:ascii="Times New Roman" w:eastAsia="Times New Roman" w:hAnsi="Times New Roman"/>
          <w:sz w:val="24"/>
          <w:szCs w:val="24"/>
        </w:rPr>
        <w:t xml:space="preserve"> 3</w:t>
      </w:r>
      <w:r w:rsidR="00B25137">
        <w:rPr>
          <w:rFonts w:ascii="Times New Roman" w:eastAsia="Times New Roman" w:hAnsi="Times New Roman"/>
          <w:sz w:val="24"/>
          <w:szCs w:val="24"/>
        </w:rPr>
        <w:t xml:space="preserve"> </w:t>
      </w:r>
      <w:r w:rsidR="00C260B3">
        <w:rPr>
          <w:rFonts w:ascii="Times New Roman" w:eastAsia="Times New Roman" w:hAnsi="Times New Roman"/>
          <w:sz w:val="24"/>
          <w:szCs w:val="24"/>
        </w:rPr>
        <w:t>p</w:t>
      </w:r>
      <w:r w:rsidRPr="00C260B3">
        <w:rPr>
          <w:rFonts w:ascii="Times New Roman" w:eastAsia="Times New Roman" w:hAnsi="Times New Roman"/>
          <w:sz w:val="24"/>
          <w:szCs w:val="24"/>
        </w:rPr>
        <w:t>kt.</w:t>
      </w:r>
      <w:r w:rsidR="00C260B3">
        <w:rPr>
          <w:rFonts w:ascii="Times New Roman" w:eastAsia="Times New Roman" w:hAnsi="Times New Roman"/>
          <w:sz w:val="24"/>
          <w:szCs w:val="24"/>
        </w:rPr>
        <w:t>1 -</w:t>
      </w:r>
      <w:r w:rsidR="00B25137">
        <w:rPr>
          <w:rFonts w:ascii="Times New Roman" w:eastAsia="Times New Roman" w:hAnsi="Times New Roman"/>
          <w:sz w:val="24"/>
          <w:szCs w:val="24"/>
        </w:rPr>
        <w:t xml:space="preserve"> </w:t>
      </w:r>
      <w:r w:rsidR="00C260B3">
        <w:rPr>
          <w:rFonts w:ascii="Times New Roman" w:eastAsia="Times New Roman" w:hAnsi="Times New Roman"/>
          <w:sz w:val="24"/>
          <w:szCs w:val="24"/>
        </w:rPr>
        <w:t xml:space="preserve">9 </w:t>
      </w:r>
      <w:r w:rsidRPr="00C260B3">
        <w:rPr>
          <w:rFonts w:ascii="Times New Roman" w:eastAsia="Times New Roman" w:hAnsi="Times New Roman"/>
          <w:sz w:val="24"/>
          <w:szCs w:val="24"/>
        </w:rPr>
        <w:t xml:space="preserve">SWZ należy złożyć za pośrednictwem elektronicznej Platformy Zakupowej dostępnej pod adresem </w:t>
      </w:r>
      <w:hyperlink r:id="rId14" w:tgtFrame="_blank" w:history="1">
        <w:r w:rsidRPr="00C260B3">
          <w:rPr>
            <w:rFonts w:ascii="Times New Roman" w:eastAsia="Times New Roman" w:hAnsi="Times New Roman"/>
            <w:sz w:val="24"/>
            <w:szCs w:val="24"/>
          </w:rPr>
          <w:t>https://spkso.eb2b.com.pl</w:t>
        </w:r>
      </w:hyperlink>
      <w:r w:rsidR="00C260B3">
        <w:rPr>
          <w:rFonts w:ascii="Times New Roman" w:eastAsia="Times New Roman" w:hAnsi="Times New Roman"/>
          <w:sz w:val="24"/>
          <w:szCs w:val="24"/>
        </w:rPr>
        <w:t>.</w:t>
      </w:r>
    </w:p>
    <w:p w14:paraId="0071BA33" w14:textId="09209F89"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Wykonawca składa Ofertę w następujący sposób:</w:t>
      </w:r>
    </w:p>
    <w:p w14:paraId="2600ED87" w14:textId="778739FA" w:rsidR="000243E1" w:rsidRPr="00C260B3" w:rsidRDefault="000243E1">
      <w:pPr>
        <w:numPr>
          <w:ilvl w:val="0"/>
          <w:numId w:val="39"/>
        </w:numPr>
        <w:spacing w:after="0" w:line="276" w:lineRule="auto"/>
        <w:ind w:left="851" w:hanging="425"/>
        <w:rPr>
          <w:rFonts w:ascii="Times New Roman" w:eastAsia="Times New Roman" w:hAnsi="Times New Roman"/>
          <w:sz w:val="24"/>
          <w:szCs w:val="24"/>
        </w:rPr>
      </w:pPr>
      <w:r w:rsidRPr="00C260B3">
        <w:rPr>
          <w:rFonts w:ascii="Times New Roman" w:eastAsia="Times New Roman" w:hAnsi="Times New Roman"/>
          <w:sz w:val="24"/>
          <w:szCs w:val="24"/>
        </w:rPr>
        <w:t>Wykonawca w zakładce „Załączniki” dodaje wszystkie wymagane dokumenty poprzez polecenie „Dodaj załącznik”, wybranie docelowego pliku, który ma zostać wczytany oraz opisanie nazwy identyfikującej załącznik. Wczytanie załącznika następuje poprzez polecenie „Zapisz”.</w:t>
      </w:r>
    </w:p>
    <w:p w14:paraId="0CA513F6" w14:textId="30F8980B" w:rsidR="000243E1" w:rsidRPr="00C260B3" w:rsidRDefault="000243E1">
      <w:pPr>
        <w:numPr>
          <w:ilvl w:val="0"/>
          <w:numId w:val="39"/>
        </w:numPr>
        <w:spacing w:after="0" w:line="276" w:lineRule="auto"/>
        <w:ind w:left="851" w:hanging="425"/>
        <w:rPr>
          <w:rFonts w:ascii="Times New Roman" w:eastAsia="Times New Roman" w:hAnsi="Times New Roman"/>
          <w:sz w:val="24"/>
          <w:szCs w:val="24"/>
        </w:rPr>
      </w:pPr>
      <w:r w:rsidRPr="00C260B3">
        <w:rPr>
          <w:rFonts w:ascii="Times New Roman" w:eastAsia="Times New Roman" w:hAnsi="Times New Roman"/>
          <w:sz w:val="24"/>
          <w:szCs w:val="24"/>
        </w:rPr>
        <w:t>Wszelkie informacje stanowiące tajemnicę przedsiębiorstwa w rozumieniu ustawy z</w:t>
      </w:r>
      <w:r w:rsidR="00B53689">
        <w:rPr>
          <w:rFonts w:ascii="Times New Roman" w:eastAsia="Times New Roman" w:hAnsi="Times New Roman"/>
          <w:sz w:val="24"/>
          <w:szCs w:val="24"/>
        </w:rPr>
        <w:t> </w:t>
      </w:r>
      <w:r w:rsidRPr="00C260B3">
        <w:rPr>
          <w:rFonts w:ascii="Times New Roman" w:eastAsia="Times New Roman" w:hAnsi="Times New Roman"/>
          <w:sz w:val="24"/>
          <w:szCs w:val="24"/>
        </w:rPr>
        <w:t>dnia 16 kwietnia 1993 r. o zwalczaniu nieuczciwej konkurencji, które wykonawca zastrzeże jako tajemnicę przedsiębiorstwa, powinny zostać złożone na Platformie Zakupowej w osobnym pliku wraz z jednoczesnym zaznaczeniem polecenia „Załącznik stanowiący tajemnicę przedsiębiorstwa”. Zamieszczenie załącznika następuje poprzez polecenie „Zapisz”.</w:t>
      </w:r>
    </w:p>
    <w:p w14:paraId="33FB8106" w14:textId="1A61AC58" w:rsidR="000243E1" w:rsidRPr="00C260B3" w:rsidRDefault="000243E1">
      <w:pPr>
        <w:numPr>
          <w:ilvl w:val="0"/>
          <w:numId w:val="39"/>
        </w:numPr>
        <w:spacing w:after="0" w:line="276" w:lineRule="auto"/>
        <w:ind w:left="851" w:hanging="425"/>
        <w:rPr>
          <w:rFonts w:ascii="Times New Roman" w:eastAsia="Times New Roman" w:hAnsi="Times New Roman"/>
          <w:sz w:val="24"/>
          <w:szCs w:val="24"/>
        </w:rPr>
      </w:pPr>
      <w:r w:rsidRPr="00C260B3">
        <w:rPr>
          <w:rFonts w:ascii="Times New Roman" w:eastAsia="Times New Roman" w:hAnsi="Times New Roman"/>
          <w:sz w:val="24"/>
          <w:szCs w:val="24"/>
        </w:rPr>
        <w:t>Potwierdzeniem prawidłowo złożonej Oferty (dodania załącznika) jest automatyczne wygenerowanie komunikatu systemowego o treści „Plik został wyczytany”, po każdej prawidłowo wykonanej operacji (wczytania załącznika).</w:t>
      </w:r>
    </w:p>
    <w:p w14:paraId="52918B4C" w14:textId="77777777"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O terminie złożenia oferty decyduje czas pełnego przeprocesowania transakcji na Platformie Zakupowej Zamawiającego. </w:t>
      </w:r>
    </w:p>
    <w:p w14:paraId="3499C913" w14:textId="438F0465"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Po upływie ww. terminu złożenie oferty na Platformie nie będzie możliwe.</w:t>
      </w:r>
    </w:p>
    <w:p w14:paraId="0AC3B3A0" w14:textId="3363FB9C" w:rsidR="000243E1" w:rsidRPr="003B0792" w:rsidRDefault="000243E1">
      <w:pPr>
        <w:pStyle w:val="Akapitzlist"/>
        <w:numPr>
          <w:ilvl w:val="0"/>
          <w:numId w:val="40"/>
        </w:numPr>
        <w:tabs>
          <w:tab w:val="left" w:pos="426"/>
        </w:tabs>
        <w:spacing w:after="0" w:line="276" w:lineRule="auto"/>
        <w:ind w:left="426" w:hanging="426"/>
        <w:rPr>
          <w:rFonts w:ascii="Times New Roman" w:eastAsia="Times New Roman" w:hAnsi="Times New Roman"/>
          <w:b/>
          <w:bCs/>
          <w:sz w:val="24"/>
          <w:szCs w:val="24"/>
        </w:rPr>
      </w:pPr>
      <w:r w:rsidRPr="003B0792">
        <w:rPr>
          <w:rFonts w:ascii="Times New Roman" w:eastAsia="Times New Roman" w:hAnsi="Times New Roman"/>
          <w:b/>
          <w:bCs/>
          <w:sz w:val="24"/>
          <w:szCs w:val="24"/>
        </w:rPr>
        <w:t xml:space="preserve">Otwarcie ofert nastąpi w dniu </w:t>
      </w:r>
      <w:r w:rsidR="003B0792" w:rsidRPr="003B0792">
        <w:rPr>
          <w:rFonts w:ascii="Times New Roman" w:eastAsia="Times New Roman" w:hAnsi="Times New Roman"/>
          <w:b/>
          <w:bCs/>
          <w:sz w:val="24"/>
          <w:szCs w:val="24"/>
        </w:rPr>
        <w:t>22.01.2024</w:t>
      </w:r>
      <w:r w:rsidRPr="003B0792">
        <w:rPr>
          <w:rFonts w:ascii="Times New Roman" w:eastAsia="Times New Roman" w:hAnsi="Times New Roman"/>
          <w:b/>
          <w:bCs/>
          <w:sz w:val="24"/>
          <w:szCs w:val="24"/>
        </w:rPr>
        <w:t xml:space="preserve"> r. o godzinie </w:t>
      </w:r>
      <w:r w:rsidR="003B0792" w:rsidRPr="003B0792">
        <w:rPr>
          <w:rFonts w:ascii="Times New Roman" w:eastAsia="Times New Roman" w:hAnsi="Times New Roman"/>
          <w:b/>
          <w:bCs/>
          <w:sz w:val="24"/>
          <w:szCs w:val="24"/>
        </w:rPr>
        <w:t>9</w:t>
      </w:r>
      <w:r w:rsidRPr="003B0792">
        <w:rPr>
          <w:rFonts w:ascii="Times New Roman" w:eastAsia="Times New Roman" w:hAnsi="Times New Roman"/>
          <w:b/>
          <w:bCs/>
          <w:sz w:val="24"/>
          <w:szCs w:val="24"/>
          <w:vertAlign w:val="superscript"/>
        </w:rPr>
        <w:t>30</w:t>
      </w:r>
      <w:r w:rsidRPr="003B0792">
        <w:rPr>
          <w:rFonts w:ascii="Times New Roman" w:eastAsia="Times New Roman" w:hAnsi="Times New Roman"/>
          <w:b/>
          <w:bCs/>
          <w:sz w:val="24"/>
          <w:szCs w:val="24"/>
        </w:rPr>
        <w:t xml:space="preserve"> za pośrednictwem Platformy Zakupowej Zamawiającego.</w:t>
      </w:r>
    </w:p>
    <w:p w14:paraId="10CEACD0" w14:textId="0DFBA52B"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Otwarcie ofert na elektronicznej Platformie Zakupowej dokonywane jest poprzez odszyfrowanie i otwarcie ofert.</w:t>
      </w:r>
    </w:p>
    <w:p w14:paraId="63C85711" w14:textId="5BE290C2"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Informację z otwarcia ofert Zamawiający udostępni na Platformie Zakupowej w zakładce „Załączniki”.</w:t>
      </w:r>
    </w:p>
    <w:p w14:paraId="17C10729" w14:textId="253ACD4C"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b/>
          <w:bCs/>
          <w:sz w:val="24"/>
          <w:szCs w:val="24"/>
        </w:rPr>
      </w:pPr>
      <w:r w:rsidRPr="00C260B3">
        <w:rPr>
          <w:rFonts w:ascii="Times New Roman" w:eastAsia="Times New Roman" w:hAnsi="Times New Roman"/>
          <w:b/>
          <w:bCs/>
          <w:sz w:val="24"/>
          <w:szCs w:val="24"/>
        </w:rPr>
        <w:t>Najpóźniej przed otwarciem ofert, Zamawiający udostępni na Platformie prowadzonego postępowania w zakładce „Załączniki” informację o kwocie, jaką zamierza się przeznaczyć na sfinansowanie zamówienia.</w:t>
      </w:r>
    </w:p>
    <w:p w14:paraId="633C7D85" w14:textId="4C0683BC" w:rsidR="000243E1" w:rsidRPr="00C260B3" w:rsidRDefault="000243E1">
      <w:pPr>
        <w:pStyle w:val="Akapitzlist"/>
        <w:numPr>
          <w:ilvl w:val="0"/>
          <w:numId w:val="40"/>
        </w:numPr>
        <w:tabs>
          <w:tab w:val="left" w:pos="426"/>
        </w:tabs>
        <w:spacing w:after="0" w:line="276" w:lineRule="auto"/>
        <w:ind w:left="426" w:hanging="426"/>
        <w:rPr>
          <w:rFonts w:ascii="Times New Roman" w:eastAsia="Times New Roman" w:hAnsi="Times New Roman"/>
          <w:sz w:val="24"/>
          <w:szCs w:val="24"/>
        </w:rPr>
      </w:pPr>
      <w:r w:rsidRPr="00C260B3">
        <w:rPr>
          <w:rFonts w:ascii="Times New Roman" w:eastAsia="Times New Roman" w:hAnsi="Times New Roman"/>
          <w:sz w:val="24"/>
          <w:szCs w:val="24"/>
        </w:rPr>
        <w:t>W przypadku awarii systemu teleinformatycznego, która spowoduje brak możliwości  otwarcia ofert w terminie określonym przez Zamawiającego, otwarcie ofert nastąpi  niezwłocznie po usunięciu awarii. W takim przypadku Zamawiający poinformuje o zmianie terminu na stronie internetowej prowadzonego postępowania.</w:t>
      </w:r>
    </w:p>
    <w:p w14:paraId="22A8380D" w14:textId="766CEE7F" w:rsidR="000243E1" w:rsidRPr="00B53689" w:rsidRDefault="000243E1">
      <w:pPr>
        <w:pStyle w:val="Akapitzlist"/>
        <w:numPr>
          <w:ilvl w:val="0"/>
          <w:numId w:val="40"/>
        </w:numPr>
        <w:tabs>
          <w:tab w:val="left" w:pos="426"/>
        </w:tabs>
        <w:spacing w:after="0" w:line="276" w:lineRule="auto"/>
        <w:ind w:left="426" w:hanging="426"/>
        <w:rPr>
          <w:rFonts w:ascii="Times New Roman" w:hAnsi="Times New Roman"/>
          <w:sz w:val="24"/>
          <w:szCs w:val="24"/>
        </w:rPr>
      </w:pPr>
      <w:r w:rsidRPr="00B53689">
        <w:rPr>
          <w:rFonts w:ascii="Times New Roman" w:eastAsia="Times New Roman" w:hAnsi="Times New Roman"/>
          <w:sz w:val="24"/>
          <w:szCs w:val="24"/>
        </w:rPr>
        <w:t>Niezwłocznie po otwarciu ofert, Zamawiający</w:t>
      </w:r>
      <w:r w:rsidRPr="00B53689">
        <w:rPr>
          <w:rStyle w:val="normaltextrun"/>
          <w:rFonts w:ascii="Times New Roman" w:hAnsi="Times New Roman"/>
          <w:sz w:val="24"/>
          <w:szCs w:val="24"/>
        </w:rPr>
        <w:t xml:space="preserve"> udostępni na stronie internetowej prowadzonego postępowania informacje o:</w:t>
      </w:r>
    </w:p>
    <w:p w14:paraId="2A7B114F" w14:textId="706E2BD1" w:rsidR="000243E1" w:rsidRPr="00B53689" w:rsidRDefault="000243E1">
      <w:pPr>
        <w:numPr>
          <w:ilvl w:val="0"/>
          <w:numId w:val="41"/>
        </w:numPr>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lastRenderedPageBreak/>
        <w:t>nazwach albo imionach i nazwiskach oraz siedzibach lub miejscach prowadzonej działalności gospodarczej albo miejscach zamieszkania wykonawców, których oferty zostały otwarte;</w:t>
      </w:r>
    </w:p>
    <w:p w14:paraId="4E53BB38" w14:textId="4D93D182" w:rsidR="000243E1" w:rsidRPr="00B53689" w:rsidRDefault="000243E1">
      <w:pPr>
        <w:numPr>
          <w:ilvl w:val="0"/>
          <w:numId w:val="41"/>
        </w:numPr>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cenach lub kosztach zawartych w ofertach.</w:t>
      </w:r>
    </w:p>
    <w:p w14:paraId="0007A853" w14:textId="79FD391C" w:rsidR="00B53689" w:rsidRPr="00B53689" w:rsidRDefault="00B53689" w:rsidP="00B53689">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284" w:hanging="295"/>
        <w:rPr>
          <w:rFonts w:ascii="Times New Roman" w:hAnsi="Times New Roman"/>
          <w:b/>
          <w:bCs/>
          <w:sz w:val="24"/>
          <w:szCs w:val="24"/>
        </w:rPr>
      </w:pPr>
      <w:r w:rsidRPr="00B53689">
        <w:rPr>
          <w:rStyle w:val="normaltextrun"/>
          <w:rFonts w:ascii="Times New Roman" w:hAnsi="Times New Roman"/>
          <w:b/>
          <w:bCs/>
          <w:sz w:val="24"/>
          <w:szCs w:val="24"/>
        </w:rPr>
        <w:t>OPIS KRYTERIÓW OCENY OFERT WRAZ Z PODANIEM WAG TYCH KRYTERIÓW I SPOSOBU OCENY OFERT</w:t>
      </w:r>
    </w:p>
    <w:p w14:paraId="40D117D9" w14:textId="06D16FB4" w:rsid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Za ofertę najkorzystniejszą zostanie uznana oferta zawierająca najkorzystniejszy bilans  punktów w  n/wym. kryteriach:</w:t>
      </w:r>
    </w:p>
    <w:p w14:paraId="6799246F" w14:textId="7F401477" w:rsidR="003B0792" w:rsidRPr="003B0792" w:rsidRDefault="003B0792" w:rsidP="003B0792">
      <w:pPr>
        <w:pStyle w:val="Akapitzlist"/>
        <w:tabs>
          <w:tab w:val="left" w:pos="426"/>
        </w:tabs>
        <w:spacing w:after="0" w:line="276" w:lineRule="auto"/>
        <w:ind w:left="426"/>
        <w:rPr>
          <w:rFonts w:ascii="Times New Roman" w:eastAsia="Times New Roman" w:hAnsi="Times New Roman"/>
          <w:b/>
          <w:bCs/>
          <w:sz w:val="24"/>
          <w:szCs w:val="24"/>
        </w:rPr>
      </w:pPr>
      <w:r w:rsidRPr="003B0792">
        <w:rPr>
          <w:rFonts w:ascii="Times New Roman" w:eastAsia="Times New Roman" w:hAnsi="Times New Roman"/>
          <w:b/>
          <w:bCs/>
          <w:sz w:val="24"/>
          <w:szCs w:val="24"/>
        </w:rPr>
        <w:t>Dla części nr 1</w:t>
      </w:r>
      <w:r w:rsidR="009B11F1">
        <w:rPr>
          <w:rFonts w:ascii="Times New Roman" w:eastAsia="Times New Roman" w:hAnsi="Times New Roman"/>
          <w:b/>
          <w:bCs/>
          <w:sz w:val="24"/>
          <w:szCs w:val="24"/>
        </w:rPr>
        <w:t xml:space="preserve"> oraz 2</w:t>
      </w:r>
      <w:r w:rsidRPr="003B0792">
        <w:rPr>
          <w:rFonts w:ascii="Times New Roman" w:eastAsia="Times New Roman" w:hAnsi="Times New Roman"/>
          <w:b/>
          <w:bCs/>
          <w:sz w:val="24"/>
          <w:szCs w:val="24"/>
        </w:rPr>
        <w:t>:</w:t>
      </w:r>
    </w:p>
    <w:p w14:paraId="308CB34E" w14:textId="4D165557" w:rsidR="00B53689" w:rsidRDefault="00B53689">
      <w:pPr>
        <w:numPr>
          <w:ilvl w:val="0"/>
          <w:numId w:val="42"/>
        </w:numPr>
        <w:spacing w:after="0" w:line="276" w:lineRule="auto"/>
        <w:ind w:left="851" w:hanging="425"/>
        <w:rPr>
          <w:rFonts w:ascii="Times New Roman" w:eastAsia="Times New Roman" w:hAnsi="Times New Roman"/>
          <w:b/>
          <w:bCs/>
          <w:sz w:val="24"/>
          <w:szCs w:val="24"/>
        </w:rPr>
      </w:pPr>
      <w:r w:rsidRPr="00B53689">
        <w:rPr>
          <w:rFonts w:ascii="Times New Roman" w:eastAsia="Times New Roman" w:hAnsi="Times New Roman"/>
          <w:sz w:val="24"/>
          <w:szCs w:val="24"/>
        </w:rPr>
        <w:t>„</w:t>
      </w:r>
      <w:r w:rsidRPr="00B53689">
        <w:rPr>
          <w:rFonts w:ascii="Times New Roman" w:eastAsia="Times New Roman" w:hAnsi="Times New Roman"/>
          <w:b/>
          <w:bCs/>
          <w:sz w:val="24"/>
          <w:szCs w:val="24"/>
        </w:rPr>
        <w:t>Łączna cena ofertowa brutto” – C</w:t>
      </w:r>
      <w:r>
        <w:rPr>
          <w:rFonts w:ascii="Times New Roman" w:eastAsia="Times New Roman" w:hAnsi="Times New Roman"/>
          <w:b/>
          <w:bCs/>
          <w:sz w:val="24"/>
          <w:szCs w:val="24"/>
        </w:rPr>
        <w:t>.</w:t>
      </w:r>
    </w:p>
    <w:p w14:paraId="26B0F2B7" w14:textId="083FEA07" w:rsidR="003B0792" w:rsidRPr="00B53689" w:rsidRDefault="003B0792">
      <w:pPr>
        <w:numPr>
          <w:ilvl w:val="0"/>
          <w:numId w:val="42"/>
        </w:numPr>
        <w:spacing w:after="0" w:line="276" w:lineRule="auto"/>
        <w:ind w:left="851" w:hanging="425"/>
        <w:rPr>
          <w:rFonts w:ascii="Times New Roman" w:eastAsia="Times New Roman" w:hAnsi="Times New Roman"/>
          <w:b/>
          <w:bCs/>
          <w:sz w:val="24"/>
          <w:szCs w:val="24"/>
        </w:rPr>
      </w:pPr>
      <w:r>
        <w:rPr>
          <w:rFonts w:ascii="Times New Roman" w:eastAsia="Times New Roman" w:hAnsi="Times New Roman"/>
          <w:b/>
          <w:bCs/>
          <w:sz w:val="24"/>
          <w:szCs w:val="24"/>
        </w:rPr>
        <w:t>„Parametry techniczne” – P.</w:t>
      </w:r>
    </w:p>
    <w:p w14:paraId="3C1DAD3A" w14:textId="3EAC0E5E" w:rsidR="003B0792" w:rsidRPr="003B0792" w:rsidRDefault="00B53689" w:rsidP="003B0792">
      <w:pPr>
        <w:numPr>
          <w:ilvl w:val="0"/>
          <w:numId w:val="42"/>
        </w:numPr>
        <w:spacing w:after="0" w:line="276" w:lineRule="auto"/>
        <w:ind w:left="851" w:hanging="425"/>
        <w:rPr>
          <w:rFonts w:ascii="Times New Roman" w:eastAsia="Times New Roman" w:hAnsi="Times New Roman"/>
          <w:b/>
          <w:bCs/>
          <w:sz w:val="24"/>
          <w:szCs w:val="24"/>
        </w:rPr>
      </w:pPr>
      <w:r w:rsidRPr="00B53689">
        <w:rPr>
          <w:rFonts w:ascii="Times New Roman" w:eastAsia="Times New Roman" w:hAnsi="Times New Roman"/>
          <w:b/>
          <w:bCs/>
          <w:sz w:val="24"/>
          <w:szCs w:val="24"/>
        </w:rPr>
        <w:t>„Warunki gwarancji” – G.</w:t>
      </w:r>
    </w:p>
    <w:p w14:paraId="5E70EFBD" w14:textId="77777777" w:rsidR="003B0792" w:rsidRPr="003B0792" w:rsidRDefault="003B0792" w:rsidP="003B0792">
      <w:pPr>
        <w:spacing w:after="0" w:line="276" w:lineRule="auto"/>
        <w:ind w:left="851"/>
        <w:rPr>
          <w:rFonts w:ascii="Times New Roman" w:eastAsia="Times New Roman" w:hAnsi="Times New Roman"/>
          <w:sz w:val="24"/>
          <w:szCs w:val="24"/>
        </w:rPr>
      </w:pPr>
    </w:p>
    <w:p w14:paraId="170B193B" w14:textId="335ED2ED" w:rsid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Powyższym kryteriom Zamawiający przypisał następujące znaczenie:</w:t>
      </w:r>
    </w:p>
    <w:p w14:paraId="1D78B3E6" w14:textId="053F87AD" w:rsidR="003B0792" w:rsidRPr="009B11F1" w:rsidRDefault="003B0792" w:rsidP="003B0792">
      <w:pPr>
        <w:pStyle w:val="Akapitzlist"/>
        <w:tabs>
          <w:tab w:val="left" w:pos="426"/>
        </w:tabs>
        <w:spacing w:after="0" w:line="276" w:lineRule="auto"/>
        <w:ind w:left="426"/>
        <w:rPr>
          <w:rFonts w:ascii="Times New Roman" w:eastAsia="Times New Roman" w:hAnsi="Times New Roman"/>
          <w:sz w:val="24"/>
          <w:szCs w:val="24"/>
        </w:rPr>
      </w:pPr>
      <w:r w:rsidRPr="009B11F1">
        <w:rPr>
          <w:rFonts w:ascii="Times New Roman" w:eastAsia="Times New Roman" w:hAnsi="Times New Roman"/>
          <w:sz w:val="24"/>
          <w:szCs w:val="24"/>
        </w:rPr>
        <w:t>Dla części nr 1</w:t>
      </w:r>
      <w:r w:rsidR="009B11F1" w:rsidRPr="009B11F1">
        <w:rPr>
          <w:rFonts w:ascii="Times New Roman" w:eastAsia="Times New Roman" w:hAnsi="Times New Roman"/>
          <w:sz w:val="24"/>
          <w:szCs w:val="24"/>
        </w:rPr>
        <w:t xml:space="preserve"> oraz 2</w:t>
      </w:r>
      <w:r w:rsidRPr="009B11F1">
        <w:rPr>
          <w:rFonts w:ascii="Times New Roman" w:eastAsia="Times New Roman" w:hAnsi="Times New Roman"/>
          <w:sz w:val="24"/>
          <w:szCs w:val="24"/>
        </w:rPr>
        <w:t>:</w:t>
      </w:r>
    </w:p>
    <w:tbl>
      <w:tblPr>
        <w:tblW w:w="8636"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2977"/>
        <w:gridCol w:w="2409"/>
        <w:gridCol w:w="2258"/>
      </w:tblGrid>
      <w:tr w:rsidR="00B53689" w:rsidRPr="00B53689" w14:paraId="62879874" w14:textId="77777777" w:rsidTr="004D3CE0">
        <w:trPr>
          <w:trHeight w:val="420"/>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4B0F5A" w14:textId="66C1A385"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Lp.</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98ADE2" w14:textId="2DAB15B6"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Kryterium</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53AE2A" w14:textId="77777777"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Waga [%]</w:t>
            </w:r>
            <w:r w:rsidRPr="00B53689">
              <w:rPr>
                <w:rFonts w:ascii="Times New Roman" w:eastAsia="Times New Roman" w:hAnsi="Times New Roman"/>
                <w:sz w:val="24"/>
                <w:szCs w:val="24"/>
              </w:rPr>
              <w:t> </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4D4CC9" w14:textId="77777777"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Liczba punktów</w:t>
            </w:r>
            <w:r w:rsidRPr="00B53689">
              <w:rPr>
                <w:rFonts w:ascii="Times New Roman" w:eastAsia="Times New Roman" w:hAnsi="Times New Roman"/>
                <w:sz w:val="24"/>
                <w:szCs w:val="24"/>
              </w:rPr>
              <w:t> </w:t>
            </w:r>
          </w:p>
        </w:tc>
      </w:tr>
      <w:tr w:rsidR="00B53689" w:rsidRPr="00B53689" w14:paraId="42E6E030" w14:textId="77777777" w:rsidTr="004D3CE0">
        <w:trPr>
          <w:trHeight w:val="420"/>
        </w:trPr>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F08764" w14:textId="01816C9F"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1</w:t>
            </w:r>
            <w:r>
              <w:rPr>
                <w:rFonts w:ascii="Times New Roman" w:eastAsia="Times New Roman" w:hAnsi="Times New Roman"/>
                <w:b/>
                <w:bCs/>
                <w:sz w:val="24"/>
                <w:szCs w:val="24"/>
              </w:rPr>
              <w:t>.</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6B45C" w14:textId="176CC348" w:rsidR="00B53689" w:rsidRPr="00B53689" w:rsidRDefault="00B53689" w:rsidP="00B53689">
            <w:pPr>
              <w:spacing w:after="0" w:line="240" w:lineRule="auto"/>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Cena oferowana</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20DA1" w14:textId="2A59E748" w:rsidR="00B53689" w:rsidRPr="00B53689" w:rsidRDefault="00B25137" w:rsidP="00B53689">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rPr>
              <w:t>6</w:t>
            </w:r>
            <w:r w:rsidR="00B53689" w:rsidRPr="00B53689">
              <w:rPr>
                <w:rFonts w:ascii="Times New Roman" w:eastAsia="Times New Roman" w:hAnsi="Times New Roman"/>
                <w:b/>
                <w:bCs/>
                <w:sz w:val="24"/>
                <w:szCs w:val="24"/>
              </w:rPr>
              <w:t>0%</w:t>
            </w:r>
            <w:r w:rsidR="00B53689" w:rsidRPr="00B53689">
              <w:rPr>
                <w:rFonts w:ascii="Times New Roman" w:eastAsia="Times New Roman" w:hAnsi="Times New Roman"/>
                <w:sz w:val="24"/>
                <w:szCs w:val="24"/>
              </w:rPr>
              <w:t> </w:t>
            </w:r>
          </w:p>
        </w:tc>
        <w:tc>
          <w:tcPr>
            <w:tcW w:w="22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1BC06" w14:textId="0A13FF44" w:rsidR="00B53689" w:rsidRPr="00B53689" w:rsidRDefault="00512D46" w:rsidP="00B53689">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rPr>
              <w:t>6</w:t>
            </w:r>
            <w:r w:rsidR="00B53689" w:rsidRPr="00B53689">
              <w:rPr>
                <w:rFonts w:ascii="Times New Roman" w:eastAsia="Times New Roman" w:hAnsi="Times New Roman"/>
                <w:b/>
                <w:bCs/>
                <w:sz w:val="24"/>
                <w:szCs w:val="24"/>
              </w:rPr>
              <w:t>0,00</w:t>
            </w:r>
            <w:r w:rsidR="00B53689" w:rsidRPr="00B53689">
              <w:rPr>
                <w:rFonts w:ascii="Times New Roman" w:eastAsia="Times New Roman" w:hAnsi="Times New Roman"/>
                <w:sz w:val="24"/>
                <w:szCs w:val="24"/>
              </w:rPr>
              <w:t> </w:t>
            </w:r>
          </w:p>
        </w:tc>
      </w:tr>
      <w:tr w:rsidR="003B0792" w:rsidRPr="00B53689" w14:paraId="75252656" w14:textId="77777777" w:rsidTr="004D3CE0">
        <w:trPr>
          <w:trHeight w:val="390"/>
        </w:trPr>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5D07346" w14:textId="0A2B8E4A" w:rsidR="003B0792" w:rsidRPr="00B53689" w:rsidRDefault="003B0792" w:rsidP="00B53689">
            <w:pPr>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78E2FF18" w14:textId="7A6BCDBA" w:rsidR="003B0792" w:rsidRPr="00B53689" w:rsidRDefault="003B0792" w:rsidP="00B53689">
            <w:pPr>
              <w:spacing w:after="0" w:line="240" w:lineRule="auto"/>
              <w:textAlignment w:val="baseline"/>
              <w:rPr>
                <w:rFonts w:ascii="Times New Roman" w:eastAsia="Times New Roman" w:hAnsi="Times New Roman"/>
                <w:b/>
                <w:bCs/>
                <w:sz w:val="24"/>
                <w:szCs w:val="24"/>
              </w:rPr>
            </w:pPr>
            <w:r>
              <w:rPr>
                <w:rFonts w:ascii="Times New Roman" w:eastAsia="Times New Roman" w:hAnsi="Times New Roman"/>
                <w:b/>
                <w:bCs/>
                <w:sz w:val="24"/>
                <w:szCs w:val="24"/>
              </w:rPr>
              <w:t>Parametry techniczne</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14:paraId="3761448A" w14:textId="43BCDE76" w:rsidR="003B0792" w:rsidRDefault="003B0792" w:rsidP="00B53689">
            <w:pPr>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30%</w:t>
            </w:r>
          </w:p>
        </w:tc>
        <w:tc>
          <w:tcPr>
            <w:tcW w:w="2258" w:type="dxa"/>
            <w:tcBorders>
              <w:top w:val="single" w:sz="6" w:space="0" w:color="auto"/>
              <w:left w:val="single" w:sz="6" w:space="0" w:color="auto"/>
              <w:bottom w:val="single" w:sz="6" w:space="0" w:color="auto"/>
              <w:right w:val="single" w:sz="6" w:space="0" w:color="auto"/>
            </w:tcBorders>
            <w:shd w:val="clear" w:color="auto" w:fill="auto"/>
            <w:vAlign w:val="center"/>
          </w:tcPr>
          <w:p w14:paraId="298F2FAF" w14:textId="360294BB" w:rsidR="003B0792" w:rsidRDefault="003B0792" w:rsidP="00B53689">
            <w:pPr>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30,00</w:t>
            </w:r>
          </w:p>
        </w:tc>
      </w:tr>
      <w:tr w:rsidR="00B53689" w:rsidRPr="00B53689" w14:paraId="15601FC7" w14:textId="77777777" w:rsidTr="004D3CE0">
        <w:trPr>
          <w:trHeight w:val="390"/>
        </w:trPr>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7A2AC" w14:textId="5D30B48D" w:rsidR="00B53689" w:rsidRPr="00B53689" w:rsidRDefault="00B53689" w:rsidP="00B53689">
            <w:pPr>
              <w:spacing w:after="0" w:line="240" w:lineRule="auto"/>
              <w:jc w:val="center"/>
              <w:textAlignment w:val="baseline"/>
              <w:rPr>
                <w:rFonts w:ascii="Times New Roman" w:eastAsia="Times New Roman" w:hAnsi="Times New Roman"/>
                <w:b/>
                <w:bCs/>
                <w:sz w:val="24"/>
                <w:szCs w:val="24"/>
              </w:rPr>
            </w:pPr>
            <w:r w:rsidRPr="00B53689">
              <w:rPr>
                <w:rFonts w:ascii="Times New Roman" w:eastAsia="Times New Roman" w:hAnsi="Times New Roman"/>
                <w:b/>
                <w:bCs/>
                <w:sz w:val="24"/>
                <w:szCs w:val="24"/>
              </w:rPr>
              <w:t>2</w:t>
            </w:r>
            <w:r>
              <w:rPr>
                <w:rFonts w:ascii="Times New Roman" w:eastAsia="Times New Roman" w:hAnsi="Times New Roman"/>
                <w:b/>
                <w:bCs/>
                <w:sz w:val="24"/>
                <w:szCs w:val="24"/>
              </w:rPr>
              <w:t>.</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B88950" w14:textId="428C64AB" w:rsidR="00B53689" w:rsidRPr="00B53689" w:rsidRDefault="00B53689" w:rsidP="00B53689">
            <w:pPr>
              <w:spacing w:after="0" w:line="240" w:lineRule="auto"/>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Warunki gwarancji</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7879F7" w14:textId="43C1279D" w:rsidR="00B53689" w:rsidRPr="00B53689" w:rsidRDefault="003B0792" w:rsidP="00B53689">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rPr>
              <w:t>1</w:t>
            </w:r>
            <w:r w:rsidR="00B53689" w:rsidRPr="00B53689">
              <w:rPr>
                <w:rFonts w:ascii="Times New Roman" w:eastAsia="Times New Roman" w:hAnsi="Times New Roman"/>
                <w:b/>
                <w:bCs/>
                <w:sz w:val="24"/>
                <w:szCs w:val="24"/>
              </w:rPr>
              <w:t>0%</w:t>
            </w:r>
            <w:r w:rsidR="00B53689" w:rsidRPr="00B53689">
              <w:rPr>
                <w:rFonts w:ascii="Times New Roman" w:eastAsia="Times New Roman" w:hAnsi="Times New Roman"/>
                <w:sz w:val="24"/>
                <w:szCs w:val="24"/>
              </w:rPr>
              <w:t> </w:t>
            </w:r>
          </w:p>
        </w:tc>
        <w:tc>
          <w:tcPr>
            <w:tcW w:w="22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EB992D" w14:textId="41D310A9" w:rsidR="00B53689" w:rsidRPr="00B53689" w:rsidRDefault="003B0792" w:rsidP="00B53689">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b/>
                <w:bCs/>
                <w:sz w:val="24"/>
                <w:szCs w:val="24"/>
              </w:rPr>
              <w:t>1</w:t>
            </w:r>
            <w:r w:rsidR="00B53689" w:rsidRPr="00B53689">
              <w:rPr>
                <w:rFonts w:ascii="Times New Roman" w:eastAsia="Times New Roman" w:hAnsi="Times New Roman"/>
                <w:b/>
                <w:bCs/>
                <w:sz w:val="24"/>
                <w:szCs w:val="24"/>
              </w:rPr>
              <w:t>0,00</w:t>
            </w:r>
            <w:r w:rsidR="00B53689" w:rsidRPr="00B53689">
              <w:rPr>
                <w:rFonts w:ascii="Times New Roman" w:eastAsia="Times New Roman" w:hAnsi="Times New Roman"/>
                <w:sz w:val="24"/>
                <w:szCs w:val="24"/>
              </w:rPr>
              <w:t> </w:t>
            </w:r>
          </w:p>
        </w:tc>
      </w:tr>
      <w:tr w:rsidR="00B25137" w:rsidRPr="00B53689" w14:paraId="0FB44231" w14:textId="77777777" w:rsidTr="00B25137">
        <w:trPr>
          <w:trHeight w:val="465"/>
        </w:trPr>
        <w:tc>
          <w:tcPr>
            <w:tcW w:w="3969"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2B486D22" w14:textId="3BE2335E" w:rsidR="00B25137" w:rsidRPr="00B53689" w:rsidRDefault="00B25137" w:rsidP="00B25137">
            <w:pPr>
              <w:spacing w:after="0" w:line="240" w:lineRule="auto"/>
              <w:jc w:val="right"/>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Razem</w:t>
            </w:r>
            <w:r>
              <w:rPr>
                <w:rFonts w:ascii="Times New Roman" w:eastAsia="Times New Roman" w:hAnsi="Times New Roman"/>
                <w:b/>
                <w:bCs/>
                <w:sz w:val="24"/>
                <w:szCs w:val="24"/>
              </w:rPr>
              <w:t>:</w:t>
            </w:r>
          </w:p>
        </w:tc>
        <w:tc>
          <w:tcPr>
            <w:tcW w:w="2409"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48F893F" w14:textId="77777777" w:rsidR="00B25137" w:rsidRPr="00B53689" w:rsidRDefault="00B25137"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100 %</w:t>
            </w:r>
            <w:r w:rsidRPr="00B53689">
              <w:rPr>
                <w:rFonts w:ascii="Times New Roman" w:eastAsia="Times New Roman" w:hAnsi="Times New Roman"/>
                <w:sz w:val="24"/>
                <w:szCs w:val="24"/>
              </w:rPr>
              <w:t> </w:t>
            </w:r>
          </w:p>
        </w:tc>
        <w:tc>
          <w:tcPr>
            <w:tcW w:w="2258"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6190EBD5" w14:textId="77777777" w:rsidR="00B25137" w:rsidRPr="00B53689" w:rsidRDefault="00B25137"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100,00</w:t>
            </w:r>
            <w:r w:rsidRPr="00B53689">
              <w:rPr>
                <w:rFonts w:ascii="Times New Roman" w:eastAsia="Times New Roman" w:hAnsi="Times New Roman"/>
                <w:sz w:val="24"/>
                <w:szCs w:val="24"/>
              </w:rPr>
              <w:t> </w:t>
            </w:r>
          </w:p>
        </w:tc>
      </w:tr>
    </w:tbl>
    <w:p w14:paraId="115C164A" w14:textId="5F2FDC40" w:rsidR="00B53689" w:rsidRPr="00B53689" w:rsidRDefault="00B53689" w:rsidP="00B53689">
      <w:pPr>
        <w:spacing w:after="0" w:line="240" w:lineRule="auto"/>
        <w:ind w:left="705" w:hanging="705"/>
        <w:textAlignment w:val="baseline"/>
        <w:rPr>
          <w:rFonts w:ascii="Times New Roman" w:eastAsia="Times New Roman" w:hAnsi="Times New Roman"/>
          <w:sz w:val="18"/>
          <w:szCs w:val="18"/>
        </w:rPr>
      </w:pPr>
    </w:p>
    <w:p w14:paraId="14CFC91C" w14:textId="7144AE65" w:rsid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Sposób obliczenia punktów za poszczególne kryteria</w:t>
      </w:r>
      <w:r w:rsidR="00512D46">
        <w:rPr>
          <w:rFonts w:ascii="Times New Roman" w:eastAsia="Times New Roman" w:hAnsi="Times New Roman"/>
          <w:sz w:val="24"/>
          <w:szCs w:val="24"/>
        </w:rPr>
        <w:t xml:space="preserve"> dla </w:t>
      </w:r>
      <w:r w:rsidRPr="00B53689">
        <w:rPr>
          <w:rFonts w:ascii="Times New Roman" w:eastAsia="Times New Roman" w:hAnsi="Times New Roman"/>
          <w:sz w:val="24"/>
          <w:szCs w:val="24"/>
        </w:rPr>
        <w:t>:</w:t>
      </w:r>
    </w:p>
    <w:p w14:paraId="126F4DA3" w14:textId="60441D4D" w:rsidR="009B11F1" w:rsidRPr="009B11F1" w:rsidRDefault="009B11F1" w:rsidP="009B11F1">
      <w:pPr>
        <w:pStyle w:val="Akapitzlist"/>
        <w:tabs>
          <w:tab w:val="left" w:pos="426"/>
        </w:tabs>
        <w:spacing w:after="0" w:line="276" w:lineRule="auto"/>
        <w:ind w:left="426"/>
        <w:rPr>
          <w:rFonts w:ascii="Times New Roman" w:eastAsia="Times New Roman" w:hAnsi="Times New Roman"/>
          <w:b/>
          <w:bCs/>
          <w:sz w:val="24"/>
          <w:szCs w:val="24"/>
        </w:rPr>
      </w:pPr>
      <w:r w:rsidRPr="009B11F1">
        <w:rPr>
          <w:rFonts w:ascii="Times New Roman" w:eastAsia="Times New Roman" w:hAnsi="Times New Roman"/>
          <w:b/>
          <w:bCs/>
          <w:sz w:val="24"/>
          <w:szCs w:val="24"/>
        </w:rPr>
        <w:t>Dla części nr 1 oraz 2:</w:t>
      </w:r>
    </w:p>
    <w:p w14:paraId="026301CE" w14:textId="2F561607" w:rsidR="00B53689" w:rsidRPr="00B53689" w:rsidRDefault="00B53689">
      <w:pPr>
        <w:numPr>
          <w:ilvl w:val="0"/>
          <w:numId w:val="44"/>
        </w:numPr>
        <w:spacing w:after="0" w:line="276" w:lineRule="auto"/>
        <w:ind w:left="851" w:hanging="425"/>
        <w:rPr>
          <w:rFonts w:ascii="Times New Roman" w:eastAsia="Times New Roman" w:hAnsi="Times New Roman"/>
          <w:b/>
          <w:bCs/>
          <w:sz w:val="24"/>
          <w:szCs w:val="24"/>
        </w:rPr>
      </w:pPr>
      <w:r w:rsidRPr="00B53689">
        <w:rPr>
          <w:rFonts w:ascii="Times New Roman" w:eastAsia="Times New Roman" w:hAnsi="Times New Roman"/>
          <w:b/>
          <w:bCs/>
          <w:sz w:val="24"/>
          <w:szCs w:val="24"/>
        </w:rPr>
        <w:t xml:space="preserve">wyliczenie punktów za kryterium </w:t>
      </w:r>
      <w:r>
        <w:rPr>
          <w:rFonts w:ascii="Times New Roman" w:eastAsia="Times New Roman" w:hAnsi="Times New Roman"/>
          <w:b/>
          <w:bCs/>
          <w:sz w:val="24"/>
          <w:szCs w:val="24"/>
        </w:rPr>
        <w:t>–</w:t>
      </w:r>
      <w:r w:rsidRPr="00B53689">
        <w:rPr>
          <w:rFonts w:ascii="Times New Roman" w:eastAsia="Times New Roman" w:hAnsi="Times New Roman"/>
          <w:b/>
          <w:bCs/>
          <w:sz w:val="24"/>
          <w:szCs w:val="24"/>
        </w:rPr>
        <w:t xml:space="preserve"> cena</w:t>
      </w:r>
      <w:r>
        <w:rPr>
          <w:rFonts w:ascii="Times New Roman" w:eastAsia="Times New Roman" w:hAnsi="Times New Roman"/>
          <w:b/>
          <w:bCs/>
          <w:sz w:val="24"/>
          <w:szCs w:val="24"/>
        </w:rPr>
        <w:t>:</w:t>
      </w:r>
    </w:p>
    <w:p w14:paraId="2B48EC04" w14:textId="0D185525" w:rsidR="00B53689" w:rsidRPr="00B53689" w:rsidRDefault="00B53689" w:rsidP="00B53689">
      <w:pPr>
        <w:spacing w:after="0" w:line="240" w:lineRule="auto"/>
        <w:ind w:left="851"/>
        <w:textAlignment w:val="baseline"/>
        <w:rPr>
          <w:rFonts w:ascii="Times New Roman" w:eastAsia="Times New Roman" w:hAnsi="Times New Roman"/>
          <w:sz w:val="18"/>
          <w:szCs w:val="18"/>
        </w:rPr>
      </w:pPr>
      <w:r w:rsidRPr="00B53689">
        <w:rPr>
          <w:rFonts w:ascii="Times New Roman" w:eastAsia="Times New Roman" w:hAnsi="Times New Roman"/>
          <w:b/>
          <w:bCs/>
          <w:sz w:val="24"/>
          <w:szCs w:val="24"/>
        </w:rPr>
        <w:t>Uwaga</w:t>
      </w:r>
      <w:r>
        <w:rPr>
          <w:rFonts w:ascii="Times New Roman" w:eastAsia="Times New Roman" w:hAnsi="Times New Roman"/>
          <w:sz w:val="24"/>
          <w:szCs w:val="24"/>
        </w:rPr>
        <w:t>:</w:t>
      </w:r>
      <w:r w:rsidRPr="00B53689">
        <w:rPr>
          <w:rFonts w:ascii="Times New Roman" w:eastAsia="Times New Roman" w:hAnsi="Times New Roman"/>
          <w:sz w:val="24"/>
          <w:szCs w:val="24"/>
        </w:rPr>
        <w:t xml:space="preserve"> Do wyliczeń zostanie przyjęta wartość brutto oferty.</w:t>
      </w:r>
    </w:p>
    <w:p w14:paraId="2793276E" w14:textId="2567E348" w:rsidR="00B53689" w:rsidRDefault="00B53689" w:rsidP="00B53689">
      <w:pPr>
        <w:spacing w:after="0" w:line="240" w:lineRule="auto"/>
        <w:ind w:left="851"/>
        <w:textAlignment w:val="baseline"/>
        <w:rPr>
          <w:rFonts w:ascii="Times New Roman" w:eastAsia="Times New Roman" w:hAnsi="Times New Roman"/>
          <w:sz w:val="24"/>
          <w:szCs w:val="24"/>
        </w:rPr>
      </w:pPr>
      <w:r w:rsidRPr="00B53689">
        <w:rPr>
          <w:rFonts w:ascii="Times New Roman" w:eastAsia="Times New Roman" w:hAnsi="Times New Roman"/>
          <w:sz w:val="24"/>
          <w:szCs w:val="24"/>
        </w:rPr>
        <w:t>Punkty za cenę zostaną wyliczone na podstawie poniższego wzoru.</w:t>
      </w:r>
    </w:p>
    <w:p w14:paraId="703BBEF5" w14:textId="77777777" w:rsidR="00B53689" w:rsidRPr="00B53689" w:rsidRDefault="00B53689" w:rsidP="00B53689">
      <w:pPr>
        <w:spacing w:after="0" w:line="240" w:lineRule="auto"/>
        <w:ind w:left="851"/>
        <w:textAlignment w:val="baseline"/>
        <w:rPr>
          <w:rFonts w:ascii="Times New Roman" w:eastAsia="Times New Roman" w:hAnsi="Times New Roman"/>
          <w:sz w:val="18"/>
          <w:szCs w:val="18"/>
        </w:rPr>
      </w:pPr>
    </w:p>
    <w:p w14:paraId="535C6680" w14:textId="77777777" w:rsidR="00B53689" w:rsidRPr="00B53689" w:rsidRDefault="00B53689" w:rsidP="00B53689">
      <w:pPr>
        <w:spacing w:after="0" w:line="240" w:lineRule="auto"/>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                                                Cena najtańszej oferty </w:t>
      </w:r>
      <w:r w:rsidRPr="00B53689">
        <w:rPr>
          <w:rFonts w:ascii="Times New Roman" w:eastAsia="Times New Roman" w:hAnsi="Times New Roman"/>
          <w:sz w:val="24"/>
          <w:szCs w:val="24"/>
        </w:rPr>
        <w:t> </w:t>
      </w:r>
    </w:p>
    <w:p w14:paraId="1AD5178A" w14:textId="7BFD2E68" w:rsidR="00B53689" w:rsidRPr="00B53689" w:rsidRDefault="00B53689" w:rsidP="00B53689">
      <w:pPr>
        <w:spacing w:after="0" w:line="240" w:lineRule="auto"/>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 xml:space="preserve">                                      C  =  ------------------------------------  x  </w:t>
      </w:r>
      <w:r w:rsidR="00B25137">
        <w:rPr>
          <w:rFonts w:ascii="Times New Roman" w:eastAsia="Times New Roman" w:hAnsi="Times New Roman"/>
          <w:b/>
          <w:bCs/>
          <w:sz w:val="24"/>
          <w:szCs w:val="24"/>
        </w:rPr>
        <w:t>6</w:t>
      </w:r>
      <w:r w:rsidRPr="00B53689">
        <w:rPr>
          <w:rFonts w:ascii="Times New Roman" w:eastAsia="Times New Roman" w:hAnsi="Times New Roman"/>
          <w:b/>
          <w:bCs/>
          <w:sz w:val="24"/>
          <w:szCs w:val="24"/>
        </w:rPr>
        <w:t>0 pkt</w:t>
      </w:r>
      <w:r w:rsidRPr="00B53689">
        <w:rPr>
          <w:rFonts w:ascii="Times New Roman" w:eastAsia="Times New Roman" w:hAnsi="Times New Roman"/>
          <w:sz w:val="24"/>
          <w:szCs w:val="24"/>
        </w:rPr>
        <w:t> </w:t>
      </w:r>
    </w:p>
    <w:p w14:paraId="7BF4D734" w14:textId="77777777" w:rsidR="00B53689" w:rsidRPr="00B53689" w:rsidRDefault="00B53689" w:rsidP="00B53689">
      <w:pPr>
        <w:spacing w:after="0" w:line="240" w:lineRule="auto"/>
        <w:ind w:left="345"/>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                                         Cena badanej oferty</w:t>
      </w:r>
      <w:r w:rsidRPr="00B53689">
        <w:rPr>
          <w:rFonts w:ascii="Times New Roman" w:eastAsia="Times New Roman" w:hAnsi="Times New Roman"/>
          <w:sz w:val="24"/>
          <w:szCs w:val="24"/>
        </w:rPr>
        <w:t> </w:t>
      </w:r>
    </w:p>
    <w:p w14:paraId="7AF0F06E" w14:textId="77777777" w:rsidR="00B53689" w:rsidRPr="00B53689" w:rsidRDefault="00B53689" w:rsidP="00B53689">
      <w:pPr>
        <w:spacing w:after="0" w:line="240" w:lineRule="auto"/>
        <w:ind w:left="345"/>
        <w:textAlignment w:val="baseline"/>
        <w:rPr>
          <w:rFonts w:ascii="Segoe UI" w:eastAsia="Times New Roman" w:hAnsi="Segoe UI" w:cs="Segoe UI"/>
          <w:sz w:val="18"/>
          <w:szCs w:val="18"/>
        </w:rPr>
      </w:pPr>
      <w:r w:rsidRPr="00B53689">
        <w:rPr>
          <w:rFonts w:ascii="Calibri" w:eastAsia="Times New Roman" w:hAnsi="Calibri" w:cs="Calibri"/>
        </w:rPr>
        <w:t> </w:t>
      </w:r>
    </w:p>
    <w:p w14:paraId="709455A8" w14:textId="77777777" w:rsidR="009B11F1" w:rsidRPr="00B25137" w:rsidRDefault="009B11F1" w:rsidP="009B11F1">
      <w:pPr>
        <w:numPr>
          <w:ilvl w:val="0"/>
          <w:numId w:val="44"/>
        </w:numPr>
        <w:spacing w:after="0" w:line="276" w:lineRule="auto"/>
        <w:ind w:left="851" w:hanging="425"/>
        <w:rPr>
          <w:rFonts w:ascii="Times New Roman" w:eastAsia="Times New Roman" w:hAnsi="Times New Roman"/>
          <w:b/>
          <w:bCs/>
          <w:sz w:val="24"/>
          <w:szCs w:val="24"/>
        </w:rPr>
      </w:pPr>
      <w:r w:rsidRPr="00B25137">
        <w:rPr>
          <w:rFonts w:ascii="Times New Roman" w:eastAsia="Times New Roman" w:hAnsi="Times New Roman"/>
          <w:b/>
          <w:bCs/>
          <w:sz w:val="24"/>
          <w:szCs w:val="24"/>
        </w:rPr>
        <w:t xml:space="preserve">wyliczenie punktów za kryterium – parametry techniczne </w:t>
      </w:r>
    </w:p>
    <w:p w14:paraId="05A6FAAE" w14:textId="77777777" w:rsidR="009B11F1" w:rsidRPr="00B25137" w:rsidRDefault="009B11F1" w:rsidP="009B11F1">
      <w:pPr>
        <w:spacing w:after="0" w:line="240" w:lineRule="auto"/>
        <w:ind w:left="851"/>
        <w:textAlignment w:val="baseline"/>
        <w:rPr>
          <w:rFonts w:ascii="Times New Roman" w:eastAsia="Times New Roman" w:hAnsi="Times New Roman"/>
          <w:sz w:val="24"/>
          <w:szCs w:val="24"/>
        </w:rPr>
      </w:pPr>
      <w:r w:rsidRPr="00B25137">
        <w:rPr>
          <w:rFonts w:ascii="Times New Roman" w:eastAsia="Times New Roman" w:hAnsi="Times New Roman"/>
          <w:sz w:val="24"/>
          <w:szCs w:val="24"/>
        </w:rPr>
        <w:t>Kryterium to będzie oceniane przez członków Komisji Przetargowej po przeanalizowaniu dokumentów załączonych do oferty, tj. wypełnionego przez Wykonawcę formularza pn. „Parametry techniczne oferowanego sprzętu” oraz dołączonego do oferty folderu (prospektu) oferowanego sprzętu.</w:t>
      </w:r>
    </w:p>
    <w:p w14:paraId="71EBA75F" w14:textId="77777777" w:rsidR="009B11F1" w:rsidRDefault="009B11F1" w:rsidP="009B11F1">
      <w:pPr>
        <w:spacing w:after="0" w:line="240" w:lineRule="auto"/>
        <w:ind w:left="851"/>
        <w:textAlignment w:val="baseline"/>
        <w:rPr>
          <w:rFonts w:ascii="Times New Roman" w:eastAsia="Times New Roman" w:hAnsi="Times New Roman"/>
          <w:b/>
          <w:bCs/>
          <w:sz w:val="24"/>
          <w:szCs w:val="24"/>
        </w:rPr>
      </w:pPr>
    </w:p>
    <w:p w14:paraId="7880D042" w14:textId="77777777" w:rsidR="009B11F1" w:rsidRDefault="009B11F1" w:rsidP="009B11F1">
      <w:pPr>
        <w:spacing w:after="0" w:line="240" w:lineRule="auto"/>
        <w:ind w:left="851"/>
        <w:textAlignment w:val="baseline"/>
        <w:rPr>
          <w:rFonts w:ascii="Times New Roman" w:eastAsia="Times New Roman" w:hAnsi="Times New Roman"/>
          <w:sz w:val="24"/>
          <w:szCs w:val="24"/>
        </w:rPr>
      </w:pPr>
      <w:r w:rsidRPr="00B25137">
        <w:rPr>
          <w:rFonts w:ascii="Times New Roman" w:eastAsia="Times New Roman" w:hAnsi="Times New Roman"/>
          <w:sz w:val="24"/>
          <w:szCs w:val="24"/>
        </w:rPr>
        <w:t xml:space="preserve">W ramach tego kryterium ocenie podlegać będą n/wym. parametry techniczne: </w:t>
      </w:r>
    </w:p>
    <w:p w14:paraId="776BFB5E" w14:textId="77777777" w:rsidR="009B11F1" w:rsidRDefault="009B11F1" w:rsidP="009B11F1">
      <w:pPr>
        <w:spacing w:after="0" w:line="240" w:lineRule="auto"/>
        <w:ind w:left="851"/>
        <w:textAlignment w:val="baseline"/>
        <w:rPr>
          <w:rFonts w:ascii="Times New Roman" w:eastAsia="Times New Roman" w:hAnsi="Times New Roman"/>
          <w:b/>
          <w:bCs/>
          <w:sz w:val="24"/>
          <w:szCs w:val="24"/>
        </w:rPr>
      </w:pPr>
    </w:p>
    <w:p w14:paraId="00C271C9" w14:textId="56CC51D3" w:rsidR="009B11F1" w:rsidRPr="009B11F1" w:rsidRDefault="009B11F1" w:rsidP="009B11F1">
      <w:pPr>
        <w:spacing w:after="0" w:line="240" w:lineRule="auto"/>
        <w:ind w:left="851"/>
        <w:textAlignment w:val="baseline"/>
        <w:rPr>
          <w:rFonts w:ascii="Times New Roman" w:eastAsia="Times New Roman" w:hAnsi="Times New Roman"/>
          <w:b/>
          <w:bCs/>
          <w:sz w:val="24"/>
          <w:szCs w:val="24"/>
        </w:rPr>
      </w:pPr>
      <w:bookmarkStart w:id="5" w:name="_Hlk154166441"/>
      <w:r w:rsidRPr="009B11F1">
        <w:rPr>
          <w:rFonts w:ascii="Times New Roman" w:eastAsia="Times New Roman" w:hAnsi="Times New Roman"/>
          <w:b/>
          <w:bCs/>
          <w:sz w:val="24"/>
          <w:szCs w:val="24"/>
        </w:rPr>
        <w:t>Dla części nr 1:</w:t>
      </w:r>
    </w:p>
    <w:p w14:paraId="3E93DE99" w14:textId="068BEFDD" w:rsidR="009B11F1" w:rsidRPr="00240FCA" w:rsidRDefault="009B11F1" w:rsidP="009B11F1">
      <w:pPr>
        <w:pStyle w:val="Akapitzlist"/>
        <w:numPr>
          <w:ilvl w:val="0"/>
          <w:numId w:val="66"/>
        </w:numPr>
        <w:spacing w:after="0" w:line="240" w:lineRule="auto"/>
        <w:ind w:left="1276" w:hanging="425"/>
        <w:textAlignment w:val="baseline"/>
        <w:rPr>
          <w:rFonts w:ascii="Times New Roman" w:eastAsia="Times New Roman" w:hAnsi="Times New Roman"/>
          <w:b/>
          <w:bCs/>
          <w:sz w:val="24"/>
          <w:szCs w:val="24"/>
        </w:rPr>
      </w:pPr>
      <w:r>
        <w:rPr>
          <w:rFonts w:ascii="Times New Roman" w:eastAsia="Times New Roman" w:hAnsi="Times New Roman"/>
          <w:b/>
          <w:bCs/>
          <w:sz w:val="24"/>
          <w:szCs w:val="24"/>
        </w:rPr>
        <w:t>z</w:t>
      </w:r>
      <w:r w:rsidRPr="009B11F1">
        <w:rPr>
          <w:rFonts w:ascii="Times New Roman" w:eastAsia="Times New Roman" w:hAnsi="Times New Roman"/>
          <w:b/>
          <w:bCs/>
          <w:sz w:val="24"/>
          <w:szCs w:val="24"/>
        </w:rPr>
        <w:t>estaw wizyjny do chirurgii witreoretinalnej</w:t>
      </w:r>
      <w:r w:rsidRPr="00B25137">
        <w:rPr>
          <w:rFonts w:ascii="Times New Roman" w:eastAsia="Times New Roman" w:hAnsi="Times New Roman"/>
          <w:sz w:val="24"/>
          <w:szCs w:val="24"/>
        </w:rPr>
        <w:t>;</w:t>
      </w:r>
    </w:p>
    <w:p w14:paraId="3363DF5E" w14:textId="4E305441" w:rsidR="009B11F1" w:rsidRPr="00240FCA" w:rsidRDefault="009B11F1" w:rsidP="009B11F1">
      <w:pPr>
        <w:pStyle w:val="Akapitzlist"/>
        <w:numPr>
          <w:ilvl w:val="0"/>
          <w:numId w:val="66"/>
        </w:numPr>
        <w:spacing w:after="0" w:line="240" w:lineRule="auto"/>
        <w:ind w:left="1276" w:hanging="425"/>
        <w:textAlignment w:val="baseline"/>
        <w:rPr>
          <w:rFonts w:ascii="Times New Roman" w:eastAsia="Times New Roman" w:hAnsi="Times New Roman"/>
          <w:b/>
          <w:bCs/>
          <w:sz w:val="24"/>
          <w:szCs w:val="24"/>
        </w:rPr>
      </w:pPr>
      <w:r>
        <w:rPr>
          <w:rFonts w:ascii="Times New Roman" w:eastAsia="Times New Roman" w:hAnsi="Times New Roman"/>
          <w:b/>
          <w:bCs/>
          <w:sz w:val="24"/>
          <w:szCs w:val="24"/>
        </w:rPr>
        <w:t>w</w:t>
      </w:r>
      <w:r w:rsidRPr="009B11F1">
        <w:rPr>
          <w:rFonts w:ascii="Times New Roman" w:eastAsia="Times New Roman" w:hAnsi="Times New Roman"/>
          <w:b/>
          <w:bCs/>
          <w:sz w:val="24"/>
          <w:szCs w:val="24"/>
        </w:rPr>
        <w:t>aga urządzenia</w:t>
      </w:r>
      <w:r>
        <w:rPr>
          <w:rFonts w:ascii="Times New Roman" w:eastAsia="Times New Roman" w:hAnsi="Times New Roman"/>
          <w:sz w:val="24"/>
          <w:szCs w:val="24"/>
        </w:rPr>
        <w:t>;</w:t>
      </w:r>
    </w:p>
    <w:p w14:paraId="65E50F39" w14:textId="5689B052" w:rsidR="009B11F1" w:rsidRPr="00B25137" w:rsidRDefault="009B11F1" w:rsidP="009B11F1">
      <w:pPr>
        <w:pStyle w:val="Akapitzlist"/>
        <w:numPr>
          <w:ilvl w:val="0"/>
          <w:numId w:val="66"/>
        </w:numPr>
        <w:spacing w:after="0" w:line="240" w:lineRule="auto"/>
        <w:ind w:left="1276" w:hanging="425"/>
        <w:textAlignment w:val="baseline"/>
        <w:rPr>
          <w:rFonts w:ascii="Times New Roman" w:eastAsia="Times New Roman" w:hAnsi="Times New Roman"/>
          <w:b/>
          <w:bCs/>
          <w:sz w:val="24"/>
          <w:szCs w:val="24"/>
        </w:rPr>
      </w:pPr>
      <w:r>
        <w:rPr>
          <w:rFonts w:ascii="Times New Roman" w:eastAsia="Times New Roman" w:hAnsi="Times New Roman"/>
          <w:b/>
          <w:bCs/>
          <w:sz w:val="24"/>
          <w:szCs w:val="24"/>
        </w:rPr>
        <w:t>b</w:t>
      </w:r>
      <w:r w:rsidRPr="009B11F1">
        <w:rPr>
          <w:rFonts w:ascii="Times New Roman" w:eastAsia="Times New Roman" w:hAnsi="Times New Roman"/>
          <w:b/>
          <w:bCs/>
          <w:sz w:val="24"/>
          <w:szCs w:val="24"/>
        </w:rPr>
        <w:t>ezpłatna aktualizacja oprogramowania</w:t>
      </w:r>
      <w:r>
        <w:rPr>
          <w:rFonts w:ascii="Times New Roman" w:eastAsia="Times New Roman" w:hAnsi="Times New Roman"/>
          <w:b/>
          <w:bCs/>
          <w:sz w:val="24"/>
          <w:szCs w:val="24"/>
        </w:rPr>
        <w:t>.</w:t>
      </w:r>
    </w:p>
    <w:p w14:paraId="1F85EDBA" w14:textId="77777777" w:rsidR="009B11F1" w:rsidRDefault="009B11F1" w:rsidP="009B11F1">
      <w:pPr>
        <w:spacing w:after="0" w:line="240" w:lineRule="auto"/>
        <w:ind w:left="851"/>
        <w:textAlignment w:val="baseline"/>
        <w:rPr>
          <w:rFonts w:ascii="Times New Roman" w:eastAsia="Times New Roman" w:hAnsi="Times New Roman"/>
          <w:sz w:val="24"/>
          <w:szCs w:val="24"/>
        </w:rPr>
      </w:pPr>
    </w:p>
    <w:p w14:paraId="37CE812A" w14:textId="045DF4FE" w:rsidR="009B11F1" w:rsidRPr="009B11F1" w:rsidRDefault="009B11F1" w:rsidP="009B11F1">
      <w:pPr>
        <w:spacing w:after="0" w:line="240" w:lineRule="auto"/>
        <w:ind w:left="851"/>
        <w:textAlignment w:val="baseline"/>
        <w:rPr>
          <w:rFonts w:ascii="Times New Roman" w:eastAsia="Times New Roman" w:hAnsi="Times New Roman"/>
          <w:sz w:val="24"/>
          <w:szCs w:val="24"/>
        </w:rPr>
      </w:pPr>
      <w:r w:rsidRPr="00B25137">
        <w:rPr>
          <w:rFonts w:ascii="Times New Roman" w:eastAsia="Times New Roman" w:hAnsi="Times New Roman"/>
          <w:sz w:val="24"/>
          <w:szCs w:val="24"/>
        </w:rPr>
        <w:lastRenderedPageBreak/>
        <w:t>Opis sposobu oceny w kryterium „parametry techniczne”  wskazuje poniższa tabela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090"/>
        <w:gridCol w:w="2835"/>
      </w:tblGrid>
      <w:tr w:rsidR="009B11F1" w:rsidRPr="00B25137" w14:paraId="75A92C4B" w14:textId="77777777" w:rsidTr="00B75F75">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083DF7AF"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p w14:paraId="4C53BCBB"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b/>
                <w:bCs/>
                <w:sz w:val="20"/>
                <w:szCs w:val="20"/>
              </w:rPr>
              <w:t>Parametry podlegające ocenie</w:t>
            </w:r>
            <w:r w:rsidRPr="00476C21">
              <w:rPr>
                <w:rFonts w:ascii="Times New Roman" w:eastAsia="Times New Roman" w:hAnsi="Times New Roman"/>
                <w:sz w:val="20"/>
                <w:szCs w:val="20"/>
              </w:rPr>
              <w:t> </w:t>
            </w:r>
          </w:p>
          <w:p w14:paraId="437C28B3"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tc>
        <w:tc>
          <w:tcPr>
            <w:tcW w:w="3090" w:type="dxa"/>
            <w:tcBorders>
              <w:top w:val="single" w:sz="6" w:space="0" w:color="auto"/>
              <w:left w:val="single" w:sz="6" w:space="0" w:color="auto"/>
              <w:bottom w:val="single" w:sz="6" w:space="0" w:color="auto"/>
              <w:right w:val="single" w:sz="6" w:space="0" w:color="auto"/>
            </w:tcBorders>
            <w:shd w:val="clear" w:color="auto" w:fill="F2F2F2"/>
            <w:hideMark/>
          </w:tcPr>
          <w:p w14:paraId="0D3241E8"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p w14:paraId="5C1723D1"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b/>
                <w:bCs/>
                <w:sz w:val="20"/>
                <w:szCs w:val="20"/>
              </w:rPr>
              <w:t>Parametry techniczne</w:t>
            </w:r>
            <w:r w:rsidRPr="00476C21">
              <w:rPr>
                <w:rFonts w:ascii="Times New Roman" w:eastAsia="Times New Roman" w:hAnsi="Times New Roman"/>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F2F2F2"/>
            <w:hideMark/>
          </w:tcPr>
          <w:p w14:paraId="7EC5EE27"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p w14:paraId="0A4E3739"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b/>
                <w:bCs/>
                <w:sz w:val="20"/>
                <w:szCs w:val="20"/>
              </w:rPr>
              <w:t>Liczba punktów</w:t>
            </w:r>
            <w:r w:rsidRPr="00476C21">
              <w:rPr>
                <w:rFonts w:ascii="Times New Roman" w:eastAsia="Times New Roman" w:hAnsi="Times New Roman"/>
                <w:sz w:val="20"/>
                <w:szCs w:val="20"/>
              </w:rPr>
              <w:t> </w:t>
            </w:r>
          </w:p>
        </w:tc>
      </w:tr>
      <w:tr w:rsidR="009B11F1" w:rsidRPr="00B25137" w14:paraId="6AAA00C7" w14:textId="77777777" w:rsidTr="00B75F75">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527FD" w14:textId="77777777" w:rsidR="009B11F1" w:rsidRDefault="009B11F1" w:rsidP="00B75F75">
            <w:pPr>
              <w:spacing w:after="0" w:line="240" w:lineRule="auto"/>
              <w:jc w:val="center"/>
              <w:textAlignment w:val="baseline"/>
              <w:rPr>
                <w:rFonts w:ascii="Times New Roman" w:eastAsia="Times New Roman" w:hAnsi="Times New Roman"/>
                <w:b/>
                <w:bCs/>
                <w:sz w:val="20"/>
                <w:szCs w:val="20"/>
              </w:rPr>
            </w:pPr>
          </w:p>
          <w:p w14:paraId="75A4EE75" w14:textId="158991B9" w:rsidR="009B11F1" w:rsidRPr="00476C21"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b/>
                <w:bCs/>
                <w:sz w:val="20"/>
                <w:szCs w:val="20"/>
              </w:rPr>
              <w:t>Z</w:t>
            </w:r>
            <w:r w:rsidRPr="009B11F1">
              <w:rPr>
                <w:rFonts w:ascii="Times New Roman" w:eastAsia="Times New Roman" w:hAnsi="Times New Roman"/>
                <w:b/>
                <w:bCs/>
                <w:sz w:val="20"/>
                <w:szCs w:val="20"/>
              </w:rPr>
              <w:t>estaw wizyjny do chirurgii witreoretinalnej</w:t>
            </w:r>
            <w:r w:rsidRPr="00476C21">
              <w:rPr>
                <w:rFonts w:ascii="Times New Roman" w:eastAsia="Times New Roman" w:hAnsi="Times New Roman"/>
                <w:sz w:val="20"/>
                <w:szCs w:val="20"/>
              </w:rPr>
              <w:t xml:space="preserve">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35CE741" w14:textId="77777777" w:rsidR="009B11F1" w:rsidRDefault="009B11F1" w:rsidP="00B75F75">
            <w:pPr>
              <w:spacing w:after="0" w:line="240" w:lineRule="auto"/>
              <w:textAlignment w:val="baseline"/>
              <w:rPr>
                <w:rFonts w:ascii="Times New Roman" w:eastAsia="Times New Roman" w:hAnsi="Times New Roman"/>
                <w:sz w:val="20"/>
                <w:szCs w:val="20"/>
              </w:rPr>
            </w:pPr>
          </w:p>
          <w:p w14:paraId="2FDD71F4" w14:textId="2275A4FD" w:rsidR="009B11F1" w:rsidRDefault="009B11F1" w:rsidP="00B75F75">
            <w:pPr>
              <w:spacing w:after="0" w:line="240" w:lineRule="auto"/>
              <w:jc w:val="center"/>
              <w:textAlignment w:val="baseline"/>
              <w:rPr>
                <w:rFonts w:ascii="Times New Roman" w:eastAsia="Times New Roman" w:hAnsi="Times New Roman"/>
                <w:sz w:val="20"/>
                <w:szCs w:val="20"/>
              </w:rPr>
            </w:pPr>
            <w:r w:rsidRPr="009B11F1">
              <w:rPr>
                <w:rFonts w:ascii="Times New Roman" w:eastAsia="Times New Roman" w:hAnsi="Times New Roman"/>
                <w:sz w:val="20"/>
                <w:szCs w:val="20"/>
              </w:rPr>
              <w:t>Zestaw wizyjny do chirurgii witreoretinalnej</w:t>
            </w:r>
          </w:p>
          <w:p w14:paraId="5D696173" w14:textId="77777777" w:rsidR="009B11F1" w:rsidRPr="00476C21" w:rsidRDefault="009B11F1" w:rsidP="00B75F75">
            <w:pPr>
              <w:spacing w:after="0" w:line="240" w:lineRule="auto"/>
              <w:textAlignment w:val="baseline"/>
              <w:rPr>
                <w:rFonts w:ascii="Times New Roman" w:eastAsia="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C6161" w14:textId="32AD8ECF" w:rsidR="009B11F1" w:rsidRPr="00476C21"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NIE</w:t>
            </w:r>
            <w:r w:rsidRPr="00476C21">
              <w:rPr>
                <w:rFonts w:ascii="Times New Roman" w:eastAsia="Times New Roman" w:hAnsi="Times New Roman"/>
                <w:sz w:val="20"/>
                <w:szCs w:val="20"/>
              </w:rPr>
              <w:t xml:space="preserve"> – </w:t>
            </w:r>
            <w:r w:rsidRPr="00476C21">
              <w:rPr>
                <w:rFonts w:ascii="Times New Roman" w:eastAsia="Times New Roman" w:hAnsi="Times New Roman"/>
                <w:b/>
                <w:bCs/>
                <w:sz w:val="20"/>
                <w:szCs w:val="20"/>
              </w:rPr>
              <w:t>0 pkt</w:t>
            </w:r>
          </w:p>
          <w:p w14:paraId="71C08F97" w14:textId="12838066" w:rsidR="009B11F1" w:rsidRPr="00476C21"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TAK</w:t>
            </w:r>
            <w:r w:rsidRPr="00476C21">
              <w:rPr>
                <w:rFonts w:ascii="Times New Roman" w:eastAsia="Times New Roman" w:hAnsi="Times New Roman"/>
                <w:sz w:val="20"/>
                <w:szCs w:val="20"/>
              </w:rPr>
              <w:t xml:space="preserve"> – </w:t>
            </w:r>
            <w:r w:rsidRPr="00476C21">
              <w:rPr>
                <w:rFonts w:ascii="Times New Roman" w:eastAsia="Times New Roman" w:hAnsi="Times New Roman"/>
                <w:b/>
                <w:bCs/>
                <w:sz w:val="20"/>
                <w:szCs w:val="20"/>
              </w:rPr>
              <w:t>10 pkt</w:t>
            </w:r>
            <w:r w:rsidRPr="00476C21">
              <w:rPr>
                <w:rFonts w:ascii="Times New Roman" w:eastAsia="Times New Roman" w:hAnsi="Times New Roman"/>
                <w:sz w:val="20"/>
                <w:szCs w:val="20"/>
              </w:rPr>
              <w:t> </w:t>
            </w:r>
          </w:p>
          <w:p w14:paraId="03518D65"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p>
        </w:tc>
      </w:tr>
      <w:tr w:rsidR="009B11F1" w:rsidRPr="00B25137" w14:paraId="708BBE99" w14:textId="77777777" w:rsidTr="00B75F75">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D2E0A2" w14:textId="672BD0E6" w:rsidR="009B11F1" w:rsidRPr="00047124"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b/>
                <w:bCs/>
                <w:sz w:val="20"/>
                <w:szCs w:val="20"/>
              </w:rPr>
              <w:t>Waga urządzenia</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60070CE" w14:textId="77777777" w:rsidR="009B11F1" w:rsidRPr="00047124" w:rsidRDefault="009B11F1" w:rsidP="00B75F75">
            <w:pPr>
              <w:spacing w:after="0" w:line="240" w:lineRule="auto"/>
              <w:jc w:val="center"/>
              <w:textAlignment w:val="baseline"/>
              <w:rPr>
                <w:rFonts w:ascii="Times New Roman" w:eastAsia="Times New Roman" w:hAnsi="Times New Roman"/>
                <w:sz w:val="20"/>
                <w:szCs w:val="20"/>
              </w:rPr>
            </w:pPr>
          </w:p>
          <w:p w14:paraId="0B6A9C13" w14:textId="344E8E4A" w:rsidR="009B11F1" w:rsidRDefault="009B11F1" w:rsidP="00B75F75">
            <w:pPr>
              <w:spacing w:after="0" w:line="240" w:lineRule="auto"/>
              <w:jc w:val="center"/>
              <w:textAlignment w:val="baseline"/>
              <w:rPr>
                <w:rFonts w:ascii="Times New Roman" w:eastAsia="MS Mincho" w:hAnsi="Times New Roman"/>
                <w:bCs/>
                <w:kern w:val="2"/>
                <w:sz w:val="20"/>
                <w:szCs w:val="20"/>
                <w:lang w:eastAsia="en-US"/>
              </w:rPr>
            </w:pPr>
            <w:r>
              <w:rPr>
                <w:rFonts w:ascii="Times New Roman" w:eastAsia="Times New Roman" w:hAnsi="Times New Roman"/>
                <w:sz w:val="20"/>
                <w:szCs w:val="20"/>
              </w:rPr>
              <w:t>Waga urządzenia do 100 kg</w:t>
            </w:r>
          </w:p>
          <w:p w14:paraId="13F23BFA" w14:textId="77777777" w:rsidR="009B11F1" w:rsidRPr="005A4424" w:rsidRDefault="009B11F1" w:rsidP="00B75F75">
            <w:pPr>
              <w:spacing w:after="0" w:line="240" w:lineRule="auto"/>
              <w:jc w:val="center"/>
              <w:textAlignment w:val="baseline"/>
              <w:rPr>
                <w:rFonts w:ascii="Times New Roman" w:eastAsia="MS Mincho" w:hAnsi="Times New Roman"/>
                <w:bCs/>
                <w:kern w:val="2"/>
                <w:sz w:val="20"/>
                <w:szCs w:val="20"/>
                <w:lang w:eastAsia="en-US"/>
              </w:rPr>
            </w:pPr>
          </w:p>
          <w:p w14:paraId="4EF3ACB4" w14:textId="77777777" w:rsidR="009B11F1" w:rsidRPr="00047124" w:rsidRDefault="009B11F1" w:rsidP="00B75F75">
            <w:pPr>
              <w:spacing w:after="0" w:line="240" w:lineRule="auto"/>
              <w:jc w:val="center"/>
              <w:textAlignment w:val="baseline"/>
              <w:rPr>
                <w:rFonts w:ascii="Times New Roman" w:eastAsia="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548C8" w14:textId="2FB713AD" w:rsidR="009B11F1" w:rsidRPr="005A4424"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powyżej</w:t>
            </w:r>
            <w:r w:rsidRPr="005A4424">
              <w:rPr>
                <w:rFonts w:ascii="Times New Roman" w:eastAsia="Times New Roman" w:hAnsi="Times New Roman"/>
                <w:sz w:val="20"/>
                <w:szCs w:val="20"/>
              </w:rPr>
              <w:t xml:space="preserve"> – </w:t>
            </w:r>
            <w:r w:rsidRPr="005A4424">
              <w:rPr>
                <w:rFonts w:ascii="Times New Roman" w:eastAsia="Times New Roman" w:hAnsi="Times New Roman"/>
                <w:b/>
                <w:bCs/>
                <w:sz w:val="20"/>
                <w:szCs w:val="20"/>
              </w:rPr>
              <w:t>0 pkt.</w:t>
            </w:r>
          </w:p>
          <w:p w14:paraId="1836273B" w14:textId="21E0E804" w:rsidR="009B11F1" w:rsidRPr="00047124"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do 100 kg</w:t>
            </w:r>
            <w:r w:rsidRPr="005A4424">
              <w:rPr>
                <w:rFonts w:ascii="Times New Roman" w:eastAsia="Times New Roman" w:hAnsi="Times New Roman"/>
                <w:sz w:val="20"/>
                <w:szCs w:val="20"/>
              </w:rPr>
              <w:t xml:space="preserve"> – </w:t>
            </w:r>
            <w:r w:rsidRPr="005A4424">
              <w:rPr>
                <w:rFonts w:ascii="Times New Roman" w:eastAsia="Times New Roman" w:hAnsi="Times New Roman"/>
                <w:b/>
                <w:bCs/>
                <w:sz w:val="20"/>
                <w:szCs w:val="20"/>
              </w:rPr>
              <w:t>1</w:t>
            </w:r>
            <w:r>
              <w:rPr>
                <w:rFonts w:ascii="Times New Roman" w:eastAsia="Times New Roman" w:hAnsi="Times New Roman"/>
                <w:b/>
                <w:bCs/>
                <w:sz w:val="20"/>
                <w:szCs w:val="20"/>
              </w:rPr>
              <w:t>0</w:t>
            </w:r>
            <w:r w:rsidRPr="005A4424">
              <w:rPr>
                <w:rFonts w:ascii="Times New Roman" w:eastAsia="Times New Roman" w:hAnsi="Times New Roman"/>
                <w:b/>
                <w:bCs/>
                <w:sz w:val="20"/>
                <w:szCs w:val="20"/>
              </w:rPr>
              <w:t xml:space="preserve"> pkt.</w:t>
            </w:r>
          </w:p>
        </w:tc>
      </w:tr>
      <w:tr w:rsidR="009B11F1" w:rsidRPr="00B25137" w14:paraId="28F332B6" w14:textId="77777777" w:rsidTr="00B75F75">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BEE51" w14:textId="61176D12" w:rsidR="009B11F1" w:rsidRPr="005A4424" w:rsidRDefault="009B11F1" w:rsidP="00B75F75">
            <w:pPr>
              <w:spacing w:after="0" w:line="240" w:lineRule="auto"/>
              <w:jc w:val="center"/>
              <w:textAlignment w:val="baseline"/>
              <w:rPr>
                <w:rFonts w:ascii="Times New Roman" w:eastAsia="Times New Roman" w:hAnsi="Times New Roman"/>
                <w:b/>
                <w:bCs/>
                <w:sz w:val="20"/>
                <w:szCs w:val="20"/>
              </w:rPr>
            </w:pPr>
            <w:r w:rsidRPr="009B11F1">
              <w:rPr>
                <w:rFonts w:ascii="Times New Roman" w:eastAsia="Times New Roman" w:hAnsi="Times New Roman"/>
                <w:b/>
                <w:bCs/>
                <w:sz w:val="20"/>
                <w:szCs w:val="20"/>
              </w:rPr>
              <w:t>Bezpłatna aktualizacja oprogramowania</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6926149" w14:textId="77777777" w:rsidR="009B11F1" w:rsidRDefault="009B11F1" w:rsidP="00B75F75">
            <w:pPr>
              <w:spacing w:after="0" w:line="240" w:lineRule="auto"/>
              <w:jc w:val="center"/>
              <w:textAlignment w:val="baseline"/>
              <w:rPr>
                <w:rFonts w:ascii="Times New Roman" w:eastAsia="Times New Roman" w:hAnsi="Times New Roman"/>
                <w:sz w:val="20"/>
                <w:szCs w:val="20"/>
              </w:rPr>
            </w:pPr>
          </w:p>
          <w:p w14:paraId="2DFADCA8" w14:textId="15957B16" w:rsidR="009B11F1" w:rsidRPr="005A4424" w:rsidRDefault="009B11F1" w:rsidP="00B75F75">
            <w:pPr>
              <w:spacing w:after="0" w:line="240" w:lineRule="auto"/>
              <w:jc w:val="center"/>
              <w:textAlignment w:val="baseline"/>
              <w:rPr>
                <w:rFonts w:ascii="Times New Roman" w:eastAsia="MS Mincho" w:hAnsi="Times New Roman"/>
                <w:bCs/>
                <w:kern w:val="2"/>
                <w:sz w:val="20"/>
                <w:szCs w:val="20"/>
                <w:lang w:eastAsia="en-US"/>
              </w:rPr>
            </w:pPr>
            <w:r w:rsidRPr="009B11F1">
              <w:rPr>
                <w:rFonts w:ascii="Times New Roman" w:eastAsia="Times New Roman" w:hAnsi="Times New Roman"/>
                <w:sz w:val="20"/>
                <w:szCs w:val="20"/>
              </w:rPr>
              <w:t>Bezpłatna aktualizacja oprogramowania na okres 10 lat</w:t>
            </w:r>
          </w:p>
          <w:p w14:paraId="0BEFE16A" w14:textId="77777777" w:rsidR="009B11F1" w:rsidRPr="00047124" w:rsidRDefault="009B11F1" w:rsidP="00B75F75">
            <w:pPr>
              <w:spacing w:after="0" w:line="240" w:lineRule="auto"/>
              <w:jc w:val="center"/>
              <w:textAlignment w:val="baseline"/>
              <w:rPr>
                <w:rFonts w:ascii="Times New Roman" w:eastAsia="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764D2" w14:textId="25059232" w:rsidR="009B11F1" w:rsidRPr="005A4424"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NIE</w:t>
            </w:r>
            <w:r w:rsidRPr="005A4424">
              <w:rPr>
                <w:rFonts w:ascii="Times New Roman" w:eastAsia="Times New Roman" w:hAnsi="Times New Roman"/>
                <w:sz w:val="20"/>
                <w:szCs w:val="20"/>
              </w:rPr>
              <w:t xml:space="preserve"> – </w:t>
            </w:r>
            <w:r w:rsidRPr="005A4424">
              <w:rPr>
                <w:rFonts w:ascii="Times New Roman" w:eastAsia="Times New Roman" w:hAnsi="Times New Roman"/>
                <w:b/>
                <w:bCs/>
                <w:sz w:val="20"/>
                <w:szCs w:val="20"/>
              </w:rPr>
              <w:t>0 pkt.</w:t>
            </w:r>
          </w:p>
          <w:p w14:paraId="0CD38071" w14:textId="1320CD07" w:rsidR="009B11F1" w:rsidRPr="00B25137" w:rsidRDefault="009B11F1" w:rsidP="00B75F75">
            <w:pPr>
              <w:spacing w:after="0" w:line="240" w:lineRule="auto"/>
              <w:jc w:val="center"/>
              <w:textAlignment w:val="baseline"/>
              <w:rPr>
                <w:rFonts w:ascii="Times New Roman" w:eastAsia="Times New Roman" w:hAnsi="Times New Roman"/>
                <w:color w:val="FF0000"/>
                <w:sz w:val="20"/>
                <w:szCs w:val="20"/>
              </w:rPr>
            </w:pPr>
            <w:r>
              <w:rPr>
                <w:rFonts w:ascii="Times New Roman" w:eastAsia="Times New Roman" w:hAnsi="Times New Roman"/>
                <w:sz w:val="20"/>
                <w:szCs w:val="20"/>
              </w:rPr>
              <w:t>TAK</w:t>
            </w:r>
            <w:r w:rsidRPr="005A4424">
              <w:rPr>
                <w:rFonts w:ascii="Times New Roman" w:eastAsia="Times New Roman" w:hAnsi="Times New Roman"/>
                <w:sz w:val="20"/>
                <w:szCs w:val="20"/>
              </w:rPr>
              <w:t xml:space="preserve"> – </w:t>
            </w:r>
            <w:r w:rsidRPr="005A4424">
              <w:rPr>
                <w:rFonts w:ascii="Times New Roman" w:eastAsia="Times New Roman" w:hAnsi="Times New Roman"/>
                <w:b/>
                <w:bCs/>
                <w:sz w:val="20"/>
                <w:szCs w:val="20"/>
              </w:rPr>
              <w:t>1</w:t>
            </w:r>
            <w:r>
              <w:rPr>
                <w:rFonts w:ascii="Times New Roman" w:eastAsia="Times New Roman" w:hAnsi="Times New Roman"/>
                <w:b/>
                <w:bCs/>
                <w:sz w:val="20"/>
                <w:szCs w:val="20"/>
              </w:rPr>
              <w:t>0</w:t>
            </w:r>
            <w:r w:rsidRPr="005A4424">
              <w:rPr>
                <w:rFonts w:ascii="Times New Roman" w:eastAsia="Times New Roman" w:hAnsi="Times New Roman"/>
                <w:b/>
                <w:bCs/>
                <w:sz w:val="20"/>
                <w:szCs w:val="20"/>
              </w:rPr>
              <w:t xml:space="preserve"> pkt.</w:t>
            </w:r>
          </w:p>
        </w:tc>
      </w:tr>
      <w:bookmarkEnd w:id="5"/>
    </w:tbl>
    <w:p w14:paraId="07EA3578" w14:textId="77777777" w:rsidR="009B11F1" w:rsidRDefault="009B11F1" w:rsidP="009B11F1">
      <w:pPr>
        <w:pStyle w:val="Akapitzlist"/>
        <w:tabs>
          <w:tab w:val="left" w:pos="426"/>
        </w:tabs>
        <w:spacing w:after="0" w:line="276" w:lineRule="auto"/>
        <w:ind w:left="426"/>
        <w:rPr>
          <w:rFonts w:ascii="Times New Roman" w:eastAsia="Times New Roman" w:hAnsi="Times New Roman"/>
          <w:b/>
          <w:bCs/>
          <w:sz w:val="24"/>
          <w:szCs w:val="24"/>
        </w:rPr>
      </w:pPr>
    </w:p>
    <w:p w14:paraId="13437DE7" w14:textId="3E3E4240" w:rsidR="009B11F1" w:rsidRPr="009B11F1" w:rsidRDefault="009B11F1" w:rsidP="009B11F1">
      <w:pPr>
        <w:spacing w:after="0" w:line="240" w:lineRule="auto"/>
        <w:ind w:left="851"/>
        <w:textAlignment w:val="baseline"/>
        <w:rPr>
          <w:rFonts w:ascii="Times New Roman" w:eastAsia="Times New Roman" w:hAnsi="Times New Roman"/>
          <w:b/>
          <w:bCs/>
          <w:sz w:val="24"/>
          <w:szCs w:val="24"/>
        </w:rPr>
      </w:pPr>
      <w:r w:rsidRPr="009B11F1">
        <w:rPr>
          <w:rFonts w:ascii="Times New Roman" w:eastAsia="Times New Roman" w:hAnsi="Times New Roman"/>
          <w:b/>
          <w:bCs/>
          <w:sz w:val="24"/>
          <w:szCs w:val="24"/>
        </w:rPr>
        <w:t xml:space="preserve">Dla części nr </w:t>
      </w:r>
      <w:r>
        <w:rPr>
          <w:rFonts w:ascii="Times New Roman" w:eastAsia="Times New Roman" w:hAnsi="Times New Roman"/>
          <w:b/>
          <w:bCs/>
          <w:sz w:val="24"/>
          <w:szCs w:val="24"/>
        </w:rPr>
        <w:t>2</w:t>
      </w:r>
      <w:r w:rsidRPr="009B11F1">
        <w:rPr>
          <w:rFonts w:ascii="Times New Roman" w:eastAsia="Times New Roman" w:hAnsi="Times New Roman"/>
          <w:b/>
          <w:bCs/>
          <w:sz w:val="24"/>
          <w:szCs w:val="24"/>
        </w:rPr>
        <w:t>:</w:t>
      </w:r>
    </w:p>
    <w:p w14:paraId="1F41C99B" w14:textId="239F2043" w:rsidR="009B11F1" w:rsidRPr="00240FCA" w:rsidRDefault="009B11F1" w:rsidP="009B11F1">
      <w:pPr>
        <w:pStyle w:val="Akapitzlist"/>
        <w:numPr>
          <w:ilvl w:val="0"/>
          <w:numId w:val="66"/>
        </w:numPr>
        <w:spacing w:after="0" w:line="240" w:lineRule="auto"/>
        <w:ind w:left="1276" w:hanging="425"/>
        <w:textAlignment w:val="baseline"/>
        <w:rPr>
          <w:rFonts w:ascii="Times New Roman" w:eastAsia="Times New Roman" w:hAnsi="Times New Roman"/>
          <w:b/>
          <w:bCs/>
          <w:sz w:val="24"/>
          <w:szCs w:val="24"/>
        </w:rPr>
      </w:pPr>
      <w:r>
        <w:rPr>
          <w:rFonts w:ascii="Times New Roman" w:eastAsia="Times New Roman" w:hAnsi="Times New Roman"/>
          <w:b/>
          <w:bCs/>
          <w:sz w:val="24"/>
          <w:szCs w:val="24"/>
        </w:rPr>
        <w:t>ekran dodtkowy</w:t>
      </w:r>
      <w:r w:rsidRPr="009B11F1">
        <w:rPr>
          <w:rFonts w:ascii="Times New Roman" w:eastAsia="Times New Roman" w:hAnsi="Times New Roman"/>
          <w:b/>
          <w:bCs/>
          <w:sz w:val="24"/>
          <w:szCs w:val="24"/>
        </w:rPr>
        <w:t>;</w:t>
      </w:r>
    </w:p>
    <w:p w14:paraId="39E00C1C" w14:textId="34A8A107" w:rsidR="009B11F1" w:rsidRPr="00240FCA" w:rsidRDefault="009B11F1" w:rsidP="009B11F1">
      <w:pPr>
        <w:pStyle w:val="Akapitzlist"/>
        <w:numPr>
          <w:ilvl w:val="0"/>
          <w:numId w:val="66"/>
        </w:numPr>
        <w:spacing w:after="0" w:line="240" w:lineRule="auto"/>
        <w:ind w:left="1276" w:hanging="425"/>
        <w:textAlignment w:val="baseline"/>
        <w:rPr>
          <w:rFonts w:ascii="Times New Roman" w:eastAsia="Times New Roman" w:hAnsi="Times New Roman"/>
          <w:b/>
          <w:bCs/>
          <w:sz w:val="24"/>
          <w:szCs w:val="24"/>
        </w:rPr>
      </w:pPr>
      <w:r>
        <w:rPr>
          <w:rFonts w:ascii="Times New Roman" w:eastAsia="Times New Roman" w:hAnsi="Times New Roman"/>
          <w:b/>
          <w:bCs/>
          <w:sz w:val="24"/>
          <w:szCs w:val="24"/>
        </w:rPr>
        <w:t>s</w:t>
      </w:r>
      <w:r w:rsidRPr="009B11F1">
        <w:rPr>
          <w:rFonts w:ascii="Times New Roman" w:eastAsia="Times New Roman" w:hAnsi="Times New Roman"/>
          <w:b/>
          <w:bCs/>
          <w:sz w:val="24"/>
          <w:szCs w:val="24"/>
        </w:rPr>
        <w:t>oczewka do gonioskopii</w:t>
      </w:r>
      <w:r>
        <w:rPr>
          <w:rFonts w:ascii="Times New Roman" w:eastAsia="Times New Roman" w:hAnsi="Times New Roman"/>
          <w:sz w:val="24"/>
          <w:szCs w:val="24"/>
        </w:rPr>
        <w:t>;</w:t>
      </w:r>
    </w:p>
    <w:p w14:paraId="633D6EFA" w14:textId="638E358D" w:rsidR="009B11F1" w:rsidRPr="00B25137" w:rsidRDefault="009B11F1" w:rsidP="009B11F1">
      <w:pPr>
        <w:pStyle w:val="Akapitzlist"/>
        <w:numPr>
          <w:ilvl w:val="0"/>
          <w:numId w:val="66"/>
        </w:numPr>
        <w:spacing w:after="0" w:line="240" w:lineRule="auto"/>
        <w:ind w:left="1276" w:hanging="425"/>
        <w:textAlignment w:val="baseline"/>
        <w:rPr>
          <w:rFonts w:ascii="Times New Roman" w:eastAsia="Times New Roman" w:hAnsi="Times New Roman"/>
          <w:b/>
          <w:bCs/>
          <w:sz w:val="24"/>
          <w:szCs w:val="24"/>
        </w:rPr>
      </w:pPr>
      <w:r>
        <w:rPr>
          <w:rFonts w:ascii="Times New Roman" w:eastAsia="Times New Roman" w:hAnsi="Times New Roman"/>
          <w:b/>
          <w:bCs/>
          <w:sz w:val="24"/>
          <w:szCs w:val="24"/>
        </w:rPr>
        <w:t>w</w:t>
      </w:r>
      <w:r w:rsidRPr="009B11F1">
        <w:rPr>
          <w:rFonts w:ascii="Times New Roman" w:eastAsia="Times New Roman" w:hAnsi="Times New Roman"/>
          <w:b/>
          <w:bCs/>
          <w:sz w:val="24"/>
          <w:szCs w:val="24"/>
        </w:rPr>
        <w:t>sparcie techniczne</w:t>
      </w:r>
      <w:r>
        <w:rPr>
          <w:rFonts w:ascii="Times New Roman" w:eastAsia="Times New Roman" w:hAnsi="Times New Roman"/>
          <w:b/>
          <w:bCs/>
          <w:sz w:val="24"/>
          <w:szCs w:val="24"/>
        </w:rPr>
        <w:t>.</w:t>
      </w:r>
    </w:p>
    <w:p w14:paraId="46D760BC" w14:textId="77777777" w:rsidR="009B11F1" w:rsidRDefault="009B11F1" w:rsidP="009B11F1">
      <w:pPr>
        <w:spacing w:after="0" w:line="240" w:lineRule="auto"/>
        <w:ind w:left="851"/>
        <w:textAlignment w:val="baseline"/>
        <w:rPr>
          <w:rFonts w:ascii="Times New Roman" w:eastAsia="Times New Roman" w:hAnsi="Times New Roman"/>
          <w:sz w:val="24"/>
          <w:szCs w:val="24"/>
        </w:rPr>
      </w:pPr>
    </w:p>
    <w:p w14:paraId="50D4BE84" w14:textId="238C6A99" w:rsidR="009B11F1" w:rsidRPr="009B11F1" w:rsidRDefault="009B11F1" w:rsidP="009B11F1">
      <w:pPr>
        <w:spacing w:after="0" w:line="240" w:lineRule="auto"/>
        <w:ind w:left="851"/>
        <w:textAlignment w:val="baseline"/>
        <w:rPr>
          <w:rFonts w:ascii="Times New Roman" w:eastAsia="Times New Roman" w:hAnsi="Times New Roman"/>
          <w:sz w:val="24"/>
          <w:szCs w:val="24"/>
        </w:rPr>
      </w:pPr>
      <w:r w:rsidRPr="00B25137">
        <w:rPr>
          <w:rFonts w:ascii="Times New Roman" w:eastAsia="Times New Roman" w:hAnsi="Times New Roman"/>
          <w:sz w:val="24"/>
          <w:szCs w:val="24"/>
        </w:rPr>
        <w:t>Opis sposobu oceny w kryterium „parametry techniczne”  wskazuje poniższa tabela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090"/>
        <w:gridCol w:w="2835"/>
      </w:tblGrid>
      <w:tr w:rsidR="009B11F1" w:rsidRPr="00B25137" w14:paraId="5026AF4A" w14:textId="77777777" w:rsidTr="00B75F75">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0C9DAB78"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p w14:paraId="17C7C215"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b/>
                <w:bCs/>
                <w:sz w:val="20"/>
                <w:szCs w:val="20"/>
              </w:rPr>
              <w:t>Parametry podlegające ocenie</w:t>
            </w:r>
            <w:r w:rsidRPr="00476C21">
              <w:rPr>
                <w:rFonts w:ascii="Times New Roman" w:eastAsia="Times New Roman" w:hAnsi="Times New Roman"/>
                <w:sz w:val="20"/>
                <w:szCs w:val="20"/>
              </w:rPr>
              <w:t> </w:t>
            </w:r>
          </w:p>
          <w:p w14:paraId="656D6EE7"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tc>
        <w:tc>
          <w:tcPr>
            <w:tcW w:w="3090" w:type="dxa"/>
            <w:tcBorders>
              <w:top w:val="single" w:sz="6" w:space="0" w:color="auto"/>
              <w:left w:val="single" w:sz="6" w:space="0" w:color="auto"/>
              <w:bottom w:val="single" w:sz="6" w:space="0" w:color="auto"/>
              <w:right w:val="single" w:sz="6" w:space="0" w:color="auto"/>
            </w:tcBorders>
            <w:shd w:val="clear" w:color="auto" w:fill="F2F2F2"/>
            <w:hideMark/>
          </w:tcPr>
          <w:p w14:paraId="32447480"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p w14:paraId="07363183"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b/>
                <w:bCs/>
                <w:sz w:val="20"/>
                <w:szCs w:val="20"/>
              </w:rPr>
              <w:t>Parametry techniczne</w:t>
            </w:r>
            <w:r w:rsidRPr="00476C21">
              <w:rPr>
                <w:rFonts w:ascii="Times New Roman" w:eastAsia="Times New Roman" w:hAnsi="Times New Roman"/>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F2F2F2"/>
            <w:hideMark/>
          </w:tcPr>
          <w:p w14:paraId="45162E5B"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sz w:val="20"/>
                <w:szCs w:val="20"/>
              </w:rPr>
              <w:t> </w:t>
            </w:r>
          </w:p>
          <w:p w14:paraId="7EFD22A2"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r w:rsidRPr="00476C21">
              <w:rPr>
                <w:rFonts w:ascii="Times New Roman" w:eastAsia="Times New Roman" w:hAnsi="Times New Roman"/>
                <w:b/>
                <w:bCs/>
                <w:sz w:val="20"/>
                <w:szCs w:val="20"/>
              </w:rPr>
              <w:t>Liczba punktów</w:t>
            </w:r>
            <w:r w:rsidRPr="00476C21">
              <w:rPr>
                <w:rFonts w:ascii="Times New Roman" w:eastAsia="Times New Roman" w:hAnsi="Times New Roman"/>
                <w:sz w:val="20"/>
                <w:szCs w:val="20"/>
              </w:rPr>
              <w:t> </w:t>
            </w:r>
          </w:p>
        </w:tc>
      </w:tr>
      <w:tr w:rsidR="009B11F1" w:rsidRPr="00B25137" w14:paraId="08A4ED13" w14:textId="77777777" w:rsidTr="00B75F75">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F8F42" w14:textId="77777777" w:rsidR="009B11F1" w:rsidRDefault="009B11F1" w:rsidP="00B75F75">
            <w:pPr>
              <w:spacing w:after="0" w:line="240" w:lineRule="auto"/>
              <w:jc w:val="center"/>
              <w:textAlignment w:val="baseline"/>
              <w:rPr>
                <w:rFonts w:ascii="Times New Roman" w:eastAsia="Times New Roman" w:hAnsi="Times New Roman"/>
                <w:b/>
                <w:bCs/>
                <w:sz w:val="20"/>
                <w:szCs w:val="20"/>
              </w:rPr>
            </w:pPr>
          </w:p>
          <w:p w14:paraId="10C7CDF7" w14:textId="53E3FE5B" w:rsidR="009B11F1" w:rsidRPr="00476C21"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b/>
                <w:bCs/>
                <w:sz w:val="20"/>
                <w:szCs w:val="20"/>
              </w:rPr>
              <w:t>Ekran dotykowy</w:t>
            </w:r>
            <w:r w:rsidRPr="00476C21">
              <w:rPr>
                <w:rFonts w:ascii="Times New Roman" w:eastAsia="Times New Roman" w:hAnsi="Times New Roman"/>
                <w:sz w:val="20"/>
                <w:szCs w:val="20"/>
              </w:rPr>
              <w:t xml:space="preserve">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C35414A" w14:textId="77777777" w:rsidR="009B11F1" w:rsidRDefault="009B11F1" w:rsidP="00B75F75">
            <w:pPr>
              <w:spacing w:after="0" w:line="240" w:lineRule="auto"/>
              <w:textAlignment w:val="baseline"/>
              <w:rPr>
                <w:rFonts w:ascii="Times New Roman" w:eastAsia="Times New Roman" w:hAnsi="Times New Roman"/>
                <w:sz w:val="20"/>
                <w:szCs w:val="20"/>
              </w:rPr>
            </w:pPr>
          </w:p>
          <w:p w14:paraId="43B4C708" w14:textId="77777777" w:rsidR="009B11F1" w:rsidRDefault="009B11F1" w:rsidP="009B11F1">
            <w:pPr>
              <w:spacing w:after="0" w:line="240" w:lineRule="auto"/>
              <w:jc w:val="center"/>
              <w:textAlignment w:val="baseline"/>
              <w:rPr>
                <w:rFonts w:ascii="Times New Roman" w:eastAsia="Times New Roman" w:hAnsi="Times New Roman"/>
                <w:sz w:val="20"/>
                <w:szCs w:val="20"/>
              </w:rPr>
            </w:pPr>
            <w:r w:rsidRPr="009B11F1">
              <w:rPr>
                <w:rFonts w:ascii="Times New Roman" w:eastAsia="Times New Roman" w:hAnsi="Times New Roman"/>
                <w:sz w:val="20"/>
                <w:szCs w:val="20"/>
              </w:rPr>
              <w:t>Ekran dotykowy w rozmiarze min 16’’, rozdzielczość 1280 x 1024</w:t>
            </w:r>
          </w:p>
          <w:p w14:paraId="376FD68F" w14:textId="742D5C0F" w:rsidR="009B11F1" w:rsidRPr="00476C21" w:rsidRDefault="009B11F1" w:rsidP="009B11F1">
            <w:pPr>
              <w:spacing w:after="0" w:line="240" w:lineRule="auto"/>
              <w:jc w:val="center"/>
              <w:textAlignment w:val="baseline"/>
              <w:rPr>
                <w:rFonts w:ascii="Times New Roman" w:eastAsia="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702DE" w14:textId="26CAC83E" w:rsidR="009B11F1" w:rsidRPr="00476C21"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min. 16”</w:t>
            </w:r>
            <w:r w:rsidRPr="00476C21">
              <w:rPr>
                <w:rFonts w:ascii="Times New Roman" w:eastAsia="Times New Roman" w:hAnsi="Times New Roman"/>
                <w:sz w:val="20"/>
                <w:szCs w:val="20"/>
              </w:rPr>
              <w:t xml:space="preserve"> – </w:t>
            </w:r>
            <w:r w:rsidRPr="00476C21">
              <w:rPr>
                <w:rFonts w:ascii="Times New Roman" w:eastAsia="Times New Roman" w:hAnsi="Times New Roman"/>
                <w:b/>
                <w:bCs/>
                <w:sz w:val="20"/>
                <w:szCs w:val="20"/>
              </w:rPr>
              <w:t>0 pkt</w:t>
            </w:r>
          </w:p>
          <w:p w14:paraId="4E85E41A" w14:textId="209796F4" w:rsidR="009B11F1" w:rsidRPr="00476C21"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powyżej 16”</w:t>
            </w:r>
            <w:r w:rsidRPr="00476C21">
              <w:rPr>
                <w:rFonts w:ascii="Times New Roman" w:eastAsia="Times New Roman" w:hAnsi="Times New Roman"/>
                <w:sz w:val="20"/>
                <w:szCs w:val="20"/>
              </w:rPr>
              <w:t xml:space="preserve"> – </w:t>
            </w:r>
            <w:r w:rsidRPr="00476C21">
              <w:rPr>
                <w:rFonts w:ascii="Times New Roman" w:eastAsia="Times New Roman" w:hAnsi="Times New Roman"/>
                <w:b/>
                <w:bCs/>
                <w:sz w:val="20"/>
                <w:szCs w:val="20"/>
              </w:rPr>
              <w:t>10 pkt</w:t>
            </w:r>
            <w:r w:rsidRPr="00476C21">
              <w:rPr>
                <w:rFonts w:ascii="Times New Roman" w:eastAsia="Times New Roman" w:hAnsi="Times New Roman"/>
                <w:sz w:val="20"/>
                <w:szCs w:val="20"/>
              </w:rPr>
              <w:t> </w:t>
            </w:r>
          </w:p>
          <w:p w14:paraId="018C910A" w14:textId="77777777" w:rsidR="009B11F1" w:rsidRPr="00476C21" w:rsidRDefault="009B11F1" w:rsidP="00B75F75">
            <w:pPr>
              <w:spacing w:after="0" w:line="240" w:lineRule="auto"/>
              <w:jc w:val="center"/>
              <w:textAlignment w:val="baseline"/>
              <w:rPr>
                <w:rFonts w:ascii="Times New Roman" w:eastAsia="Times New Roman" w:hAnsi="Times New Roman"/>
                <w:sz w:val="20"/>
                <w:szCs w:val="20"/>
              </w:rPr>
            </w:pPr>
          </w:p>
        </w:tc>
      </w:tr>
      <w:tr w:rsidR="009B11F1" w:rsidRPr="00B25137" w14:paraId="6814B750" w14:textId="77777777" w:rsidTr="00B75F75">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7AD79" w14:textId="29A41E42" w:rsidR="009B11F1" w:rsidRPr="00047124" w:rsidRDefault="009B11F1" w:rsidP="00B75F75">
            <w:pPr>
              <w:spacing w:after="0" w:line="240" w:lineRule="auto"/>
              <w:jc w:val="center"/>
              <w:textAlignment w:val="baseline"/>
              <w:rPr>
                <w:rFonts w:ascii="Times New Roman" w:eastAsia="Times New Roman" w:hAnsi="Times New Roman"/>
                <w:sz w:val="20"/>
                <w:szCs w:val="20"/>
              </w:rPr>
            </w:pPr>
            <w:r w:rsidRPr="009B11F1">
              <w:rPr>
                <w:rFonts w:ascii="Times New Roman" w:eastAsia="Times New Roman" w:hAnsi="Times New Roman"/>
                <w:b/>
                <w:bCs/>
                <w:sz w:val="20"/>
                <w:szCs w:val="20"/>
              </w:rPr>
              <w:t>Soczewka do gonioskopii</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F36C972" w14:textId="77777777" w:rsidR="009B11F1" w:rsidRPr="00047124" w:rsidRDefault="009B11F1" w:rsidP="00B75F75">
            <w:pPr>
              <w:spacing w:after="0" w:line="240" w:lineRule="auto"/>
              <w:jc w:val="center"/>
              <w:textAlignment w:val="baseline"/>
              <w:rPr>
                <w:rFonts w:ascii="Times New Roman" w:eastAsia="Times New Roman" w:hAnsi="Times New Roman"/>
                <w:sz w:val="20"/>
                <w:szCs w:val="20"/>
              </w:rPr>
            </w:pPr>
          </w:p>
          <w:p w14:paraId="508322AD" w14:textId="43DA753F" w:rsidR="009B11F1" w:rsidRPr="005A4424" w:rsidRDefault="009B11F1" w:rsidP="00B75F75">
            <w:pPr>
              <w:spacing w:after="0" w:line="240" w:lineRule="auto"/>
              <w:jc w:val="center"/>
              <w:textAlignment w:val="baseline"/>
              <w:rPr>
                <w:rFonts w:ascii="Times New Roman" w:eastAsia="MS Mincho" w:hAnsi="Times New Roman"/>
                <w:bCs/>
                <w:kern w:val="2"/>
                <w:sz w:val="20"/>
                <w:szCs w:val="20"/>
                <w:lang w:eastAsia="en-US"/>
              </w:rPr>
            </w:pPr>
            <w:r w:rsidRPr="009B11F1">
              <w:rPr>
                <w:rFonts w:ascii="Times New Roman" w:eastAsia="Times New Roman" w:hAnsi="Times New Roman"/>
                <w:sz w:val="20"/>
                <w:szCs w:val="20"/>
              </w:rPr>
              <w:t>Soczewka do gonioskopii</w:t>
            </w:r>
          </w:p>
          <w:p w14:paraId="51D617EB" w14:textId="77777777" w:rsidR="009B11F1" w:rsidRPr="00047124" w:rsidRDefault="009B11F1" w:rsidP="00B75F75">
            <w:pPr>
              <w:spacing w:after="0" w:line="240" w:lineRule="auto"/>
              <w:jc w:val="center"/>
              <w:textAlignment w:val="baseline"/>
              <w:rPr>
                <w:rFonts w:ascii="Times New Roman" w:eastAsia="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6080BE" w14:textId="16EE0FEE" w:rsidR="009B11F1" w:rsidRPr="005A4424"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NIE</w:t>
            </w:r>
            <w:r w:rsidRPr="005A4424">
              <w:rPr>
                <w:rFonts w:ascii="Times New Roman" w:eastAsia="Times New Roman" w:hAnsi="Times New Roman"/>
                <w:sz w:val="20"/>
                <w:szCs w:val="20"/>
              </w:rPr>
              <w:t xml:space="preserve"> – </w:t>
            </w:r>
            <w:r w:rsidRPr="005A4424">
              <w:rPr>
                <w:rFonts w:ascii="Times New Roman" w:eastAsia="Times New Roman" w:hAnsi="Times New Roman"/>
                <w:b/>
                <w:bCs/>
                <w:sz w:val="20"/>
                <w:szCs w:val="20"/>
              </w:rPr>
              <w:t>0 pkt.</w:t>
            </w:r>
          </w:p>
          <w:p w14:paraId="1A37C1DB" w14:textId="283ECB25" w:rsidR="009B11F1" w:rsidRPr="00047124"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TAK</w:t>
            </w:r>
            <w:r w:rsidRPr="005A4424">
              <w:rPr>
                <w:rFonts w:ascii="Times New Roman" w:eastAsia="Times New Roman" w:hAnsi="Times New Roman"/>
                <w:sz w:val="20"/>
                <w:szCs w:val="20"/>
              </w:rPr>
              <w:t xml:space="preserve"> – </w:t>
            </w:r>
            <w:r w:rsidRPr="005A4424">
              <w:rPr>
                <w:rFonts w:ascii="Times New Roman" w:eastAsia="Times New Roman" w:hAnsi="Times New Roman"/>
                <w:b/>
                <w:bCs/>
                <w:sz w:val="20"/>
                <w:szCs w:val="20"/>
              </w:rPr>
              <w:t>1</w:t>
            </w:r>
            <w:r>
              <w:rPr>
                <w:rFonts w:ascii="Times New Roman" w:eastAsia="Times New Roman" w:hAnsi="Times New Roman"/>
                <w:b/>
                <w:bCs/>
                <w:sz w:val="20"/>
                <w:szCs w:val="20"/>
              </w:rPr>
              <w:t>0</w:t>
            </w:r>
            <w:r w:rsidRPr="005A4424">
              <w:rPr>
                <w:rFonts w:ascii="Times New Roman" w:eastAsia="Times New Roman" w:hAnsi="Times New Roman"/>
                <w:b/>
                <w:bCs/>
                <w:sz w:val="20"/>
                <w:szCs w:val="20"/>
              </w:rPr>
              <w:t xml:space="preserve"> pkt.</w:t>
            </w:r>
          </w:p>
        </w:tc>
      </w:tr>
      <w:tr w:rsidR="009B11F1" w:rsidRPr="00B25137" w14:paraId="0326ECAE" w14:textId="77777777" w:rsidTr="00B75F75">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C96036" w14:textId="5EC63DE8" w:rsidR="009B11F1" w:rsidRPr="005A4424" w:rsidRDefault="009B11F1" w:rsidP="00B75F75">
            <w:pPr>
              <w:spacing w:after="0" w:line="240" w:lineRule="auto"/>
              <w:jc w:val="center"/>
              <w:textAlignment w:val="baseline"/>
              <w:rPr>
                <w:rFonts w:ascii="Times New Roman" w:eastAsia="Times New Roman" w:hAnsi="Times New Roman"/>
                <w:b/>
                <w:bCs/>
                <w:sz w:val="20"/>
                <w:szCs w:val="20"/>
              </w:rPr>
            </w:pPr>
            <w:r w:rsidRPr="009B11F1">
              <w:rPr>
                <w:rFonts w:ascii="Times New Roman" w:eastAsia="Times New Roman" w:hAnsi="Times New Roman"/>
                <w:b/>
                <w:bCs/>
                <w:sz w:val="20"/>
                <w:szCs w:val="20"/>
              </w:rPr>
              <w:t>Wsparcie techniczne</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17CE3E4" w14:textId="77777777" w:rsidR="009B11F1" w:rsidRDefault="009B11F1" w:rsidP="00B75F75">
            <w:pPr>
              <w:spacing w:after="0" w:line="240" w:lineRule="auto"/>
              <w:jc w:val="center"/>
              <w:textAlignment w:val="baseline"/>
              <w:rPr>
                <w:rFonts w:ascii="Times New Roman" w:eastAsia="Times New Roman" w:hAnsi="Times New Roman"/>
                <w:sz w:val="20"/>
                <w:szCs w:val="20"/>
              </w:rPr>
            </w:pPr>
          </w:p>
          <w:p w14:paraId="7A265735" w14:textId="77777777" w:rsidR="009B11F1" w:rsidRDefault="009B11F1" w:rsidP="00B75F75">
            <w:pPr>
              <w:spacing w:after="0" w:line="240" w:lineRule="auto"/>
              <w:jc w:val="center"/>
              <w:textAlignment w:val="baseline"/>
              <w:rPr>
                <w:rFonts w:ascii="Times New Roman" w:eastAsia="Times New Roman" w:hAnsi="Times New Roman"/>
                <w:sz w:val="20"/>
                <w:szCs w:val="20"/>
              </w:rPr>
            </w:pPr>
            <w:r w:rsidRPr="009B11F1">
              <w:rPr>
                <w:rFonts w:ascii="Times New Roman" w:eastAsia="Times New Roman" w:hAnsi="Times New Roman"/>
                <w:sz w:val="20"/>
                <w:szCs w:val="20"/>
              </w:rPr>
              <w:t>Wsparcie techniczne na okres 48 miesięcy ze zdalną diagnostyką serwisową on-line</w:t>
            </w:r>
          </w:p>
          <w:p w14:paraId="5E7003B6" w14:textId="374E8F71" w:rsidR="009B11F1" w:rsidRPr="00047124" w:rsidRDefault="009B11F1" w:rsidP="00B75F75">
            <w:pPr>
              <w:spacing w:after="0" w:line="240" w:lineRule="auto"/>
              <w:jc w:val="center"/>
              <w:textAlignment w:val="baseline"/>
              <w:rPr>
                <w:rFonts w:ascii="Times New Roman" w:eastAsia="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4B36A9" w14:textId="77777777" w:rsidR="009B11F1" w:rsidRPr="005A4424" w:rsidRDefault="009B11F1" w:rsidP="00B75F75">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NIE</w:t>
            </w:r>
            <w:r w:rsidRPr="005A4424">
              <w:rPr>
                <w:rFonts w:ascii="Times New Roman" w:eastAsia="Times New Roman" w:hAnsi="Times New Roman"/>
                <w:sz w:val="20"/>
                <w:szCs w:val="20"/>
              </w:rPr>
              <w:t xml:space="preserve"> – </w:t>
            </w:r>
            <w:r w:rsidRPr="005A4424">
              <w:rPr>
                <w:rFonts w:ascii="Times New Roman" w:eastAsia="Times New Roman" w:hAnsi="Times New Roman"/>
                <w:b/>
                <w:bCs/>
                <w:sz w:val="20"/>
                <w:szCs w:val="20"/>
              </w:rPr>
              <w:t>0 pkt.</w:t>
            </w:r>
          </w:p>
          <w:p w14:paraId="027CA732" w14:textId="1521B924" w:rsidR="009B11F1" w:rsidRPr="00B25137" w:rsidRDefault="009B11F1" w:rsidP="00B75F75">
            <w:pPr>
              <w:spacing w:after="0" w:line="240" w:lineRule="auto"/>
              <w:jc w:val="center"/>
              <w:textAlignment w:val="baseline"/>
              <w:rPr>
                <w:rFonts w:ascii="Times New Roman" w:eastAsia="Times New Roman" w:hAnsi="Times New Roman"/>
                <w:color w:val="FF0000"/>
                <w:sz w:val="20"/>
                <w:szCs w:val="20"/>
              </w:rPr>
            </w:pPr>
            <w:r>
              <w:rPr>
                <w:rFonts w:ascii="Times New Roman" w:eastAsia="Times New Roman" w:hAnsi="Times New Roman"/>
                <w:sz w:val="20"/>
                <w:szCs w:val="20"/>
              </w:rPr>
              <w:t>TAK</w:t>
            </w:r>
            <w:r w:rsidRPr="005A4424">
              <w:rPr>
                <w:rFonts w:ascii="Times New Roman" w:eastAsia="Times New Roman" w:hAnsi="Times New Roman"/>
                <w:sz w:val="20"/>
                <w:szCs w:val="20"/>
              </w:rPr>
              <w:t xml:space="preserve"> – </w:t>
            </w:r>
            <w:r w:rsidRPr="005A4424">
              <w:rPr>
                <w:rFonts w:ascii="Times New Roman" w:eastAsia="Times New Roman" w:hAnsi="Times New Roman"/>
                <w:b/>
                <w:bCs/>
                <w:sz w:val="20"/>
                <w:szCs w:val="20"/>
              </w:rPr>
              <w:t>1</w:t>
            </w:r>
            <w:r>
              <w:rPr>
                <w:rFonts w:ascii="Times New Roman" w:eastAsia="Times New Roman" w:hAnsi="Times New Roman"/>
                <w:b/>
                <w:bCs/>
                <w:sz w:val="20"/>
                <w:szCs w:val="20"/>
              </w:rPr>
              <w:t>0</w:t>
            </w:r>
            <w:r w:rsidRPr="005A4424">
              <w:rPr>
                <w:rFonts w:ascii="Times New Roman" w:eastAsia="Times New Roman" w:hAnsi="Times New Roman"/>
                <w:b/>
                <w:bCs/>
                <w:sz w:val="20"/>
                <w:szCs w:val="20"/>
              </w:rPr>
              <w:t xml:space="preserve"> pkt.</w:t>
            </w:r>
          </w:p>
        </w:tc>
      </w:tr>
    </w:tbl>
    <w:p w14:paraId="2E8A2298" w14:textId="77777777" w:rsidR="009B11F1" w:rsidRDefault="009B11F1" w:rsidP="009B11F1">
      <w:pPr>
        <w:pStyle w:val="Akapitzlist"/>
        <w:tabs>
          <w:tab w:val="left" w:pos="426"/>
        </w:tabs>
        <w:spacing w:after="0" w:line="276" w:lineRule="auto"/>
        <w:ind w:left="426"/>
        <w:rPr>
          <w:rFonts w:ascii="Times New Roman" w:eastAsia="Times New Roman" w:hAnsi="Times New Roman"/>
          <w:b/>
          <w:bCs/>
          <w:sz w:val="24"/>
          <w:szCs w:val="24"/>
        </w:rPr>
      </w:pPr>
    </w:p>
    <w:p w14:paraId="2E3B6366" w14:textId="2BEC97D9" w:rsidR="009B11F1" w:rsidRDefault="009B11F1" w:rsidP="009B11F1">
      <w:pPr>
        <w:pStyle w:val="Akapitzlist"/>
        <w:tabs>
          <w:tab w:val="left" w:pos="426"/>
        </w:tabs>
        <w:spacing w:after="0" w:line="276" w:lineRule="auto"/>
        <w:ind w:left="426"/>
        <w:rPr>
          <w:rFonts w:ascii="Times New Roman" w:eastAsia="Times New Roman" w:hAnsi="Times New Roman"/>
          <w:b/>
          <w:bCs/>
          <w:sz w:val="24"/>
          <w:szCs w:val="24"/>
        </w:rPr>
      </w:pPr>
      <w:r w:rsidRPr="009B11F1">
        <w:rPr>
          <w:rFonts w:ascii="Times New Roman" w:eastAsia="Times New Roman" w:hAnsi="Times New Roman"/>
          <w:b/>
          <w:bCs/>
          <w:sz w:val="24"/>
          <w:szCs w:val="24"/>
        </w:rPr>
        <w:t>Dla części nr 1 oraz 2:</w:t>
      </w:r>
    </w:p>
    <w:p w14:paraId="0844A69F" w14:textId="165DF98D" w:rsidR="00B53689" w:rsidRPr="00B53689" w:rsidRDefault="00B53689">
      <w:pPr>
        <w:numPr>
          <w:ilvl w:val="0"/>
          <w:numId w:val="44"/>
        </w:numPr>
        <w:spacing w:after="0" w:line="276" w:lineRule="auto"/>
        <w:ind w:left="851" w:hanging="425"/>
        <w:rPr>
          <w:rFonts w:ascii="Times New Roman" w:eastAsia="Times New Roman" w:hAnsi="Times New Roman"/>
          <w:b/>
          <w:bCs/>
          <w:sz w:val="24"/>
          <w:szCs w:val="24"/>
        </w:rPr>
      </w:pPr>
      <w:r w:rsidRPr="00B53689">
        <w:rPr>
          <w:rFonts w:ascii="Times New Roman" w:eastAsia="Times New Roman" w:hAnsi="Times New Roman"/>
          <w:b/>
          <w:bCs/>
          <w:sz w:val="24"/>
          <w:szCs w:val="24"/>
        </w:rPr>
        <w:t>wyliczenie punktów za kryterium – warunki gwarancji</w:t>
      </w:r>
      <w:r>
        <w:rPr>
          <w:rFonts w:ascii="Times New Roman" w:eastAsia="Times New Roman" w:hAnsi="Times New Roman"/>
          <w:b/>
          <w:bCs/>
          <w:sz w:val="24"/>
          <w:szCs w:val="24"/>
        </w:rPr>
        <w:t>:</w:t>
      </w:r>
    </w:p>
    <w:p w14:paraId="7F72D999" w14:textId="4C5E30C6" w:rsidR="00B53689" w:rsidRDefault="00B53689" w:rsidP="00B53689">
      <w:pPr>
        <w:spacing w:after="0" w:line="240" w:lineRule="auto"/>
        <w:ind w:left="851"/>
        <w:textAlignment w:val="baseline"/>
        <w:rPr>
          <w:rFonts w:ascii="Times New Roman" w:eastAsia="Times New Roman" w:hAnsi="Times New Roman"/>
          <w:sz w:val="24"/>
          <w:szCs w:val="24"/>
        </w:rPr>
      </w:pPr>
      <w:r w:rsidRPr="00B53689">
        <w:rPr>
          <w:rFonts w:ascii="Times New Roman" w:eastAsia="Times New Roman" w:hAnsi="Times New Roman"/>
          <w:sz w:val="24"/>
          <w:szCs w:val="24"/>
        </w:rPr>
        <w:t>W kryterium „Okres gwarancji” ocenianym ofertom zostanie przyznane maksymalnie 10 pkt w następujący sposób:</w:t>
      </w:r>
    </w:p>
    <w:p w14:paraId="7412C57B" w14:textId="77777777" w:rsidR="00B53689" w:rsidRPr="00B53689" w:rsidRDefault="00B53689" w:rsidP="00B53689">
      <w:pPr>
        <w:spacing w:after="0" w:line="240" w:lineRule="auto"/>
        <w:textAlignment w:val="baseline"/>
        <w:rPr>
          <w:rFonts w:ascii="Segoe UI" w:eastAsia="Times New Roman" w:hAnsi="Segoe UI" w:cs="Segoe UI"/>
          <w:sz w:val="18"/>
          <w:szCs w:val="18"/>
        </w:rPr>
      </w:pPr>
      <w:r w:rsidRPr="00B53689">
        <w:rPr>
          <w:rFonts w:ascii="Calibri" w:eastAsia="Times New Roman" w:hAnsi="Calibri" w:cs="Calibri"/>
          <w:sz w:val="24"/>
          <w:szCs w:val="24"/>
        </w:rPr>
        <w:t> </w:t>
      </w:r>
    </w:p>
    <w:tbl>
      <w:tblPr>
        <w:tblW w:w="8636"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9"/>
        <w:gridCol w:w="3817"/>
      </w:tblGrid>
      <w:tr w:rsidR="00B53689" w:rsidRPr="00B53689" w14:paraId="1F67A297" w14:textId="77777777" w:rsidTr="004D3CE0">
        <w:trPr>
          <w:trHeight w:val="255"/>
        </w:trPr>
        <w:tc>
          <w:tcPr>
            <w:tcW w:w="4819" w:type="dxa"/>
            <w:tcBorders>
              <w:top w:val="single" w:sz="6" w:space="0" w:color="auto"/>
              <w:left w:val="single" w:sz="6" w:space="0" w:color="auto"/>
              <w:bottom w:val="single" w:sz="6" w:space="0" w:color="auto"/>
              <w:right w:val="single" w:sz="6" w:space="0" w:color="auto"/>
            </w:tcBorders>
            <w:shd w:val="clear" w:color="auto" w:fill="D9D9D9"/>
            <w:hideMark/>
          </w:tcPr>
          <w:p w14:paraId="0F2EE61D" w14:textId="77777777"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Okres gwarancji</w:t>
            </w:r>
            <w:r w:rsidRPr="00B53689">
              <w:rPr>
                <w:rFonts w:ascii="Times New Roman" w:eastAsia="Times New Roman" w:hAnsi="Times New Roman"/>
                <w:sz w:val="24"/>
                <w:szCs w:val="24"/>
              </w:rPr>
              <w:t> </w:t>
            </w:r>
          </w:p>
        </w:tc>
        <w:tc>
          <w:tcPr>
            <w:tcW w:w="3817" w:type="dxa"/>
            <w:tcBorders>
              <w:top w:val="single" w:sz="6" w:space="0" w:color="auto"/>
              <w:left w:val="single" w:sz="6" w:space="0" w:color="auto"/>
              <w:bottom w:val="single" w:sz="6" w:space="0" w:color="auto"/>
              <w:right w:val="single" w:sz="6" w:space="0" w:color="auto"/>
            </w:tcBorders>
            <w:shd w:val="clear" w:color="auto" w:fill="D9D9D9"/>
            <w:hideMark/>
          </w:tcPr>
          <w:p w14:paraId="153EA5B4" w14:textId="77777777" w:rsidR="00B53689" w:rsidRPr="00B53689" w:rsidRDefault="00B53689" w:rsidP="00B53689">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b/>
                <w:bCs/>
                <w:sz w:val="24"/>
                <w:szCs w:val="24"/>
              </w:rPr>
              <w:t>Liczba punktów</w:t>
            </w:r>
            <w:r w:rsidRPr="00B53689">
              <w:rPr>
                <w:rFonts w:ascii="Times New Roman" w:eastAsia="Times New Roman" w:hAnsi="Times New Roman"/>
                <w:sz w:val="24"/>
                <w:szCs w:val="24"/>
              </w:rPr>
              <w:t> </w:t>
            </w:r>
          </w:p>
        </w:tc>
      </w:tr>
      <w:tr w:rsidR="009B11F1" w:rsidRPr="009B11F1" w14:paraId="3C4A7DB6" w14:textId="77777777" w:rsidTr="004D3CE0">
        <w:trPr>
          <w:trHeight w:val="255"/>
        </w:trPr>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5D5372C" w14:textId="29710803" w:rsidR="00B53689" w:rsidRPr="009B11F1" w:rsidRDefault="00803F34" w:rsidP="00B53689">
            <w:pPr>
              <w:spacing w:after="0" w:line="240" w:lineRule="auto"/>
              <w:jc w:val="left"/>
              <w:textAlignment w:val="baseline"/>
              <w:rPr>
                <w:rFonts w:ascii="Times New Roman" w:eastAsia="Times New Roman" w:hAnsi="Times New Roman"/>
                <w:sz w:val="24"/>
                <w:szCs w:val="24"/>
              </w:rPr>
            </w:pPr>
            <w:r w:rsidRPr="009B11F1">
              <w:rPr>
                <w:rFonts w:ascii="Times New Roman" w:eastAsia="Times New Roman" w:hAnsi="Times New Roman"/>
                <w:sz w:val="24"/>
                <w:szCs w:val="24"/>
              </w:rPr>
              <w:t>60</w:t>
            </w:r>
            <w:r w:rsidR="00B53689" w:rsidRPr="009B11F1">
              <w:rPr>
                <w:rFonts w:ascii="Times New Roman" w:eastAsia="Times New Roman" w:hAnsi="Times New Roman"/>
                <w:sz w:val="24"/>
                <w:szCs w:val="24"/>
              </w:rPr>
              <w:t xml:space="preserve"> miesięcy  </w:t>
            </w:r>
          </w:p>
        </w:tc>
        <w:tc>
          <w:tcPr>
            <w:tcW w:w="3817" w:type="dxa"/>
            <w:tcBorders>
              <w:top w:val="single" w:sz="6" w:space="0" w:color="auto"/>
              <w:left w:val="single" w:sz="6" w:space="0" w:color="auto"/>
              <w:bottom w:val="single" w:sz="6" w:space="0" w:color="auto"/>
              <w:right w:val="single" w:sz="6" w:space="0" w:color="auto"/>
            </w:tcBorders>
            <w:shd w:val="clear" w:color="auto" w:fill="auto"/>
            <w:hideMark/>
          </w:tcPr>
          <w:p w14:paraId="3FB2754A" w14:textId="1413F0EF" w:rsidR="00B53689" w:rsidRPr="009B11F1" w:rsidRDefault="009B11F1" w:rsidP="00B53689">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 xml:space="preserve">10 </w:t>
            </w:r>
            <w:r w:rsidR="00B53689" w:rsidRPr="009B11F1">
              <w:rPr>
                <w:rFonts w:ascii="Times New Roman" w:eastAsia="Times New Roman" w:hAnsi="Times New Roman"/>
                <w:sz w:val="24"/>
                <w:szCs w:val="24"/>
              </w:rPr>
              <w:t>pkt </w:t>
            </w:r>
          </w:p>
        </w:tc>
      </w:tr>
      <w:tr w:rsidR="009B11F1" w:rsidRPr="009B11F1" w14:paraId="23A71CA8" w14:textId="77777777" w:rsidTr="004D3CE0">
        <w:trPr>
          <w:trHeight w:val="255"/>
        </w:trPr>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10C58331" w14:textId="631A0CCB" w:rsidR="00B53689" w:rsidRPr="009B11F1" w:rsidRDefault="003B0792" w:rsidP="00B53689">
            <w:pPr>
              <w:spacing w:after="0" w:line="240" w:lineRule="auto"/>
              <w:jc w:val="left"/>
              <w:textAlignment w:val="baseline"/>
              <w:rPr>
                <w:rFonts w:ascii="Times New Roman" w:eastAsia="Times New Roman" w:hAnsi="Times New Roman"/>
                <w:sz w:val="24"/>
                <w:szCs w:val="24"/>
              </w:rPr>
            </w:pPr>
            <w:r w:rsidRPr="009B11F1">
              <w:rPr>
                <w:rFonts w:ascii="Times New Roman" w:eastAsia="Times New Roman" w:hAnsi="Times New Roman"/>
                <w:sz w:val="24"/>
                <w:szCs w:val="24"/>
              </w:rPr>
              <w:t>48</w:t>
            </w:r>
            <w:r w:rsidR="00B53689" w:rsidRPr="009B11F1">
              <w:rPr>
                <w:rFonts w:ascii="Times New Roman" w:eastAsia="Times New Roman" w:hAnsi="Times New Roman"/>
                <w:sz w:val="24"/>
                <w:szCs w:val="24"/>
              </w:rPr>
              <w:t xml:space="preserve"> miesięcy  </w:t>
            </w:r>
          </w:p>
        </w:tc>
        <w:tc>
          <w:tcPr>
            <w:tcW w:w="3817" w:type="dxa"/>
            <w:tcBorders>
              <w:top w:val="single" w:sz="6" w:space="0" w:color="auto"/>
              <w:left w:val="single" w:sz="6" w:space="0" w:color="auto"/>
              <w:bottom w:val="single" w:sz="6" w:space="0" w:color="auto"/>
              <w:right w:val="single" w:sz="6" w:space="0" w:color="auto"/>
            </w:tcBorders>
            <w:shd w:val="clear" w:color="auto" w:fill="auto"/>
            <w:hideMark/>
          </w:tcPr>
          <w:p w14:paraId="04469AA3" w14:textId="53123BB9" w:rsidR="00B53689" w:rsidRPr="009B11F1" w:rsidRDefault="009B11F1" w:rsidP="00B53689">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5</w:t>
            </w:r>
            <w:r w:rsidR="00B53689" w:rsidRPr="009B11F1">
              <w:rPr>
                <w:rFonts w:ascii="Times New Roman" w:eastAsia="Times New Roman" w:hAnsi="Times New Roman"/>
                <w:sz w:val="24"/>
                <w:szCs w:val="24"/>
              </w:rPr>
              <w:t xml:space="preserve"> pkt </w:t>
            </w:r>
          </w:p>
        </w:tc>
      </w:tr>
      <w:tr w:rsidR="00B53689" w:rsidRPr="009B11F1" w14:paraId="79938C06" w14:textId="77777777" w:rsidTr="004D3CE0">
        <w:trPr>
          <w:trHeight w:val="270"/>
        </w:trPr>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5D0330C5" w14:textId="5A50F701" w:rsidR="00B53689" w:rsidRPr="009B11F1" w:rsidRDefault="003B0792" w:rsidP="00B53689">
            <w:pPr>
              <w:spacing w:after="0" w:line="240" w:lineRule="auto"/>
              <w:jc w:val="left"/>
              <w:textAlignment w:val="baseline"/>
              <w:rPr>
                <w:rFonts w:ascii="Times New Roman" w:eastAsia="Times New Roman" w:hAnsi="Times New Roman"/>
                <w:sz w:val="24"/>
                <w:szCs w:val="24"/>
              </w:rPr>
            </w:pPr>
            <w:r w:rsidRPr="009B11F1">
              <w:rPr>
                <w:rFonts w:ascii="Times New Roman" w:eastAsia="Times New Roman" w:hAnsi="Times New Roman"/>
                <w:sz w:val="24"/>
                <w:szCs w:val="24"/>
              </w:rPr>
              <w:t>36</w:t>
            </w:r>
            <w:r w:rsidR="00B53689" w:rsidRPr="009B11F1">
              <w:rPr>
                <w:rFonts w:ascii="Times New Roman" w:eastAsia="Times New Roman" w:hAnsi="Times New Roman"/>
                <w:sz w:val="24"/>
                <w:szCs w:val="24"/>
              </w:rPr>
              <w:t xml:space="preserve"> miesięcy  </w:t>
            </w:r>
          </w:p>
        </w:tc>
        <w:tc>
          <w:tcPr>
            <w:tcW w:w="3817" w:type="dxa"/>
            <w:tcBorders>
              <w:top w:val="single" w:sz="6" w:space="0" w:color="auto"/>
              <w:left w:val="single" w:sz="6" w:space="0" w:color="auto"/>
              <w:bottom w:val="single" w:sz="6" w:space="0" w:color="auto"/>
              <w:right w:val="single" w:sz="6" w:space="0" w:color="auto"/>
            </w:tcBorders>
            <w:shd w:val="clear" w:color="auto" w:fill="auto"/>
            <w:hideMark/>
          </w:tcPr>
          <w:p w14:paraId="5E72EA4E" w14:textId="77777777" w:rsidR="00B53689" w:rsidRPr="009B11F1" w:rsidRDefault="00B53689" w:rsidP="00B53689">
            <w:pPr>
              <w:spacing w:after="0" w:line="240" w:lineRule="auto"/>
              <w:jc w:val="center"/>
              <w:textAlignment w:val="baseline"/>
              <w:rPr>
                <w:rFonts w:ascii="Times New Roman" w:eastAsia="Times New Roman" w:hAnsi="Times New Roman"/>
                <w:sz w:val="24"/>
                <w:szCs w:val="24"/>
              </w:rPr>
            </w:pPr>
            <w:r w:rsidRPr="009B11F1">
              <w:rPr>
                <w:rFonts w:ascii="Times New Roman" w:eastAsia="Times New Roman" w:hAnsi="Times New Roman"/>
                <w:sz w:val="24"/>
                <w:szCs w:val="24"/>
              </w:rPr>
              <w:t>0 pkt </w:t>
            </w:r>
          </w:p>
        </w:tc>
      </w:tr>
    </w:tbl>
    <w:p w14:paraId="2C6FAC48" w14:textId="72743021" w:rsidR="00B53689" w:rsidRPr="009B11F1" w:rsidRDefault="00B53689" w:rsidP="00B53689">
      <w:pPr>
        <w:spacing w:after="0" w:line="240" w:lineRule="auto"/>
        <w:textAlignment w:val="baseline"/>
        <w:rPr>
          <w:rFonts w:ascii="Segoe UI" w:eastAsia="Times New Roman" w:hAnsi="Segoe UI" w:cs="Segoe UI"/>
          <w:sz w:val="18"/>
          <w:szCs w:val="18"/>
        </w:rPr>
      </w:pPr>
    </w:p>
    <w:p w14:paraId="1A108013" w14:textId="69A82E18" w:rsidR="00B53689" w:rsidRPr="009B11F1" w:rsidRDefault="00B53689" w:rsidP="004D3CE0">
      <w:pPr>
        <w:spacing w:after="0" w:line="240" w:lineRule="auto"/>
        <w:ind w:left="426"/>
        <w:textAlignment w:val="baseline"/>
        <w:rPr>
          <w:rFonts w:ascii="Times New Roman" w:eastAsia="Times New Roman" w:hAnsi="Times New Roman"/>
          <w:b/>
          <w:bCs/>
          <w:sz w:val="24"/>
          <w:szCs w:val="24"/>
        </w:rPr>
      </w:pPr>
      <w:r w:rsidRPr="009B11F1">
        <w:rPr>
          <w:rFonts w:ascii="Times New Roman" w:eastAsia="Times New Roman" w:hAnsi="Times New Roman"/>
          <w:b/>
          <w:bCs/>
          <w:sz w:val="24"/>
          <w:szCs w:val="24"/>
        </w:rPr>
        <w:t xml:space="preserve">W przypadku zaoferowania okresu gwarancji krótszego niż </w:t>
      </w:r>
      <w:r w:rsidR="009B11F1" w:rsidRPr="009B11F1">
        <w:rPr>
          <w:rFonts w:ascii="Times New Roman" w:eastAsia="Times New Roman" w:hAnsi="Times New Roman"/>
          <w:b/>
          <w:bCs/>
          <w:sz w:val="24"/>
          <w:szCs w:val="24"/>
        </w:rPr>
        <w:t>36</w:t>
      </w:r>
      <w:r w:rsidRPr="009B11F1">
        <w:rPr>
          <w:rFonts w:ascii="Times New Roman" w:eastAsia="Times New Roman" w:hAnsi="Times New Roman"/>
          <w:b/>
          <w:bCs/>
          <w:sz w:val="24"/>
          <w:szCs w:val="24"/>
        </w:rPr>
        <w:t xml:space="preserve"> miesięcy oferta będzie podlegała odrzuceniu jako niezgodna z SWZ, natomiast w przypadku zaoferowania okresu gwarancji dłuższego niż </w:t>
      </w:r>
      <w:r w:rsidR="004D3CE0" w:rsidRPr="009B11F1">
        <w:rPr>
          <w:rFonts w:ascii="Times New Roman" w:eastAsia="Times New Roman" w:hAnsi="Times New Roman"/>
          <w:b/>
          <w:bCs/>
          <w:sz w:val="24"/>
          <w:szCs w:val="24"/>
        </w:rPr>
        <w:t>60</w:t>
      </w:r>
      <w:r w:rsidRPr="009B11F1">
        <w:rPr>
          <w:rFonts w:ascii="Times New Roman" w:eastAsia="Times New Roman" w:hAnsi="Times New Roman"/>
          <w:b/>
          <w:bCs/>
          <w:sz w:val="24"/>
          <w:szCs w:val="24"/>
        </w:rPr>
        <w:t xml:space="preserve"> miesięcy Zamawiający przyzna maksymalną ilość punków w tym kryterium tj. </w:t>
      </w:r>
      <w:r w:rsidR="00512D46" w:rsidRPr="009B11F1">
        <w:rPr>
          <w:rFonts w:ascii="Times New Roman" w:eastAsia="Times New Roman" w:hAnsi="Times New Roman"/>
          <w:b/>
          <w:bCs/>
          <w:sz w:val="24"/>
          <w:szCs w:val="24"/>
        </w:rPr>
        <w:t>4</w:t>
      </w:r>
      <w:r w:rsidRPr="009B11F1">
        <w:rPr>
          <w:rFonts w:ascii="Times New Roman" w:eastAsia="Times New Roman" w:hAnsi="Times New Roman"/>
          <w:b/>
          <w:bCs/>
          <w:sz w:val="24"/>
          <w:szCs w:val="24"/>
        </w:rPr>
        <w:t>0 pkt.</w:t>
      </w:r>
    </w:p>
    <w:p w14:paraId="0F03E406" w14:textId="77777777" w:rsidR="00B25137" w:rsidRDefault="00B25137" w:rsidP="004D3CE0">
      <w:pPr>
        <w:spacing w:after="0" w:line="240" w:lineRule="auto"/>
        <w:ind w:left="426"/>
        <w:textAlignment w:val="baseline"/>
        <w:rPr>
          <w:rFonts w:ascii="Times New Roman" w:eastAsia="Times New Roman" w:hAnsi="Times New Roman"/>
          <w:b/>
          <w:bCs/>
          <w:sz w:val="24"/>
          <w:szCs w:val="24"/>
        </w:rPr>
      </w:pPr>
    </w:p>
    <w:p w14:paraId="060E2BB4" w14:textId="168F5BA4" w:rsidR="00B53689" w:rsidRP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b/>
          <w:bCs/>
          <w:sz w:val="24"/>
          <w:szCs w:val="24"/>
        </w:rPr>
      </w:pPr>
      <w:r w:rsidRPr="00B53689">
        <w:rPr>
          <w:rFonts w:ascii="Times New Roman" w:eastAsia="Times New Roman" w:hAnsi="Times New Roman"/>
          <w:b/>
          <w:bCs/>
          <w:sz w:val="24"/>
          <w:szCs w:val="24"/>
        </w:rPr>
        <w:t>Całkowita liczba punktów dla każdej oferty zostanie obliczona wg poniższego wzoru:</w:t>
      </w:r>
    </w:p>
    <w:p w14:paraId="0890BBFF" w14:textId="77777777" w:rsidR="004D3CE0" w:rsidRPr="004D3CE0" w:rsidRDefault="004D3CE0" w:rsidP="00B53689">
      <w:pPr>
        <w:spacing w:after="0" w:line="240" w:lineRule="auto"/>
        <w:jc w:val="center"/>
        <w:textAlignment w:val="baseline"/>
        <w:rPr>
          <w:rFonts w:ascii="Times New Roman" w:eastAsia="Times New Roman" w:hAnsi="Times New Roman"/>
          <w:sz w:val="24"/>
          <w:szCs w:val="24"/>
        </w:rPr>
      </w:pPr>
    </w:p>
    <w:p w14:paraId="68AF40DA" w14:textId="2B1E65E6" w:rsidR="00B53689" w:rsidRPr="00B53689" w:rsidRDefault="00B53689" w:rsidP="004D3CE0">
      <w:pPr>
        <w:spacing w:after="0" w:line="240" w:lineRule="auto"/>
        <w:jc w:val="center"/>
        <w:textAlignment w:val="baseline"/>
        <w:rPr>
          <w:rFonts w:ascii="Times New Roman" w:eastAsia="Times New Roman" w:hAnsi="Times New Roman"/>
          <w:sz w:val="24"/>
          <w:szCs w:val="24"/>
        </w:rPr>
      </w:pPr>
      <w:r w:rsidRPr="00B53689">
        <w:rPr>
          <w:rFonts w:ascii="Times New Roman" w:eastAsia="Times New Roman" w:hAnsi="Times New Roman"/>
          <w:sz w:val="24"/>
          <w:szCs w:val="24"/>
        </w:rPr>
        <w:t xml:space="preserve">LP = C + </w:t>
      </w:r>
      <w:r w:rsidR="009B11F1">
        <w:rPr>
          <w:rFonts w:ascii="Times New Roman" w:eastAsia="Times New Roman" w:hAnsi="Times New Roman"/>
          <w:sz w:val="24"/>
          <w:szCs w:val="24"/>
        </w:rPr>
        <w:t xml:space="preserve">P + </w:t>
      </w:r>
      <w:r w:rsidRPr="00B53689">
        <w:rPr>
          <w:rFonts w:ascii="Times New Roman" w:eastAsia="Times New Roman" w:hAnsi="Times New Roman"/>
          <w:sz w:val="24"/>
          <w:szCs w:val="24"/>
        </w:rPr>
        <w:t>G</w:t>
      </w:r>
    </w:p>
    <w:p w14:paraId="2657C855" w14:textId="6CFBEEEC" w:rsidR="00B53689" w:rsidRPr="00B53689" w:rsidRDefault="00B53689" w:rsidP="00B53689">
      <w:pPr>
        <w:spacing w:after="0" w:line="240" w:lineRule="auto"/>
        <w:ind w:left="420"/>
        <w:textAlignment w:val="baseline"/>
        <w:rPr>
          <w:rFonts w:ascii="Times New Roman" w:eastAsia="Times New Roman" w:hAnsi="Times New Roman"/>
          <w:sz w:val="18"/>
          <w:szCs w:val="18"/>
        </w:rPr>
      </w:pPr>
      <w:r w:rsidRPr="00B53689">
        <w:rPr>
          <w:rFonts w:ascii="Times New Roman" w:eastAsia="Times New Roman" w:hAnsi="Times New Roman"/>
          <w:sz w:val="24"/>
          <w:szCs w:val="24"/>
        </w:rPr>
        <w:t>gdzie:</w:t>
      </w:r>
    </w:p>
    <w:p w14:paraId="10AD3641" w14:textId="5F7E898C" w:rsidR="00B53689" w:rsidRPr="00B53689" w:rsidRDefault="00B53689" w:rsidP="00B53689">
      <w:pPr>
        <w:spacing w:after="0" w:line="240" w:lineRule="auto"/>
        <w:ind w:left="420"/>
        <w:textAlignment w:val="baseline"/>
        <w:rPr>
          <w:rFonts w:ascii="Times New Roman" w:eastAsia="Times New Roman" w:hAnsi="Times New Roman"/>
          <w:sz w:val="18"/>
          <w:szCs w:val="18"/>
        </w:rPr>
      </w:pPr>
      <w:r w:rsidRPr="00B53689">
        <w:rPr>
          <w:rFonts w:ascii="Times New Roman" w:eastAsia="Times New Roman" w:hAnsi="Times New Roman"/>
          <w:sz w:val="24"/>
          <w:szCs w:val="24"/>
        </w:rPr>
        <w:t>LP – całkowita liczba punktów,</w:t>
      </w:r>
    </w:p>
    <w:p w14:paraId="60071921" w14:textId="5385C856" w:rsidR="00B53689" w:rsidRPr="00B53689" w:rsidRDefault="00B53689" w:rsidP="00B53689">
      <w:pPr>
        <w:spacing w:after="0" w:line="240" w:lineRule="auto"/>
        <w:ind w:left="420"/>
        <w:textAlignment w:val="baseline"/>
        <w:rPr>
          <w:rFonts w:ascii="Times New Roman" w:eastAsia="Times New Roman" w:hAnsi="Times New Roman"/>
          <w:sz w:val="18"/>
          <w:szCs w:val="18"/>
        </w:rPr>
      </w:pPr>
      <w:r w:rsidRPr="00B53689">
        <w:rPr>
          <w:rFonts w:ascii="Times New Roman" w:eastAsia="Times New Roman" w:hAnsi="Times New Roman"/>
          <w:sz w:val="24"/>
          <w:szCs w:val="24"/>
        </w:rPr>
        <w:lastRenderedPageBreak/>
        <w:t>C – punkty uzyskane w kryterium „Łączna cena ofertowa brutto”</w:t>
      </w:r>
    </w:p>
    <w:p w14:paraId="25708902" w14:textId="1128C281" w:rsidR="009B11F1" w:rsidRDefault="009B11F1" w:rsidP="00B53689">
      <w:pPr>
        <w:spacing w:after="0" w:line="240" w:lineRule="auto"/>
        <w:ind w:left="420"/>
        <w:textAlignment w:val="baseline"/>
        <w:rPr>
          <w:rFonts w:ascii="Times New Roman" w:eastAsia="Times New Roman" w:hAnsi="Times New Roman"/>
          <w:sz w:val="24"/>
          <w:szCs w:val="24"/>
        </w:rPr>
      </w:pPr>
      <w:r>
        <w:rPr>
          <w:rFonts w:ascii="Times New Roman" w:eastAsia="Times New Roman" w:hAnsi="Times New Roman"/>
          <w:sz w:val="24"/>
          <w:szCs w:val="24"/>
        </w:rPr>
        <w:t xml:space="preserve">P - </w:t>
      </w:r>
      <w:r w:rsidRPr="009B11F1">
        <w:rPr>
          <w:rFonts w:ascii="Times New Roman" w:eastAsia="Times New Roman" w:hAnsi="Times New Roman"/>
          <w:sz w:val="24"/>
          <w:szCs w:val="24"/>
        </w:rPr>
        <w:t>punkty uzyskane w kryterium</w:t>
      </w:r>
      <w:r>
        <w:rPr>
          <w:rFonts w:ascii="Times New Roman" w:eastAsia="Times New Roman" w:hAnsi="Times New Roman"/>
          <w:sz w:val="24"/>
          <w:szCs w:val="24"/>
        </w:rPr>
        <w:t xml:space="preserve"> „Parametry techniczne”</w:t>
      </w:r>
    </w:p>
    <w:p w14:paraId="5F87CE48" w14:textId="4837F2F5" w:rsidR="00B53689" w:rsidRDefault="00B53689" w:rsidP="00B53689">
      <w:pPr>
        <w:spacing w:after="0" w:line="240" w:lineRule="auto"/>
        <w:ind w:left="420"/>
        <w:textAlignment w:val="baseline"/>
        <w:rPr>
          <w:rFonts w:ascii="Times New Roman" w:eastAsia="Times New Roman" w:hAnsi="Times New Roman"/>
          <w:sz w:val="24"/>
          <w:szCs w:val="24"/>
        </w:rPr>
      </w:pPr>
      <w:r w:rsidRPr="00B53689">
        <w:rPr>
          <w:rFonts w:ascii="Times New Roman" w:eastAsia="Times New Roman" w:hAnsi="Times New Roman"/>
          <w:sz w:val="24"/>
          <w:szCs w:val="24"/>
        </w:rPr>
        <w:t>G – punkty uzyskane w kryterium „Warunki gwarancji”</w:t>
      </w:r>
    </w:p>
    <w:p w14:paraId="6CEE6E6A" w14:textId="77777777" w:rsidR="00B25137" w:rsidRPr="00B53689" w:rsidRDefault="00B25137" w:rsidP="00B53689">
      <w:pPr>
        <w:spacing w:after="0" w:line="240" w:lineRule="auto"/>
        <w:ind w:left="420"/>
        <w:textAlignment w:val="baseline"/>
        <w:rPr>
          <w:rFonts w:ascii="Times New Roman" w:eastAsia="Times New Roman" w:hAnsi="Times New Roman"/>
          <w:sz w:val="24"/>
          <w:szCs w:val="24"/>
        </w:rPr>
      </w:pPr>
    </w:p>
    <w:p w14:paraId="6098A622" w14:textId="4FE22594" w:rsidR="00B53689" w:rsidRPr="004D3CE0"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Punktacja przyznawana ofertom w poszczególnych kryteriach będzie liczona z</w:t>
      </w:r>
      <w:r w:rsidR="004D3CE0">
        <w:rPr>
          <w:rFonts w:ascii="Times New Roman" w:eastAsia="Times New Roman" w:hAnsi="Times New Roman"/>
          <w:sz w:val="24"/>
          <w:szCs w:val="24"/>
        </w:rPr>
        <w:t> </w:t>
      </w:r>
      <w:r w:rsidRPr="00B53689">
        <w:rPr>
          <w:rFonts w:ascii="Times New Roman" w:eastAsia="Times New Roman" w:hAnsi="Times New Roman"/>
          <w:sz w:val="24"/>
          <w:szCs w:val="24"/>
        </w:rPr>
        <w:t>dokładnością</w:t>
      </w:r>
      <w:r w:rsidR="004D3CE0">
        <w:rPr>
          <w:rFonts w:ascii="Times New Roman" w:eastAsia="Times New Roman" w:hAnsi="Times New Roman"/>
          <w:sz w:val="24"/>
          <w:szCs w:val="24"/>
        </w:rPr>
        <w:t xml:space="preserve"> </w:t>
      </w:r>
      <w:r w:rsidRPr="004D3CE0">
        <w:rPr>
          <w:rFonts w:ascii="Times New Roman" w:eastAsia="Times New Roman" w:hAnsi="Times New Roman"/>
          <w:sz w:val="24"/>
          <w:szCs w:val="24"/>
        </w:rPr>
        <w:t>do dwóch miejsc po przecinku. Najwyższa liczba punktów wyznaczy najkorzystniejszą</w:t>
      </w:r>
      <w:r w:rsidR="004D3CE0" w:rsidRPr="004D3CE0">
        <w:rPr>
          <w:rFonts w:ascii="Times New Roman" w:eastAsia="Times New Roman" w:hAnsi="Times New Roman"/>
          <w:sz w:val="24"/>
          <w:szCs w:val="24"/>
        </w:rPr>
        <w:t xml:space="preserve"> </w:t>
      </w:r>
      <w:r w:rsidRPr="004D3CE0">
        <w:rPr>
          <w:rFonts w:ascii="Times New Roman" w:eastAsia="Times New Roman" w:hAnsi="Times New Roman"/>
          <w:sz w:val="24"/>
          <w:szCs w:val="24"/>
        </w:rPr>
        <w:t>ofertę.</w:t>
      </w:r>
    </w:p>
    <w:p w14:paraId="5B2A50D3" w14:textId="1886355F" w:rsidR="00B53689" w:rsidRP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W toku badania i oceny ofert Zamawiający może żądać od Wykonawców wyjaśnień dotyczących treści złożonych ofert oraz przedmiotowych środków dowodowych lub innych składanych dokumentów lub oświadczeń.</w:t>
      </w:r>
    </w:p>
    <w:p w14:paraId="016B8CC4" w14:textId="6FBA4E95" w:rsidR="00B53689" w:rsidRPr="00B53689" w:rsidRDefault="00B53689">
      <w:pPr>
        <w:pStyle w:val="Akapitzlist"/>
        <w:numPr>
          <w:ilvl w:val="0"/>
          <w:numId w:val="43"/>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Zgodnie z art. 223 ust.2 ustawy Pzp Zamawiający poprawi w ofercie:</w:t>
      </w:r>
    </w:p>
    <w:p w14:paraId="1603F414" w14:textId="6B3E4B4C" w:rsidR="00B53689" w:rsidRPr="00B53689" w:rsidRDefault="004D3CE0">
      <w:pPr>
        <w:numPr>
          <w:ilvl w:val="0"/>
          <w:numId w:val="45"/>
        </w:numPr>
        <w:spacing w:after="0" w:line="276" w:lineRule="auto"/>
        <w:ind w:left="851" w:hanging="425"/>
        <w:rPr>
          <w:rFonts w:ascii="Times New Roman" w:eastAsia="Times New Roman" w:hAnsi="Times New Roman"/>
          <w:sz w:val="24"/>
          <w:szCs w:val="24"/>
        </w:rPr>
      </w:pPr>
      <w:r>
        <w:rPr>
          <w:rFonts w:ascii="Times New Roman" w:eastAsia="Times New Roman" w:hAnsi="Times New Roman"/>
          <w:sz w:val="24"/>
          <w:szCs w:val="24"/>
        </w:rPr>
        <w:t>O</w:t>
      </w:r>
      <w:r w:rsidR="00B53689" w:rsidRPr="00B53689">
        <w:rPr>
          <w:rFonts w:ascii="Times New Roman" w:eastAsia="Times New Roman" w:hAnsi="Times New Roman"/>
          <w:sz w:val="24"/>
          <w:szCs w:val="24"/>
        </w:rPr>
        <w:t>czywiste omyłki pisarskie</w:t>
      </w:r>
      <w:r>
        <w:rPr>
          <w:rFonts w:ascii="Times New Roman" w:eastAsia="Times New Roman" w:hAnsi="Times New Roman"/>
          <w:sz w:val="24"/>
          <w:szCs w:val="24"/>
        </w:rPr>
        <w:t>.</w:t>
      </w:r>
    </w:p>
    <w:p w14:paraId="30B75193" w14:textId="2299910C" w:rsidR="00B53689" w:rsidRPr="00B53689" w:rsidRDefault="004D3CE0">
      <w:pPr>
        <w:numPr>
          <w:ilvl w:val="0"/>
          <w:numId w:val="45"/>
        </w:numPr>
        <w:spacing w:after="0" w:line="276" w:lineRule="auto"/>
        <w:ind w:left="851" w:hanging="425"/>
        <w:rPr>
          <w:rFonts w:ascii="Times New Roman" w:eastAsia="Times New Roman" w:hAnsi="Times New Roman"/>
          <w:sz w:val="24"/>
          <w:szCs w:val="24"/>
        </w:rPr>
      </w:pPr>
      <w:r>
        <w:rPr>
          <w:rFonts w:ascii="Times New Roman" w:eastAsia="Times New Roman" w:hAnsi="Times New Roman"/>
          <w:sz w:val="24"/>
          <w:szCs w:val="24"/>
        </w:rPr>
        <w:t>O</w:t>
      </w:r>
      <w:r w:rsidR="00B53689" w:rsidRPr="00B53689">
        <w:rPr>
          <w:rFonts w:ascii="Times New Roman" w:eastAsia="Times New Roman" w:hAnsi="Times New Roman"/>
          <w:sz w:val="24"/>
          <w:szCs w:val="24"/>
        </w:rPr>
        <w:t>czywiste omyłki rachunkowe, z uwzględnieniem konsekwencji rachunkowych dokonanych poprawek</w:t>
      </w:r>
      <w:r>
        <w:rPr>
          <w:rFonts w:ascii="Times New Roman" w:eastAsia="Times New Roman" w:hAnsi="Times New Roman"/>
          <w:sz w:val="24"/>
          <w:szCs w:val="24"/>
        </w:rPr>
        <w:t>.</w:t>
      </w:r>
    </w:p>
    <w:p w14:paraId="03C13D20" w14:textId="6F1D8101" w:rsidR="00B53689" w:rsidRPr="00B53689" w:rsidRDefault="004D3CE0">
      <w:pPr>
        <w:numPr>
          <w:ilvl w:val="0"/>
          <w:numId w:val="45"/>
        </w:numPr>
        <w:spacing w:after="0" w:line="276" w:lineRule="auto"/>
        <w:ind w:left="851" w:hanging="425"/>
        <w:rPr>
          <w:rFonts w:ascii="Times New Roman" w:eastAsia="Times New Roman" w:hAnsi="Times New Roman"/>
          <w:sz w:val="24"/>
          <w:szCs w:val="24"/>
        </w:rPr>
      </w:pPr>
      <w:r>
        <w:rPr>
          <w:rFonts w:ascii="Times New Roman" w:eastAsia="Times New Roman" w:hAnsi="Times New Roman"/>
          <w:sz w:val="24"/>
          <w:szCs w:val="24"/>
        </w:rPr>
        <w:t>I</w:t>
      </w:r>
      <w:r w:rsidR="00B53689" w:rsidRPr="00B53689">
        <w:rPr>
          <w:rFonts w:ascii="Times New Roman" w:eastAsia="Times New Roman" w:hAnsi="Times New Roman"/>
          <w:sz w:val="24"/>
          <w:szCs w:val="24"/>
        </w:rPr>
        <w:t>nne omyłki polegające na niezgodności oferty z dokumentami zamówienia, niepowodujące istotnych zmian w treści oferty. W takim przypadku Zamawiający wyznaczy Wykonawcy odpowiedni termin na wyrażenie zgody na poprawienie w</w:t>
      </w:r>
      <w:r>
        <w:rPr>
          <w:rFonts w:ascii="Times New Roman" w:eastAsia="Times New Roman" w:hAnsi="Times New Roman"/>
          <w:sz w:val="24"/>
          <w:szCs w:val="24"/>
        </w:rPr>
        <w:t> </w:t>
      </w:r>
      <w:r w:rsidR="00B53689" w:rsidRPr="00B53689">
        <w:rPr>
          <w:rFonts w:ascii="Times New Roman" w:eastAsia="Times New Roman" w:hAnsi="Times New Roman"/>
          <w:sz w:val="24"/>
          <w:szCs w:val="24"/>
        </w:rPr>
        <w:t>ofercie omyłki lub zakwestionowanie sposobu jej poprawienia. Brak odpowiedzi w</w:t>
      </w:r>
      <w:r>
        <w:rPr>
          <w:rFonts w:ascii="Times New Roman" w:eastAsia="Times New Roman" w:hAnsi="Times New Roman"/>
          <w:sz w:val="24"/>
          <w:szCs w:val="24"/>
        </w:rPr>
        <w:t> </w:t>
      </w:r>
      <w:r w:rsidR="00B53689" w:rsidRPr="00B53689">
        <w:rPr>
          <w:rFonts w:ascii="Times New Roman" w:eastAsia="Times New Roman" w:hAnsi="Times New Roman"/>
          <w:sz w:val="24"/>
          <w:szCs w:val="24"/>
        </w:rPr>
        <w:t>wyznaczonym terminie uznane zostanie za wyrażenie zgody na poprawienie omyłki.</w:t>
      </w:r>
    </w:p>
    <w:p w14:paraId="21909C7B" w14:textId="44A05873" w:rsidR="00B53689" w:rsidRPr="004D3CE0" w:rsidRDefault="00B53689">
      <w:pPr>
        <w:pStyle w:val="Akapitzlist"/>
        <w:numPr>
          <w:ilvl w:val="0"/>
          <w:numId w:val="43"/>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Zamawiający udzieli zamówienia Wykonawcy, którego oferta odpowiadać będzie wszystkim</w:t>
      </w:r>
      <w:r w:rsidR="004D3CE0">
        <w:rPr>
          <w:rFonts w:ascii="Times New Roman" w:eastAsia="Times New Roman" w:hAnsi="Times New Roman"/>
          <w:sz w:val="24"/>
          <w:szCs w:val="24"/>
        </w:rPr>
        <w:t xml:space="preserve"> </w:t>
      </w:r>
      <w:r w:rsidRPr="004D3CE0">
        <w:rPr>
          <w:rFonts w:ascii="Times New Roman" w:eastAsia="Times New Roman" w:hAnsi="Times New Roman"/>
          <w:sz w:val="24"/>
          <w:szCs w:val="24"/>
        </w:rPr>
        <w:t>wymaganiom przedstawionym w ustawie Pzp, oraz w SWZ i zostanie oceniona jako</w:t>
      </w:r>
      <w:r w:rsidR="004D3CE0">
        <w:rPr>
          <w:rFonts w:ascii="Times New Roman" w:eastAsia="Times New Roman" w:hAnsi="Times New Roman"/>
          <w:sz w:val="24"/>
          <w:szCs w:val="24"/>
        </w:rPr>
        <w:t xml:space="preserve"> </w:t>
      </w:r>
      <w:r w:rsidRPr="004D3CE0">
        <w:rPr>
          <w:rFonts w:ascii="Times New Roman" w:eastAsia="Times New Roman" w:hAnsi="Times New Roman"/>
          <w:sz w:val="24"/>
          <w:szCs w:val="24"/>
        </w:rPr>
        <w:t>najkorzystniejsza w oparciu o przyjęte kryteria wyboru.</w:t>
      </w:r>
    </w:p>
    <w:p w14:paraId="2420F7AB" w14:textId="0D8DD95C" w:rsidR="00B53689" w:rsidRPr="00B53689" w:rsidRDefault="00B53689" w:rsidP="001F2776">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426" w:hanging="437"/>
        <w:rPr>
          <w:rStyle w:val="normaltextrun"/>
          <w:rFonts w:ascii="Times New Roman" w:hAnsi="Times New Roman"/>
          <w:b/>
          <w:bCs/>
          <w:sz w:val="24"/>
          <w:szCs w:val="24"/>
        </w:rPr>
      </w:pPr>
      <w:r w:rsidRPr="00B53689">
        <w:rPr>
          <w:rStyle w:val="normaltextrun"/>
          <w:rFonts w:ascii="Times New Roman" w:hAnsi="Times New Roman"/>
          <w:b/>
          <w:bCs/>
          <w:sz w:val="24"/>
          <w:szCs w:val="24"/>
        </w:rPr>
        <w:t>INFORMACJE O FORMALNOŚCIACH, JAKIE POWINNY BYĆ DOPEŁNIONE PO WYBORZE</w:t>
      </w:r>
      <w:r w:rsidR="004D3CE0" w:rsidRPr="004D3CE0">
        <w:rPr>
          <w:rStyle w:val="normaltextrun"/>
          <w:rFonts w:ascii="Times New Roman" w:hAnsi="Times New Roman"/>
          <w:b/>
          <w:bCs/>
          <w:sz w:val="24"/>
          <w:szCs w:val="24"/>
        </w:rPr>
        <w:t xml:space="preserve"> </w:t>
      </w:r>
      <w:r w:rsidRPr="00B53689">
        <w:rPr>
          <w:rStyle w:val="normaltextrun"/>
          <w:rFonts w:ascii="Times New Roman" w:hAnsi="Times New Roman"/>
          <w:b/>
          <w:bCs/>
          <w:sz w:val="24"/>
          <w:szCs w:val="24"/>
        </w:rPr>
        <w:t>OFERTY W CELU ZAWARCIA UMOWY W SPRAWIE ZAMÓWIENIA PUBLICZNEGO</w:t>
      </w:r>
    </w:p>
    <w:p w14:paraId="1FCA2E38" w14:textId="398D2A0E" w:rsidR="00B53689" w:rsidRPr="00B53689" w:rsidRDefault="00B53689">
      <w:pPr>
        <w:pStyle w:val="Akapitzlist"/>
        <w:numPr>
          <w:ilvl w:val="0"/>
          <w:numId w:val="46"/>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xml:space="preserve">Wykonawca ma obowiązek zawrzeć umowę w sprawie zamówienia na warunkach określonych we wzorze umowy, który stanowi </w:t>
      </w:r>
      <w:r w:rsidRPr="009B11F1">
        <w:rPr>
          <w:rFonts w:ascii="Times New Roman" w:eastAsia="Times New Roman" w:hAnsi="Times New Roman"/>
          <w:sz w:val="24"/>
          <w:szCs w:val="24"/>
        </w:rPr>
        <w:t xml:space="preserve">załącznik nr </w:t>
      </w:r>
      <w:r w:rsidR="009B11F1" w:rsidRPr="009B11F1">
        <w:rPr>
          <w:rFonts w:ascii="Times New Roman" w:eastAsia="Times New Roman" w:hAnsi="Times New Roman"/>
          <w:sz w:val="24"/>
          <w:szCs w:val="24"/>
        </w:rPr>
        <w:t>11</w:t>
      </w:r>
      <w:r w:rsidRPr="009B11F1">
        <w:rPr>
          <w:rFonts w:ascii="Times New Roman" w:eastAsia="Times New Roman" w:hAnsi="Times New Roman"/>
          <w:sz w:val="24"/>
          <w:szCs w:val="24"/>
        </w:rPr>
        <w:t xml:space="preserve"> do SWZ. </w:t>
      </w:r>
      <w:r w:rsidRPr="00B53689">
        <w:rPr>
          <w:rFonts w:ascii="Times New Roman" w:eastAsia="Times New Roman" w:hAnsi="Times New Roman"/>
          <w:sz w:val="24"/>
          <w:szCs w:val="24"/>
        </w:rPr>
        <w:t>Umowa zostanie uzupełniona o zapisy wynikające ze złożonej oferty.</w:t>
      </w:r>
    </w:p>
    <w:p w14:paraId="2A5BDEAE" w14:textId="033DB63E" w:rsidR="00B53689" w:rsidRPr="00B53689" w:rsidRDefault="00B53689">
      <w:pPr>
        <w:pStyle w:val="Akapitzlist"/>
        <w:numPr>
          <w:ilvl w:val="0"/>
          <w:numId w:val="46"/>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W przypadku wyboru oferty złożonej przez Wykonawców wspólnie ubiegających się o</w:t>
      </w:r>
      <w:r w:rsidR="004D3CE0">
        <w:rPr>
          <w:rFonts w:ascii="Times New Roman" w:eastAsia="Times New Roman" w:hAnsi="Times New Roman"/>
          <w:sz w:val="24"/>
          <w:szCs w:val="24"/>
        </w:rPr>
        <w:t> </w:t>
      </w:r>
      <w:r w:rsidRPr="00B53689">
        <w:rPr>
          <w:rFonts w:ascii="Times New Roman" w:eastAsia="Times New Roman" w:hAnsi="Times New Roman"/>
          <w:sz w:val="24"/>
          <w:szCs w:val="24"/>
        </w:rPr>
        <w:t>udzielenie zamówienia Zamawiający zastrzega sobie prawo żądania przed zawarciem umowy w sprawie zamówienia publicznego umowy regulującej współpracę tych Wykonawców.</w:t>
      </w:r>
    </w:p>
    <w:p w14:paraId="746E4227" w14:textId="001C77FE" w:rsidR="00B53689" w:rsidRPr="001F2776" w:rsidRDefault="00B53689">
      <w:pPr>
        <w:pStyle w:val="Akapitzlist"/>
        <w:numPr>
          <w:ilvl w:val="0"/>
          <w:numId w:val="46"/>
        </w:numPr>
        <w:tabs>
          <w:tab w:val="left" w:pos="426"/>
        </w:tabs>
        <w:spacing w:after="0"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44ECCE53" w14:textId="5BAA226E" w:rsidR="00B53689" w:rsidRPr="00B53689" w:rsidRDefault="00B53689" w:rsidP="001F2776">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426" w:hanging="437"/>
        <w:rPr>
          <w:rStyle w:val="normaltextrun"/>
        </w:rPr>
      </w:pPr>
      <w:r w:rsidRPr="00B53689">
        <w:rPr>
          <w:rStyle w:val="normaltextrun"/>
          <w:rFonts w:ascii="Times New Roman" w:hAnsi="Times New Roman"/>
          <w:b/>
          <w:bCs/>
          <w:sz w:val="24"/>
          <w:szCs w:val="24"/>
        </w:rPr>
        <w:t>WYMAGANIA DOTYCZĄCE ZABEZPIECZENIA NALEŻYTEGO WYKONANIA UMOWY</w:t>
      </w:r>
    </w:p>
    <w:p w14:paraId="029B31A0" w14:textId="6F653419" w:rsidR="004D3CE0" w:rsidRPr="00B25137" w:rsidRDefault="004D3CE0" w:rsidP="00B25137">
      <w:pPr>
        <w:pStyle w:val="Akapitzlist"/>
        <w:tabs>
          <w:tab w:val="left" w:pos="426"/>
        </w:tabs>
        <w:spacing w:after="0" w:line="276" w:lineRule="auto"/>
        <w:ind w:left="426" w:hanging="426"/>
        <w:rPr>
          <w:rFonts w:ascii="Times New Roman" w:eastAsia="Times New Roman" w:hAnsi="Times New Roman"/>
          <w:sz w:val="24"/>
          <w:szCs w:val="24"/>
        </w:rPr>
      </w:pPr>
      <w:r w:rsidRPr="005D6695">
        <w:rPr>
          <w:rFonts w:ascii="Times New Roman" w:eastAsia="Times New Roman" w:hAnsi="Times New Roman"/>
          <w:sz w:val="24"/>
          <w:szCs w:val="24"/>
        </w:rPr>
        <w:t xml:space="preserve">Zamawiający </w:t>
      </w:r>
      <w:r w:rsidR="00B25137" w:rsidRPr="00B25137">
        <w:rPr>
          <w:rFonts w:ascii="Times New Roman" w:eastAsia="Times New Roman" w:hAnsi="Times New Roman"/>
          <w:b/>
          <w:bCs/>
          <w:sz w:val="24"/>
          <w:szCs w:val="24"/>
        </w:rPr>
        <w:t>nie wymaga</w:t>
      </w:r>
      <w:r w:rsidR="00B25137">
        <w:rPr>
          <w:rFonts w:ascii="Times New Roman" w:eastAsia="Times New Roman" w:hAnsi="Times New Roman"/>
          <w:sz w:val="24"/>
          <w:szCs w:val="24"/>
        </w:rPr>
        <w:t xml:space="preserve"> wniesienia zabezpieczenia należytego wykonania umowy.</w:t>
      </w:r>
    </w:p>
    <w:p w14:paraId="581F663D" w14:textId="11DF2F25" w:rsidR="00B53689" w:rsidRPr="00B53689" w:rsidRDefault="00B53689" w:rsidP="001F2776">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426" w:hanging="437"/>
        <w:rPr>
          <w:rStyle w:val="normaltextrun"/>
          <w:rFonts w:ascii="Times New Roman" w:hAnsi="Times New Roman"/>
          <w:b/>
          <w:bCs/>
          <w:sz w:val="24"/>
          <w:szCs w:val="24"/>
        </w:rPr>
      </w:pPr>
      <w:r w:rsidRPr="00B53689">
        <w:rPr>
          <w:rStyle w:val="normaltextrun"/>
          <w:rFonts w:ascii="Times New Roman" w:hAnsi="Times New Roman"/>
          <w:b/>
          <w:bCs/>
          <w:sz w:val="24"/>
          <w:szCs w:val="24"/>
        </w:rPr>
        <w:t>OCHRONA DANYCH OSOBOWYCH</w:t>
      </w:r>
    </w:p>
    <w:p w14:paraId="47A20E66" w14:textId="77777777"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 </w:t>
      </w:r>
    </w:p>
    <w:p w14:paraId="2F0F2989" w14:textId="77777777"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administratorem Pani/Pana danych osobowych jest Samodzielny Publiczny Kliniczny Szpital Okulistyczny – 03-709 Warszawa, ul. Józefa Sierakowskiego 13; </w:t>
      </w:r>
    </w:p>
    <w:p w14:paraId="73B9355F" w14:textId="266348B3"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xml:space="preserve">administrator wyznaczył Inspektora Danych Osobowych, z którym można się kontaktować pod adresem e-mail: </w:t>
      </w:r>
      <w:hyperlink r:id="rId15" w:tgtFrame="_blank" w:history="1">
        <w:r w:rsidRPr="00B53689">
          <w:rPr>
            <w:rFonts w:ascii="Times New Roman" w:eastAsia="Times New Roman" w:hAnsi="Times New Roman"/>
            <w:sz w:val="24"/>
            <w:szCs w:val="24"/>
          </w:rPr>
          <w:t>kjastrzebski@spkso.waw.pl</w:t>
        </w:r>
      </w:hyperlink>
      <w:r w:rsidRPr="00B53689">
        <w:rPr>
          <w:rFonts w:ascii="Times New Roman" w:eastAsia="Times New Roman" w:hAnsi="Times New Roman"/>
          <w:sz w:val="24"/>
          <w:szCs w:val="24"/>
        </w:rPr>
        <w:t xml:space="preserve"> ; tel. 510 037 505.</w:t>
      </w:r>
    </w:p>
    <w:p w14:paraId="23417E17" w14:textId="2F7B406C"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Pani/Pana dane osobowe przetwarzane będą na podstawie art. 6 ust. 1 lit. c RODO w celu związanym z przedmiotowym postępowaniem o udzielenie zamówienia publicznego, prowadzonym w trybie podstawowym.</w:t>
      </w:r>
    </w:p>
    <w:p w14:paraId="228F0682" w14:textId="1D35AEAF"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odbiorcami Pani/Pana danych osobowych będą osoby lub podmioty, którym udostępniona zostanie dokumentacja postępowania w oparciu o art. 74 ustawy Pzp.</w:t>
      </w:r>
    </w:p>
    <w:p w14:paraId="63F96E02" w14:textId="4E25DA54"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Pani/Pana dane osobowe będą przechowywane, zgodnie z art. 78 ust. 1 Pzp przez okres 4 lat od dnia zakończenia postępowania o udzielenie zamówienia, a jeżeli czas trwania umowy przekracza 4 lata, okres przechowywania obejmuje cały czas trwania umowy;</w:t>
      </w:r>
    </w:p>
    <w:p w14:paraId="72FE392F" w14:textId="028547F3"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  obowiązek podania przez Panią/Pana danych osobowych bezpośrednio Pani/Pana dotyczących jest wymogiem ustawowym określonym w przepisanych ustawy Pzp, związanym z udziałem w postępowaniu o udzielenie zamówienia publicznego.</w:t>
      </w:r>
    </w:p>
    <w:p w14:paraId="1DE4C6F3" w14:textId="77777777"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w odniesieniu do Pani/Pana danych osobowych decyzje nie będą podejmowane w sposób zautomatyzowany, stosownie do art. 22 RODO. </w:t>
      </w:r>
    </w:p>
    <w:p w14:paraId="6CB109F4" w14:textId="77777777" w:rsidR="00B53689" w:rsidRPr="00B53689" w:rsidRDefault="00B53689">
      <w:pPr>
        <w:pStyle w:val="Akapitzlist"/>
        <w:numPr>
          <w:ilvl w:val="0"/>
          <w:numId w:val="48"/>
        </w:numPr>
        <w:tabs>
          <w:tab w:val="left" w:pos="426"/>
        </w:tabs>
        <w:spacing w:line="276" w:lineRule="auto"/>
        <w:ind w:left="426" w:hanging="426"/>
        <w:rPr>
          <w:rFonts w:ascii="Calibri" w:eastAsia="Times New Roman" w:hAnsi="Calibri" w:cs="Calibri"/>
          <w:sz w:val="24"/>
          <w:szCs w:val="24"/>
        </w:rPr>
      </w:pPr>
      <w:r w:rsidRPr="00B53689">
        <w:rPr>
          <w:rFonts w:ascii="Times New Roman" w:eastAsia="Times New Roman" w:hAnsi="Times New Roman"/>
          <w:sz w:val="24"/>
          <w:szCs w:val="24"/>
        </w:rPr>
        <w:t>posiada Pani/Pan</w:t>
      </w:r>
      <w:r w:rsidRPr="00B53689">
        <w:rPr>
          <w:rFonts w:ascii="Calibri" w:eastAsia="Times New Roman" w:hAnsi="Calibri" w:cs="Calibri"/>
          <w:sz w:val="24"/>
          <w:szCs w:val="24"/>
        </w:rPr>
        <w:t>: </w:t>
      </w:r>
    </w:p>
    <w:p w14:paraId="5ED7BFE3" w14:textId="77777777" w:rsidR="00B53689" w:rsidRPr="00B53689" w:rsidRDefault="00B53689">
      <w:pPr>
        <w:pStyle w:val="Akapitzlist"/>
        <w:numPr>
          <w:ilvl w:val="0"/>
          <w:numId w:val="49"/>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15E95730" w14:textId="77777777" w:rsidR="00B53689" w:rsidRPr="00B53689" w:rsidRDefault="00B53689">
      <w:pPr>
        <w:pStyle w:val="Akapitzlist"/>
        <w:numPr>
          <w:ilvl w:val="0"/>
          <w:numId w:val="49"/>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33C2793F" w14:textId="77777777" w:rsidR="00B53689" w:rsidRPr="00B53689" w:rsidRDefault="00B53689">
      <w:pPr>
        <w:pStyle w:val="Akapitzlist"/>
        <w:numPr>
          <w:ilvl w:val="0"/>
          <w:numId w:val="49"/>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6B23131" w14:textId="63B0D220" w:rsidR="00B53689" w:rsidRPr="00B53689" w:rsidRDefault="00B53689">
      <w:pPr>
        <w:pStyle w:val="Akapitzlist"/>
        <w:numPr>
          <w:ilvl w:val="0"/>
          <w:numId w:val="49"/>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lastRenderedPageBreak/>
        <w:t>prawo do wniesienia skargi do Prezesa Urzędu Ochrony Danych Osobowych, gdy uzna Pani/Pan, że przetwarzanie danych osobowych Pani/Pana dotyczących narusza przepisy RODO;</w:t>
      </w:r>
    </w:p>
    <w:p w14:paraId="3D15ED55" w14:textId="22F74B06" w:rsidR="00B53689" w:rsidRPr="00B53689"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nie przysługuje Pani/Panu:</w:t>
      </w:r>
    </w:p>
    <w:p w14:paraId="0D3EA921" w14:textId="14DBBBFA" w:rsidR="00B53689" w:rsidRPr="00B53689" w:rsidRDefault="00B53689">
      <w:pPr>
        <w:pStyle w:val="Akapitzlist"/>
        <w:numPr>
          <w:ilvl w:val="0"/>
          <w:numId w:val="50"/>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w związku z art. 17 ust. 3 lit. b, d lub e RODO prawo do usunięcia danych osobowych;</w:t>
      </w:r>
    </w:p>
    <w:p w14:paraId="37EB02E6" w14:textId="77777777" w:rsidR="00B53689" w:rsidRPr="00B53689" w:rsidRDefault="00B53689">
      <w:pPr>
        <w:pStyle w:val="Akapitzlist"/>
        <w:numPr>
          <w:ilvl w:val="0"/>
          <w:numId w:val="50"/>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prawo do przenoszenia danych osobowych, o którym mowa w art. 20 RODO; </w:t>
      </w:r>
    </w:p>
    <w:p w14:paraId="4DDAF5F7" w14:textId="77777777" w:rsidR="00B53689" w:rsidRPr="00B53689" w:rsidRDefault="00B53689">
      <w:pPr>
        <w:pStyle w:val="Akapitzlist"/>
        <w:numPr>
          <w:ilvl w:val="0"/>
          <w:numId w:val="50"/>
        </w:numPr>
        <w:autoSpaceDE w:val="0"/>
        <w:autoSpaceDN w:val="0"/>
        <w:adjustRightInd w:val="0"/>
        <w:spacing w:after="0" w:line="276" w:lineRule="auto"/>
        <w:ind w:left="851" w:hanging="425"/>
        <w:rPr>
          <w:rFonts w:ascii="Calibri" w:eastAsia="Times New Roman" w:hAnsi="Calibri" w:cs="Calibri"/>
          <w:sz w:val="24"/>
          <w:szCs w:val="24"/>
        </w:rPr>
      </w:pPr>
      <w:r w:rsidRPr="00B53689">
        <w:rPr>
          <w:rFonts w:ascii="Times New Roman" w:eastAsia="Times New Roman" w:hAnsi="Times New Roman"/>
          <w:sz w:val="24"/>
          <w:szCs w:val="24"/>
        </w:rPr>
        <w:t>na podstawie art. 21 RODO prawo sprzeciwu, wobec przetwarzania danych osobowych, gdyż podstawą prawną przetwarzania Pani/Pana danych osobowych jest art. 6 ust. 1 lit. c RODO;</w:t>
      </w:r>
      <w:r w:rsidRPr="00B53689">
        <w:rPr>
          <w:rFonts w:ascii="Calibri" w:eastAsia="Times New Roman" w:hAnsi="Calibri" w:cs="Calibri"/>
          <w:sz w:val="24"/>
          <w:szCs w:val="24"/>
        </w:rPr>
        <w:t>  </w:t>
      </w:r>
    </w:p>
    <w:p w14:paraId="74EAC371" w14:textId="76573D7D" w:rsidR="00B53689" w:rsidRPr="001F2776" w:rsidRDefault="00B53689">
      <w:pPr>
        <w:pStyle w:val="Akapitzlist"/>
        <w:numPr>
          <w:ilvl w:val="0"/>
          <w:numId w:val="48"/>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przysługuje Pani/Panu prawo wniesienia skargi do organu nadzorczego na niezgodne z</w:t>
      </w:r>
      <w:r w:rsidR="004A3BF8">
        <w:rPr>
          <w:rFonts w:ascii="Times New Roman" w:eastAsia="Times New Roman" w:hAnsi="Times New Roman"/>
          <w:sz w:val="24"/>
          <w:szCs w:val="24"/>
        </w:rPr>
        <w:t> </w:t>
      </w:r>
      <w:r w:rsidRPr="00B53689">
        <w:rPr>
          <w:rFonts w:ascii="Times New Roman" w:eastAsia="Times New Roman" w:hAnsi="Times New Roman"/>
          <w:sz w:val="24"/>
          <w:szCs w:val="24"/>
        </w:rPr>
        <w:t>RODO przetwarzanie Pani/Pana danych osobowych przez administratora. Organem właściwym dla przedmiotowej skargi jest Urząd Ochrony Danych Osobowych, ul. Stawki 2, 00-193 Warszawa.</w:t>
      </w:r>
    </w:p>
    <w:p w14:paraId="6D58C294" w14:textId="5CE2709F" w:rsidR="00B53689" w:rsidRPr="001F2776" w:rsidRDefault="00B53689" w:rsidP="001F2776">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before="240" w:after="0" w:line="276" w:lineRule="auto"/>
        <w:ind w:left="426" w:hanging="437"/>
        <w:rPr>
          <w:rStyle w:val="normaltextrun"/>
          <w:rFonts w:ascii="Times New Roman" w:hAnsi="Times New Roman"/>
          <w:b/>
          <w:bCs/>
          <w:sz w:val="24"/>
          <w:szCs w:val="24"/>
        </w:rPr>
      </w:pPr>
      <w:r w:rsidRPr="001F2776">
        <w:rPr>
          <w:rStyle w:val="normaltextrun"/>
          <w:rFonts w:ascii="Times New Roman" w:hAnsi="Times New Roman"/>
          <w:b/>
          <w:bCs/>
          <w:sz w:val="24"/>
          <w:szCs w:val="24"/>
        </w:rPr>
        <w:t>POUCZENIE O ŚRODKACH OCHRONY PRAWNEJ PRZYSŁUGUJĄCYCH WYKONAWCY</w:t>
      </w:r>
    </w:p>
    <w:p w14:paraId="012DA3C7" w14:textId="4AD82866"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EF0AE15" w14:textId="167EC115"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2533C97" w14:textId="77777777"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Odwołanie przysługuje na: </w:t>
      </w:r>
    </w:p>
    <w:p w14:paraId="4E482D71" w14:textId="31C8203E" w:rsidR="00B53689" w:rsidRPr="00B53689" w:rsidRDefault="00B53689">
      <w:pPr>
        <w:pStyle w:val="Akapitzlist"/>
        <w:numPr>
          <w:ilvl w:val="0"/>
          <w:numId w:val="52"/>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niezgodną z przepisami ustawy czynność Zamawiającego, podjętą w postępowaniu o</w:t>
      </w:r>
      <w:r w:rsidR="001F2776">
        <w:rPr>
          <w:rFonts w:ascii="Times New Roman" w:eastAsia="Times New Roman" w:hAnsi="Times New Roman"/>
          <w:sz w:val="24"/>
          <w:szCs w:val="24"/>
        </w:rPr>
        <w:t> </w:t>
      </w:r>
      <w:r w:rsidRPr="00B53689">
        <w:rPr>
          <w:rFonts w:ascii="Times New Roman" w:eastAsia="Times New Roman" w:hAnsi="Times New Roman"/>
          <w:sz w:val="24"/>
          <w:szCs w:val="24"/>
        </w:rPr>
        <w:t>udzielenie zamówienia, w tym na projektowane postanowienie umowy;</w:t>
      </w:r>
    </w:p>
    <w:p w14:paraId="420437EC" w14:textId="1643616B" w:rsidR="00B53689" w:rsidRPr="00B53689" w:rsidRDefault="00B53689">
      <w:pPr>
        <w:pStyle w:val="Akapitzlist"/>
        <w:numPr>
          <w:ilvl w:val="0"/>
          <w:numId w:val="52"/>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zaniechanie czynności w postępowaniu o udzielenie zamówienia do której zamawiający był obowiązany na podstawie ustawy;</w:t>
      </w:r>
    </w:p>
    <w:p w14:paraId="36E22A7B" w14:textId="098C9079"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D84910B" w14:textId="708F352A"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01BD1D1B" w14:textId="1AE1C1CF"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Odwołanie wnosi się w terminie: </w:t>
      </w:r>
    </w:p>
    <w:p w14:paraId="4F123A92" w14:textId="37C25106" w:rsidR="00B53689" w:rsidRPr="00B53689" w:rsidRDefault="00B53689">
      <w:pPr>
        <w:pStyle w:val="Akapitzlist"/>
        <w:numPr>
          <w:ilvl w:val="0"/>
          <w:numId w:val="52"/>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5 dni od dnia przekazania informacji o czynności zamawiającego stanowiącej podstawę jego wniesienia, jeżeli informacja została przekazana przy użyciu środków komunikacji elektronicznej, </w:t>
      </w:r>
    </w:p>
    <w:p w14:paraId="095DE1DD" w14:textId="0D944990" w:rsidR="00B53689" w:rsidRPr="00B53689" w:rsidRDefault="00B53689">
      <w:pPr>
        <w:pStyle w:val="Akapitzlist"/>
        <w:numPr>
          <w:ilvl w:val="0"/>
          <w:numId w:val="52"/>
        </w:numPr>
        <w:autoSpaceDE w:val="0"/>
        <w:autoSpaceDN w:val="0"/>
        <w:adjustRightInd w:val="0"/>
        <w:spacing w:after="0" w:line="276" w:lineRule="auto"/>
        <w:ind w:left="851" w:hanging="425"/>
        <w:rPr>
          <w:rFonts w:ascii="Times New Roman" w:eastAsia="Times New Roman" w:hAnsi="Times New Roman"/>
          <w:sz w:val="24"/>
          <w:szCs w:val="24"/>
        </w:rPr>
      </w:pPr>
      <w:r w:rsidRPr="00B53689">
        <w:rPr>
          <w:rFonts w:ascii="Times New Roman" w:eastAsia="Times New Roman" w:hAnsi="Times New Roman"/>
          <w:sz w:val="24"/>
          <w:szCs w:val="24"/>
        </w:rPr>
        <w:t>10 dni od dnia przekazania informacji o czynności zamawiającego stanowiącej podstawę jego wniesienia, jeżeli informacja została przekazana w sposób inny niż określony w p</w:t>
      </w:r>
      <w:r w:rsidR="001F2776">
        <w:rPr>
          <w:rFonts w:ascii="Times New Roman" w:eastAsia="Times New Roman" w:hAnsi="Times New Roman"/>
          <w:sz w:val="24"/>
          <w:szCs w:val="24"/>
        </w:rPr>
        <w:t>p</w:t>
      </w:r>
      <w:r w:rsidRPr="00B53689">
        <w:rPr>
          <w:rFonts w:ascii="Times New Roman" w:eastAsia="Times New Roman" w:hAnsi="Times New Roman"/>
          <w:sz w:val="24"/>
          <w:szCs w:val="24"/>
        </w:rPr>
        <w:t>kt 1</w:t>
      </w:r>
      <w:r w:rsidR="001F2776">
        <w:rPr>
          <w:rFonts w:ascii="Times New Roman" w:eastAsia="Times New Roman" w:hAnsi="Times New Roman"/>
          <w:sz w:val="24"/>
          <w:szCs w:val="24"/>
        </w:rPr>
        <w:t>.</w:t>
      </w:r>
    </w:p>
    <w:p w14:paraId="71AE9833" w14:textId="595B5CAC"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A3BF8">
        <w:rPr>
          <w:rFonts w:ascii="Times New Roman" w:eastAsia="Times New Roman" w:hAnsi="Times New Roman"/>
          <w:sz w:val="24"/>
          <w:szCs w:val="24"/>
        </w:rPr>
        <w:t>.</w:t>
      </w:r>
    </w:p>
    <w:p w14:paraId="5C66D6F5" w14:textId="0334F02C" w:rsidR="00B53689" w:rsidRPr="001F2776"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Na orzeczenie Izby oraz postanowienie Prezesa Izby, o którym mowa w art. 519 ust. 1</w:t>
      </w:r>
      <w:r w:rsidR="001F2776">
        <w:rPr>
          <w:rFonts w:ascii="Times New Roman" w:eastAsia="Times New Roman" w:hAnsi="Times New Roman"/>
          <w:sz w:val="24"/>
          <w:szCs w:val="24"/>
        </w:rPr>
        <w:t xml:space="preserve"> </w:t>
      </w:r>
      <w:r w:rsidRPr="001F2776">
        <w:rPr>
          <w:rFonts w:ascii="Times New Roman" w:eastAsia="Times New Roman" w:hAnsi="Times New Roman"/>
          <w:sz w:val="24"/>
          <w:szCs w:val="24"/>
        </w:rPr>
        <w:t>ustawy Pzp, stronom oraz uczestnikom postępowania odwoławczego przysługuje skarga</w:t>
      </w:r>
      <w:r w:rsidR="001F2776">
        <w:rPr>
          <w:rFonts w:ascii="Times New Roman" w:eastAsia="Times New Roman" w:hAnsi="Times New Roman"/>
          <w:sz w:val="24"/>
          <w:szCs w:val="24"/>
        </w:rPr>
        <w:t xml:space="preserve"> </w:t>
      </w:r>
      <w:r w:rsidRPr="001F2776">
        <w:rPr>
          <w:rFonts w:ascii="Times New Roman" w:eastAsia="Times New Roman" w:hAnsi="Times New Roman"/>
          <w:sz w:val="24"/>
          <w:szCs w:val="24"/>
        </w:rPr>
        <w:t>do sądu.</w:t>
      </w:r>
    </w:p>
    <w:p w14:paraId="70515163" w14:textId="6463F022"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W postępowaniu toczącym się wskutek wniesienia skargi stosuje się odpowiednio przepisy</w:t>
      </w:r>
      <w:r w:rsidR="001F2776">
        <w:rPr>
          <w:rFonts w:ascii="Times New Roman" w:eastAsia="Times New Roman" w:hAnsi="Times New Roman"/>
          <w:sz w:val="24"/>
          <w:szCs w:val="24"/>
        </w:rPr>
        <w:t xml:space="preserve"> </w:t>
      </w:r>
      <w:r w:rsidRPr="00B53689">
        <w:rPr>
          <w:rFonts w:ascii="Times New Roman" w:eastAsia="Times New Roman" w:hAnsi="Times New Roman"/>
          <w:sz w:val="24"/>
          <w:szCs w:val="24"/>
        </w:rPr>
        <w:t>ustawy z dnia 17 listopada 1964 r. - Kodeks postępowania cywilnego o apelacji, jeżeli przepisy niniejszego rozdziału nie stanowią inaczej.</w:t>
      </w:r>
    </w:p>
    <w:p w14:paraId="7AAC41BE" w14:textId="3AC1ABF7"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Skargę wnosi się do Sądu Okręgowego w Warszawie - sądu zamówień publicznych, zwanego dalej "sądem zamówień publicznych".</w:t>
      </w:r>
    </w:p>
    <w:p w14:paraId="3D62FCC0" w14:textId="32EEE305"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9872CCA" w14:textId="2B1398CB" w:rsidR="00B53689" w:rsidRPr="00B53689" w:rsidRDefault="00B53689">
      <w:pPr>
        <w:pStyle w:val="Akapitzlist"/>
        <w:numPr>
          <w:ilvl w:val="0"/>
          <w:numId w:val="51"/>
        </w:numPr>
        <w:tabs>
          <w:tab w:val="left" w:pos="426"/>
        </w:tabs>
        <w:spacing w:line="276" w:lineRule="auto"/>
        <w:ind w:left="426" w:hanging="426"/>
        <w:rPr>
          <w:rFonts w:ascii="Times New Roman" w:eastAsia="Times New Roman" w:hAnsi="Times New Roman"/>
          <w:sz w:val="24"/>
          <w:szCs w:val="24"/>
        </w:rPr>
      </w:pPr>
      <w:r w:rsidRPr="00B53689">
        <w:rPr>
          <w:rFonts w:ascii="Times New Roman" w:eastAsia="Times New Roman" w:hAnsi="Times New Roman"/>
          <w:sz w:val="24"/>
          <w:szCs w:val="24"/>
        </w:rPr>
        <w:t>Prezes Izby przekazuje skargę wraz z aktami postępowania odwoławczego do sądu zamówień publicznych w terminie 7 dni od dnia jej otrzymania.</w:t>
      </w:r>
    </w:p>
    <w:p w14:paraId="71CE0F75" w14:textId="11880AD0" w:rsidR="00B53689" w:rsidRPr="00B53689" w:rsidRDefault="00B53689" w:rsidP="001F2776">
      <w:pPr>
        <w:pStyle w:val="Akapitzlist"/>
        <w:tabs>
          <w:tab w:val="left" w:pos="426"/>
        </w:tabs>
        <w:spacing w:line="276" w:lineRule="auto"/>
        <w:ind w:left="426"/>
        <w:rPr>
          <w:rFonts w:ascii="Segoe UI" w:eastAsia="Times New Roman" w:hAnsi="Segoe UI" w:cs="Segoe UI"/>
          <w:sz w:val="18"/>
          <w:szCs w:val="18"/>
        </w:rPr>
      </w:pPr>
    </w:p>
    <w:p w14:paraId="0933DFB0" w14:textId="77777777" w:rsidR="00B53689" w:rsidRPr="00B53689" w:rsidRDefault="00B53689" w:rsidP="00B53689">
      <w:pPr>
        <w:shd w:val="clear" w:color="auto" w:fill="FFFFFF"/>
        <w:spacing w:after="0" w:line="240" w:lineRule="auto"/>
        <w:textAlignment w:val="baseline"/>
        <w:rPr>
          <w:rFonts w:ascii="Times New Roman" w:eastAsia="Times New Roman" w:hAnsi="Times New Roman"/>
          <w:sz w:val="18"/>
          <w:szCs w:val="18"/>
        </w:rPr>
      </w:pPr>
      <w:r w:rsidRPr="00B53689">
        <w:rPr>
          <w:rFonts w:ascii="Times New Roman" w:eastAsia="Times New Roman" w:hAnsi="Times New Roman"/>
          <w:b/>
          <w:bCs/>
          <w:sz w:val="24"/>
          <w:szCs w:val="24"/>
          <w:u w:val="single"/>
        </w:rPr>
        <w:t>Integralną część niniejszej SWZ stanowią:</w:t>
      </w:r>
      <w:r w:rsidRPr="00B53689">
        <w:rPr>
          <w:rFonts w:ascii="Times New Roman" w:eastAsia="Times New Roman" w:hAnsi="Times New Roman"/>
          <w:sz w:val="24"/>
          <w:szCs w:val="24"/>
        </w:rPr>
        <w:t> </w:t>
      </w:r>
    </w:p>
    <w:p w14:paraId="261910DF" w14:textId="269B2FF9" w:rsidR="00B53689" w:rsidRDefault="00B53689" w:rsidP="00E57818">
      <w:pPr>
        <w:pStyle w:val="Akapitzlist"/>
        <w:tabs>
          <w:tab w:val="left" w:pos="0"/>
        </w:tabs>
        <w:spacing w:line="276" w:lineRule="auto"/>
        <w:ind w:left="0"/>
        <w:rPr>
          <w:rFonts w:ascii="Times New Roman" w:eastAsia="Times New Roman" w:hAnsi="Times New Roman"/>
          <w:sz w:val="24"/>
          <w:szCs w:val="24"/>
        </w:rPr>
      </w:pPr>
      <w:r w:rsidRPr="00212D6F">
        <w:rPr>
          <w:rFonts w:ascii="Times New Roman" w:eastAsia="Times New Roman" w:hAnsi="Times New Roman"/>
          <w:sz w:val="24"/>
          <w:szCs w:val="24"/>
        </w:rPr>
        <w:t>Załącznik nr 1</w:t>
      </w:r>
      <w:r w:rsidR="00691FED">
        <w:rPr>
          <w:rFonts w:ascii="Times New Roman" w:eastAsia="Times New Roman" w:hAnsi="Times New Roman"/>
          <w:sz w:val="24"/>
          <w:szCs w:val="24"/>
        </w:rPr>
        <w:t>.1.</w:t>
      </w:r>
      <w:r w:rsidRPr="00212D6F">
        <w:rPr>
          <w:rFonts w:ascii="Times New Roman" w:eastAsia="Times New Roman" w:hAnsi="Times New Roman"/>
          <w:sz w:val="24"/>
          <w:szCs w:val="24"/>
        </w:rPr>
        <w:t xml:space="preserve"> </w:t>
      </w:r>
      <w:bookmarkStart w:id="6" w:name="_Hlk147692513"/>
      <w:r w:rsidR="001F2776" w:rsidRPr="00212D6F">
        <w:rPr>
          <w:rFonts w:ascii="Times New Roman" w:eastAsia="Times New Roman" w:hAnsi="Times New Roman"/>
          <w:sz w:val="24"/>
          <w:szCs w:val="24"/>
        </w:rPr>
        <w:t>–</w:t>
      </w:r>
      <w:r w:rsidRPr="00212D6F">
        <w:rPr>
          <w:rFonts w:ascii="Times New Roman" w:eastAsia="Times New Roman" w:hAnsi="Times New Roman"/>
          <w:sz w:val="24"/>
          <w:szCs w:val="24"/>
        </w:rPr>
        <w:t xml:space="preserve"> </w:t>
      </w:r>
      <w:bookmarkEnd w:id="6"/>
      <w:r w:rsidR="00212D6F" w:rsidRPr="00212D6F">
        <w:rPr>
          <w:rFonts w:ascii="Times New Roman" w:eastAsia="Times New Roman" w:hAnsi="Times New Roman"/>
          <w:sz w:val="24"/>
          <w:szCs w:val="24"/>
        </w:rPr>
        <w:t>Opis przedmiotu zamówienia</w:t>
      </w:r>
      <w:r w:rsidR="00691FED">
        <w:rPr>
          <w:rFonts w:ascii="Times New Roman" w:eastAsia="Times New Roman" w:hAnsi="Times New Roman"/>
          <w:sz w:val="24"/>
          <w:szCs w:val="24"/>
        </w:rPr>
        <w:t xml:space="preserve"> dla części nr 1.</w:t>
      </w:r>
    </w:p>
    <w:p w14:paraId="4B280594" w14:textId="402470EF" w:rsidR="00691FED" w:rsidRPr="00212D6F" w:rsidRDefault="00691FED" w:rsidP="00E57818">
      <w:pPr>
        <w:pStyle w:val="Akapitzlist"/>
        <w:tabs>
          <w:tab w:val="left" w:pos="0"/>
        </w:tabs>
        <w:spacing w:line="276" w:lineRule="auto"/>
        <w:ind w:left="0"/>
        <w:rPr>
          <w:rFonts w:ascii="Times New Roman" w:eastAsia="Times New Roman" w:hAnsi="Times New Roman"/>
          <w:sz w:val="24"/>
          <w:szCs w:val="24"/>
        </w:rPr>
      </w:pPr>
      <w:r w:rsidRPr="00691FED">
        <w:rPr>
          <w:rFonts w:ascii="Times New Roman" w:eastAsia="Times New Roman" w:hAnsi="Times New Roman"/>
          <w:sz w:val="24"/>
          <w:szCs w:val="24"/>
        </w:rPr>
        <w:t>Załącznik nr 1.</w:t>
      </w:r>
      <w:r>
        <w:rPr>
          <w:rFonts w:ascii="Times New Roman" w:eastAsia="Times New Roman" w:hAnsi="Times New Roman"/>
          <w:sz w:val="24"/>
          <w:szCs w:val="24"/>
        </w:rPr>
        <w:t>2</w:t>
      </w:r>
      <w:r w:rsidRPr="00691FED">
        <w:rPr>
          <w:rFonts w:ascii="Times New Roman" w:eastAsia="Times New Roman" w:hAnsi="Times New Roman"/>
          <w:sz w:val="24"/>
          <w:szCs w:val="24"/>
        </w:rPr>
        <w:t xml:space="preserve">. – Opis przedmiotu zamówienia dla części nr </w:t>
      </w:r>
      <w:r>
        <w:rPr>
          <w:rFonts w:ascii="Times New Roman" w:eastAsia="Times New Roman" w:hAnsi="Times New Roman"/>
          <w:sz w:val="24"/>
          <w:szCs w:val="24"/>
        </w:rPr>
        <w:t>2.</w:t>
      </w:r>
    </w:p>
    <w:p w14:paraId="004B5C94" w14:textId="23798CE3" w:rsidR="00691FED" w:rsidRDefault="001F2776" w:rsidP="00E57818">
      <w:pPr>
        <w:pStyle w:val="Akapitzlist"/>
        <w:tabs>
          <w:tab w:val="left" w:pos="0"/>
        </w:tabs>
        <w:spacing w:line="276" w:lineRule="auto"/>
        <w:ind w:left="0"/>
        <w:rPr>
          <w:rFonts w:ascii="Times New Roman" w:eastAsia="Times New Roman" w:hAnsi="Times New Roman"/>
          <w:sz w:val="24"/>
          <w:szCs w:val="24"/>
        </w:rPr>
      </w:pPr>
      <w:r w:rsidRPr="00212D6F">
        <w:rPr>
          <w:rFonts w:ascii="Times New Roman" w:eastAsia="Times New Roman" w:hAnsi="Times New Roman"/>
          <w:sz w:val="24"/>
          <w:szCs w:val="24"/>
        </w:rPr>
        <w:t>Załącznik nr 2</w:t>
      </w:r>
      <w:r w:rsidR="00691FED">
        <w:rPr>
          <w:rFonts w:ascii="Times New Roman" w:eastAsia="Times New Roman" w:hAnsi="Times New Roman"/>
          <w:sz w:val="24"/>
          <w:szCs w:val="24"/>
        </w:rPr>
        <w:t>.1.</w:t>
      </w:r>
      <w:r w:rsidRPr="00212D6F">
        <w:rPr>
          <w:rFonts w:ascii="Times New Roman" w:eastAsia="Times New Roman" w:hAnsi="Times New Roman"/>
          <w:sz w:val="24"/>
          <w:szCs w:val="24"/>
        </w:rPr>
        <w:t xml:space="preserve"> – </w:t>
      </w:r>
      <w:r w:rsidR="00B25137">
        <w:rPr>
          <w:rFonts w:ascii="Times New Roman" w:eastAsia="Times New Roman" w:hAnsi="Times New Roman"/>
          <w:sz w:val="24"/>
          <w:szCs w:val="24"/>
        </w:rPr>
        <w:t>Parametry techniczne oferowanego sprzętu</w:t>
      </w:r>
      <w:r w:rsidR="00691FED">
        <w:rPr>
          <w:rFonts w:ascii="Times New Roman" w:eastAsia="Times New Roman" w:hAnsi="Times New Roman"/>
          <w:sz w:val="24"/>
          <w:szCs w:val="24"/>
        </w:rPr>
        <w:t xml:space="preserve"> dla części nr 1.</w:t>
      </w:r>
    </w:p>
    <w:p w14:paraId="4F18BDB7" w14:textId="0B6A8A41" w:rsidR="00691FED" w:rsidRPr="00691FED" w:rsidRDefault="00691FED" w:rsidP="00E57818">
      <w:pPr>
        <w:pStyle w:val="Akapitzlist"/>
        <w:tabs>
          <w:tab w:val="left" w:pos="0"/>
        </w:tabs>
        <w:spacing w:line="276" w:lineRule="auto"/>
        <w:ind w:left="0"/>
        <w:rPr>
          <w:rFonts w:ascii="Times New Roman" w:eastAsia="Times New Roman" w:hAnsi="Times New Roman"/>
          <w:sz w:val="24"/>
          <w:szCs w:val="24"/>
        </w:rPr>
      </w:pPr>
      <w:r w:rsidRPr="00691FED">
        <w:rPr>
          <w:rFonts w:ascii="Times New Roman" w:eastAsia="Times New Roman" w:hAnsi="Times New Roman"/>
          <w:sz w:val="24"/>
          <w:szCs w:val="24"/>
        </w:rPr>
        <w:t>Załącznik nr 2.2. – Parametry techniczne oferowanego sprzętu</w:t>
      </w:r>
      <w:r>
        <w:rPr>
          <w:rFonts w:ascii="Times New Roman" w:eastAsia="Times New Roman" w:hAnsi="Times New Roman"/>
          <w:sz w:val="24"/>
          <w:szCs w:val="24"/>
        </w:rPr>
        <w:t xml:space="preserve"> dla części nr 2.</w:t>
      </w:r>
    </w:p>
    <w:p w14:paraId="2D339549" w14:textId="1B050280" w:rsidR="00691FED" w:rsidRPr="00212D6F" w:rsidRDefault="00F63290" w:rsidP="00E57818">
      <w:pPr>
        <w:pStyle w:val="Akapitzlist"/>
        <w:tabs>
          <w:tab w:val="left" w:pos="0"/>
        </w:tabs>
        <w:spacing w:line="276" w:lineRule="auto"/>
        <w:ind w:left="0"/>
        <w:rPr>
          <w:rFonts w:ascii="Times New Roman" w:eastAsia="Times New Roman" w:hAnsi="Times New Roman"/>
          <w:sz w:val="24"/>
          <w:szCs w:val="24"/>
        </w:rPr>
      </w:pPr>
      <w:r w:rsidRPr="00F63290">
        <w:rPr>
          <w:rFonts w:ascii="Times New Roman" w:eastAsia="Times New Roman" w:hAnsi="Times New Roman"/>
          <w:sz w:val="24"/>
          <w:szCs w:val="24"/>
        </w:rPr>
        <w:t>Załącznik nr 3.1. – Formularz Oferty</w:t>
      </w:r>
      <w:r>
        <w:rPr>
          <w:rFonts w:ascii="Times New Roman" w:eastAsia="Times New Roman" w:hAnsi="Times New Roman"/>
          <w:sz w:val="24"/>
          <w:szCs w:val="24"/>
        </w:rPr>
        <w:t xml:space="preserve"> dla części nr 1.</w:t>
      </w:r>
    </w:p>
    <w:p w14:paraId="2AA8FBC0" w14:textId="213B4A11" w:rsidR="00B53689" w:rsidRPr="00B53689" w:rsidRDefault="00B53689" w:rsidP="00E57818">
      <w:pPr>
        <w:pStyle w:val="Akapitzlist"/>
        <w:tabs>
          <w:tab w:val="left" w:pos="0"/>
        </w:tabs>
        <w:spacing w:line="276" w:lineRule="auto"/>
        <w:ind w:left="0"/>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sidR="00B25137">
        <w:rPr>
          <w:rFonts w:ascii="Times New Roman" w:eastAsia="Times New Roman" w:hAnsi="Times New Roman"/>
          <w:sz w:val="24"/>
          <w:szCs w:val="24"/>
        </w:rPr>
        <w:t>3</w:t>
      </w:r>
      <w:r w:rsidR="00691FED">
        <w:rPr>
          <w:rFonts w:ascii="Times New Roman" w:eastAsia="Times New Roman" w:hAnsi="Times New Roman"/>
          <w:sz w:val="24"/>
          <w:szCs w:val="24"/>
        </w:rPr>
        <w:t>.</w:t>
      </w:r>
      <w:r w:rsidR="00F63290">
        <w:rPr>
          <w:rFonts w:ascii="Times New Roman" w:eastAsia="Times New Roman" w:hAnsi="Times New Roman"/>
          <w:sz w:val="24"/>
          <w:szCs w:val="24"/>
        </w:rPr>
        <w:t>2</w:t>
      </w:r>
      <w:r w:rsidR="00691FED">
        <w:rPr>
          <w:rFonts w:ascii="Times New Roman" w:eastAsia="Times New Roman" w:hAnsi="Times New Roman"/>
          <w:sz w:val="24"/>
          <w:szCs w:val="24"/>
        </w:rPr>
        <w:t>.</w:t>
      </w:r>
      <w:r w:rsidRPr="00B53689">
        <w:rPr>
          <w:rFonts w:ascii="Times New Roman" w:eastAsia="Times New Roman" w:hAnsi="Times New Roman"/>
          <w:sz w:val="24"/>
          <w:szCs w:val="24"/>
        </w:rPr>
        <w:t xml:space="preserve"> – Formularz Oferty</w:t>
      </w:r>
      <w:r w:rsidR="00F63290">
        <w:rPr>
          <w:rFonts w:ascii="Times New Roman" w:eastAsia="Times New Roman" w:hAnsi="Times New Roman"/>
          <w:sz w:val="24"/>
          <w:szCs w:val="24"/>
        </w:rPr>
        <w:t xml:space="preserve"> dla części nr 2</w:t>
      </w:r>
      <w:r w:rsidR="001F2776" w:rsidRPr="004A3BF8">
        <w:rPr>
          <w:rFonts w:ascii="Times New Roman" w:eastAsia="Times New Roman" w:hAnsi="Times New Roman"/>
          <w:sz w:val="24"/>
          <w:szCs w:val="24"/>
        </w:rPr>
        <w:t>.</w:t>
      </w:r>
    </w:p>
    <w:p w14:paraId="2B7C4CAB" w14:textId="4A603EFD" w:rsidR="00B53689" w:rsidRPr="00B53689" w:rsidRDefault="00B53689" w:rsidP="00E57818">
      <w:pPr>
        <w:pStyle w:val="Akapitzlist"/>
        <w:tabs>
          <w:tab w:val="left" w:pos="0"/>
        </w:tabs>
        <w:spacing w:line="276" w:lineRule="auto"/>
        <w:ind w:left="1418" w:hanging="1418"/>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sidR="00B25137">
        <w:rPr>
          <w:rFonts w:ascii="Times New Roman" w:eastAsia="Times New Roman" w:hAnsi="Times New Roman"/>
          <w:sz w:val="24"/>
          <w:szCs w:val="24"/>
        </w:rPr>
        <w:t>4</w:t>
      </w:r>
      <w:r w:rsidRPr="00B53689">
        <w:rPr>
          <w:rFonts w:ascii="Times New Roman" w:eastAsia="Times New Roman" w:hAnsi="Times New Roman"/>
          <w:sz w:val="24"/>
          <w:szCs w:val="24"/>
        </w:rPr>
        <w:t xml:space="preserve"> </w:t>
      </w:r>
      <w:r w:rsidR="004A3BF8" w:rsidRPr="004A3BF8">
        <w:rPr>
          <w:rFonts w:ascii="Times New Roman" w:eastAsia="Times New Roman" w:hAnsi="Times New Roman"/>
          <w:sz w:val="24"/>
          <w:szCs w:val="24"/>
        </w:rPr>
        <w:t>–</w:t>
      </w:r>
      <w:r w:rsidRPr="00B53689">
        <w:rPr>
          <w:rFonts w:ascii="Times New Roman" w:eastAsia="Times New Roman" w:hAnsi="Times New Roman"/>
          <w:sz w:val="24"/>
          <w:szCs w:val="24"/>
        </w:rPr>
        <w:t xml:space="preserve"> </w:t>
      </w:r>
      <w:r w:rsidR="00F63290" w:rsidRPr="00F63290">
        <w:rPr>
          <w:rFonts w:ascii="Times New Roman" w:eastAsia="Times New Roman" w:hAnsi="Times New Roman"/>
          <w:sz w:val="24"/>
          <w:szCs w:val="24"/>
        </w:rPr>
        <w:t>Oświadczenie Wykonawców wspólnie ubiegających się o udzielenie zamówienia</w:t>
      </w:r>
      <w:r w:rsidR="001F2776" w:rsidRPr="004A3BF8">
        <w:rPr>
          <w:rFonts w:ascii="Times New Roman" w:eastAsia="Times New Roman" w:hAnsi="Times New Roman"/>
          <w:sz w:val="24"/>
          <w:szCs w:val="24"/>
        </w:rPr>
        <w:t>.</w:t>
      </w:r>
    </w:p>
    <w:p w14:paraId="1F228E50" w14:textId="3AA660B8" w:rsidR="00F63290" w:rsidRDefault="00B53689" w:rsidP="00E57818">
      <w:pPr>
        <w:pStyle w:val="Akapitzlist"/>
        <w:tabs>
          <w:tab w:val="left" w:pos="0"/>
        </w:tabs>
        <w:spacing w:line="276" w:lineRule="auto"/>
        <w:ind w:left="1418" w:hanging="1418"/>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sidR="00F63290">
        <w:rPr>
          <w:rFonts w:ascii="Times New Roman" w:eastAsia="Times New Roman" w:hAnsi="Times New Roman"/>
          <w:sz w:val="24"/>
          <w:szCs w:val="24"/>
        </w:rPr>
        <w:t>5</w:t>
      </w:r>
      <w:r w:rsidRPr="00B53689">
        <w:rPr>
          <w:rFonts w:ascii="Times New Roman" w:eastAsia="Times New Roman" w:hAnsi="Times New Roman"/>
          <w:sz w:val="24"/>
          <w:szCs w:val="24"/>
        </w:rPr>
        <w:t xml:space="preserve"> </w:t>
      </w:r>
      <w:r w:rsidR="004A3BF8" w:rsidRPr="004A3BF8">
        <w:rPr>
          <w:rFonts w:ascii="Times New Roman" w:eastAsia="Times New Roman" w:hAnsi="Times New Roman"/>
          <w:sz w:val="24"/>
          <w:szCs w:val="24"/>
        </w:rPr>
        <w:t>–</w:t>
      </w:r>
      <w:r w:rsidR="004A3BF8" w:rsidRPr="00B53689">
        <w:rPr>
          <w:rFonts w:ascii="Times New Roman" w:eastAsia="Times New Roman" w:hAnsi="Times New Roman"/>
          <w:sz w:val="24"/>
          <w:szCs w:val="24"/>
        </w:rPr>
        <w:t xml:space="preserve"> </w:t>
      </w:r>
      <w:r w:rsidR="00F63290" w:rsidRPr="00F63290">
        <w:rPr>
          <w:rFonts w:ascii="Times New Roman" w:eastAsia="Times New Roman" w:hAnsi="Times New Roman"/>
          <w:sz w:val="24"/>
          <w:szCs w:val="24"/>
        </w:rPr>
        <w:t xml:space="preserve">Oświadczenie na podstawie 5k Rozporządzenia 833/2014 oraz art. 7 ust. 1 ustawy o szczególnych rozwiązaniach w zakresie przeciwdziałania wspieraniu agresji na Ukrainę oraz służących ochronie bezpieczeństwa narodowego – </w:t>
      </w:r>
      <w:r w:rsidR="00F63290" w:rsidRPr="00E57818">
        <w:rPr>
          <w:rFonts w:ascii="Times New Roman" w:eastAsia="Times New Roman" w:hAnsi="Times New Roman"/>
          <w:b/>
          <w:bCs/>
          <w:i/>
          <w:iCs/>
          <w:sz w:val="24"/>
          <w:szCs w:val="24"/>
        </w:rPr>
        <w:t>dotyczy Wykonawców</w:t>
      </w:r>
      <w:r w:rsidR="003A27F3">
        <w:rPr>
          <w:rFonts w:ascii="Times New Roman" w:eastAsia="Times New Roman" w:hAnsi="Times New Roman"/>
          <w:b/>
          <w:bCs/>
          <w:i/>
          <w:iCs/>
          <w:sz w:val="24"/>
          <w:szCs w:val="24"/>
        </w:rPr>
        <w:t xml:space="preserve"> </w:t>
      </w:r>
      <w:r w:rsidR="00F63290" w:rsidRPr="00E57818">
        <w:rPr>
          <w:rFonts w:ascii="Times New Roman" w:eastAsia="Times New Roman" w:hAnsi="Times New Roman"/>
          <w:b/>
          <w:bCs/>
          <w:i/>
          <w:iCs/>
          <w:sz w:val="24"/>
          <w:szCs w:val="24"/>
        </w:rPr>
        <w:t>/ Wykonawców wspólnie ubiegających się o udzielenie zamówienia publicznego</w:t>
      </w:r>
      <w:r w:rsidR="001F2776" w:rsidRPr="00E57818">
        <w:rPr>
          <w:rFonts w:ascii="Times New Roman" w:eastAsia="Times New Roman" w:hAnsi="Times New Roman"/>
          <w:b/>
          <w:bCs/>
          <w:i/>
          <w:iCs/>
          <w:sz w:val="24"/>
          <w:szCs w:val="24"/>
        </w:rPr>
        <w:t>.</w:t>
      </w:r>
    </w:p>
    <w:p w14:paraId="438989B4" w14:textId="23167742" w:rsidR="00F63290" w:rsidRDefault="00F63290" w:rsidP="00E57818">
      <w:pPr>
        <w:pStyle w:val="Akapitzlist"/>
        <w:tabs>
          <w:tab w:val="left" w:pos="0"/>
        </w:tabs>
        <w:spacing w:line="276" w:lineRule="auto"/>
        <w:ind w:left="1418" w:hanging="1418"/>
        <w:rPr>
          <w:rFonts w:ascii="Times New Roman" w:eastAsia="Times New Roman" w:hAnsi="Times New Roman"/>
          <w:sz w:val="24"/>
          <w:szCs w:val="24"/>
        </w:rPr>
      </w:pPr>
      <w:r w:rsidRPr="00F63290">
        <w:rPr>
          <w:rFonts w:ascii="Times New Roman" w:eastAsia="Times New Roman" w:hAnsi="Times New Roman"/>
          <w:sz w:val="24"/>
          <w:szCs w:val="24"/>
        </w:rPr>
        <w:t xml:space="preserve">Załącznik nr </w:t>
      </w:r>
      <w:r>
        <w:rPr>
          <w:rFonts w:ascii="Times New Roman" w:eastAsia="Times New Roman" w:hAnsi="Times New Roman"/>
          <w:sz w:val="24"/>
          <w:szCs w:val="24"/>
        </w:rPr>
        <w:t>6</w:t>
      </w:r>
      <w:r w:rsidRPr="00F63290">
        <w:rPr>
          <w:rFonts w:ascii="Times New Roman" w:eastAsia="Times New Roman" w:hAnsi="Times New Roman"/>
          <w:sz w:val="24"/>
          <w:szCs w:val="24"/>
        </w:rPr>
        <w:t xml:space="preserve"> – Oświadczenie na podstawie 5k Rozporządzenia 833/2014 oraz art. 7 ust. 1 ustawy o szczególnych rozwiązaniach w zakresie przeciwdziałania wspieraniu agresji na Ukrainę oraz służących ochronie bezpieczeństwa narodowego – </w:t>
      </w:r>
      <w:r w:rsidRPr="00E57818">
        <w:rPr>
          <w:rFonts w:ascii="Times New Roman" w:eastAsia="Times New Roman" w:hAnsi="Times New Roman"/>
          <w:b/>
          <w:bCs/>
          <w:i/>
          <w:iCs/>
          <w:sz w:val="24"/>
          <w:szCs w:val="24"/>
        </w:rPr>
        <w:t>dotyczy podmiotu udostępniającego zasoby.</w:t>
      </w:r>
    </w:p>
    <w:p w14:paraId="7FBBF18E" w14:textId="3939B234" w:rsidR="00F63290" w:rsidRPr="00F63290" w:rsidRDefault="00F63290" w:rsidP="00E57818">
      <w:pPr>
        <w:pStyle w:val="Akapitzlist"/>
        <w:tabs>
          <w:tab w:val="left" w:pos="0"/>
        </w:tabs>
        <w:spacing w:line="276" w:lineRule="auto"/>
        <w:ind w:left="0"/>
        <w:rPr>
          <w:rFonts w:ascii="Times New Roman" w:eastAsia="Times New Roman" w:hAnsi="Times New Roman"/>
          <w:sz w:val="24"/>
          <w:szCs w:val="24"/>
        </w:rPr>
      </w:pPr>
      <w:r>
        <w:rPr>
          <w:rFonts w:ascii="Times New Roman" w:eastAsia="Times New Roman" w:hAnsi="Times New Roman"/>
          <w:sz w:val="24"/>
          <w:szCs w:val="24"/>
        </w:rPr>
        <w:t>Załącznik nr 7 – Formularz JEDZ (</w:t>
      </w:r>
      <w:r w:rsidRPr="00F63290">
        <w:rPr>
          <w:rFonts w:ascii="Times New Roman" w:eastAsia="Times New Roman" w:hAnsi="Times New Roman"/>
          <w:sz w:val="24"/>
          <w:szCs w:val="24"/>
        </w:rPr>
        <w:t>Jednolity Europejski Dokument Zamówienia</w:t>
      </w:r>
      <w:r>
        <w:rPr>
          <w:rFonts w:ascii="Times New Roman" w:eastAsia="Times New Roman" w:hAnsi="Times New Roman"/>
          <w:sz w:val="24"/>
          <w:szCs w:val="24"/>
        </w:rPr>
        <w:t>).</w:t>
      </w:r>
    </w:p>
    <w:p w14:paraId="4F8ECD2B" w14:textId="2206947F" w:rsidR="00B53689" w:rsidRPr="00B53689" w:rsidRDefault="00B53689" w:rsidP="00E57818">
      <w:pPr>
        <w:pStyle w:val="Akapitzlist"/>
        <w:tabs>
          <w:tab w:val="left" w:pos="0"/>
        </w:tabs>
        <w:spacing w:line="276" w:lineRule="auto"/>
        <w:ind w:left="1418" w:hanging="1418"/>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sidR="00F63290">
        <w:rPr>
          <w:rFonts w:ascii="Times New Roman" w:eastAsia="Times New Roman" w:hAnsi="Times New Roman"/>
          <w:sz w:val="24"/>
          <w:szCs w:val="24"/>
        </w:rPr>
        <w:t>8</w:t>
      </w:r>
      <w:r w:rsidRPr="00B53689">
        <w:rPr>
          <w:rFonts w:ascii="Times New Roman" w:eastAsia="Times New Roman" w:hAnsi="Times New Roman"/>
          <w:sz w:val="24"/>
          <w:szCs w:val="24"/>
        </w:rPr>
        <w:t xml:space="preserve"> </w:t>
      </w:r>
      <w:r w:rsidR="004A3BF8" w:rsidRPr="004A3BF8">
        <w:rPr>
          <w:rFonts w:ascii="Times New Roman" w:eastAsia="Times New Roman" w:hAnsi="Times New Roman"/>
          <w:sz w:val="24"/>
          <w:szCs w:val="24"/>
        </w:rPr>
        <w:t>–</w:t>
      </w:r>
      <w:r w:rsidR="004A3BF8" w:rsidRPr="00B53689">
        <w:rPr>
          <w:rFonts w:ascii="Times New Roman" w:eastAsia="Times New Roman" w:hAnsi="Times New Roman"/>
          <w:sz w:val="24"/>
          <w:szCs w:val="24"/>
        </w:rPr>
        <w:t xml:space="preserve"> </w:t>
      </w:r>
      <w:r w:rsidRPr="00B53689">
        <w:rPr>
          <w:rFonts w:ascii="Times New Roman" w:eastAsia="Times New Roman" w:hAnsi="Times New Roman"/>
          <w:sz w:val="24"/>
          <w:szCs w:val="24"/>
        </w:rPr>
        <w:t>Oświadczenie dotyczące przynależności lub braku przynależności do tej samej grupy kapitałowej</w:t>
      </w:r>
      <w:r w:rsidR="001F2776" w:rsidRPr="004A3BF8">
        <w:rPr>
          <w:rFonts w:ascii="Times New Roman" w:eastAsia="Times New Roman" w:hAnsi="Times New Roman"/>
          <w:sz w:val="24"/>
          <w:szCs w:val="24"/>
        </w:rPr>
        <w:t>.</w:t>
      </w:r>
    </w:p>
    <w:p w14:paraId="5B52E6EB" w14:textId="2EAC0E5D" w:rsidR="00F63290" w:rsidRPr="00B53689" w:rsidRDefault="00F63290" w:rsidP="00E57818">
      <w:pPr>
        <w:pStyle w:val="Akapitzlist"/>
        <w:tabs>
          <w:tab w:val="left" w:pos="0"/>
        </w:tabs>
        <w:spacing w:line="276" w:lineRule="auto"/>
        <w:ind w:left="1418" w:hanging="1418"/>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Pr>
          <w:rFonts w:ascii="Times New Roman" w:eastAsia="Times New Roman" w:hAnsi="Times New Roman"/>
          <w:sz w:val="24"/>
          <w:szCs w:val="24"/>
        </w:rPr>
        <w:t>9</w:t>
      </w:r>
      <w:r w:rsidRPr="00B53689">
        <w:rPr>
          <w:rFonts w:ascii="Times New Roman" w:eastAsia="Times New Roman" w:hAnsi="Times New Roman"/>
          <w:sz w:val="24"/>
          <w:szCs w:val="24"/>
        </w:rPr>
        <w:t xml:space="preserve"> </w:t>
      </w:r>
      <w:r w:rsidRPr="004A3BF8">
        <w:rPr>
          <w:rFonts w:ascii="Times New Roman" w:eastAsia="Times New Roman" w:hAnsi="Times New Roman"/>
          <w:sz w:val="24"/>
          <w:szCs w:val="24"/>
        </w:rPr>
        <w:t>–</w:t>
      </w:r>
      <w:r w:rsidRPr="00B53689">
        <w:rPr>
          <w:rFonts w:ascii="Times New Roman" w:eastAsia="Times New Roman" w:hAnsi="Times New Roman"/>
          <w:sz w:val="24"/>
          <w:szCs w:val="24"/>
        </w:rPr>
        <w:t xml:space="preserve"> </w:t>
      </w:r>
      <w:r w:rsidR="003A27F3" w:rsidRPr="00B53689">
        <w:rPr>
          <w:rFonts w:ascii="Times New Roman" w:eastAsia="Times New Roman" w:hAnsi="Times New Roman"/>
          <w:sz w:val="24"/>
          <w:szCs w:val="24"/>
        </w:rPr>
        <w:t xml:space="preserve">Oświadczenie o aktualności informacji zawartych w oświadczeniu, o którym mowa w art. 125 ust. 1 </w:t>
      </w:r>
      <w:r w:rsidR="003A27F3" w:rsidRPr="004A3BF8">
        <w:rPr>
          <w:rFonts w:ascii="Times New Roman" w:eastAsia="Times New Roman" w:hAnsi="Times New Roman"/>
          <w:sz w:val="24"/>
          <w:szCs w:val="24"/>
        </w:rPr>
        <w:t>u</w:t>
      </w:r>
      <w:r w:rsidR="003A27F3" w:rsidRPr="00B53689">
        <w:rPr>
          <w:rFonts w:ascii="Times New Roman" w:eastAsia="Times New Roman" w:hAnsi="Times New Roman"/>
          <w:sz w:val="24"/>
          <w:szCs w:val="24"/>
        </w:rPr>
        <w:t>stawy</w:t>
      </w:r>
      <w:r w:rsidR="003A27F3" w:rsidRPr="004A3BF8">
        <w:rPr>
          <w:rFonts w:ascii="Times New Roman" w:eastAsia="Times New Roman" w:hAnsi="Times New Roman"/>
          <w:sz w:val="24"/>
          <w:szCs w:val="24"/>
        </w:rPr>
        <w:t xml:space="preserve"> Pzp.</w:t>
      </w:r>
    </w:p>
    <w:p w14:paraId="3461BDCB" w14:textId="19AFD4E9" w:rsidR="00B53689" w:rsidRPr="00B53689" w:rsidRDefault="00B53689" w:rsidP="00760943">
      <w:pPr>
        <w:pStyle w:val="Akapitzlist"/>
        <w:tabs>
          <w:tab w:val="left" w:pos="0"/>
        </w:tabs>
        <w:spacing w:line="276" w:lineRule="auto"/>
        <w:ind w:left="1418" w:hanging="1418"/>
        <w:rPr>
          <w:rFonts w:ascii="Times New Roman" w:eastAsia="Times New Roman" w:hAnsi="Times New Roman"/>
          <w:sz w:val="24"/>
          <w:szCs w:val="24"/>
        </w:rPr>
      </w:pPr>
      <w:r w:rsidRPr="00B53689">
        <w:rPr>
          <w:rFonts w:ascii="Times New Roman" w:eastAsia="Times New Roman" w:hAnsi="Times New Roman"/>
          <w:sz w:val="24"/>
          <w:szCs w:val="24"/>
        </w:rPr>
        <w:t xml:space="preserve">Załącznik nr </w:t>
      </w:r>
      <w:r w:rsidR="00F63290">
        <w:rPr>
          <w:rFonts w:ascii="Times New Roman" w:eastAsia="Times New Roman" w:hAnsi="Times New Roman"/>
          <w:sz w:val="24"/>
          <w:szCs w:val="24"/>
        </w:rPr>
        <w:t>10</w:t>
      </w:r>
      <w:r w:rsidRPr="00B53689">
        <w:rPr>
          <w:rFonts w:ascii="Times New Roman" w:eastAsia="Times New Roman" w:hAnsi="Times New Roman"/>
          <w:sz w:val="24"/>
          <w:szCs w:val="24"/>
        </w:rPr>
        <w:t xml:space="preserve"> </w:t>
      </w:r>
      <w:r w:rsidR="004A3BF8" w:rsidRPr="004A3BF8">
        <w:rPr>
          <w:rFonts w:ascii="Times New Roman" w:eastAsia="Times New Roman" w:hAnsi="Times New Roman"/>
          <w:sz w:val="24"/>
          <w:szCs w:val="24"/>
        </w:rPr>
        <w:t>–</w:t>
      </w:r>
      <w:r w:rsidR="004A3BF8" w:rsidRPr="00B53689">
        <w:rPr>
          <w:rFonts w:ascii="Times New Roman" w:eastAsia="Times New Roman" w:hAnsi="Times New Roman"/>
          <w:sz w:val="24"/>
          <w:szCs w:val="24"/>
        </w:rPr>
        <w:t xml:space="preserve"> </w:t>
      </w:r>
      <w:r w:rsidR="003A27F3" w:rsidRPr="00B53689">
        <w:rPr>
          <w:rFonts w:ascii="Times New Roman" w:eastAsia="Times New Roman" w:hAnsi="Times New Roman"/>
          <w:sz w:val="24"/>
          <w:szCs w:val="24"/>
        </w:rPr>
        <w:t>Zobowiązanie podmiotu trzeciego do udostępnienia niezbędnych zasobów Wykonawcy</w:t>
      </w:r>
      <w:r w:rsidR="003A27F3" w:rsidRPr="004A3BF8">
        <w:rPr>
          <w:rFonts w:ascii="Times New Roman" w:eastAsia="Times New Roman" w:hAnsi="Times New Roman"/>
          <w:sz w:val="24"/>
          <w:szCs w:val="24"/>
        </w:rPr>
        <w:t>.</w:t>
      </w:r>
    </w:p>
    <w:p w14:paraId="24BAE00D" w14:textId="413683CC" w:rsidR="00B53689" w:rsidRDefault="00B53689" w:rsidP="00E57818">
      <w:pPr>
        <w:pStyle w:val="Akapitzlist"/>
        <w:tabs>
          <w:tab w:val="left" w:pos="0"/>
        </w:tabs>
        <w:spacing w:line="276" w:lineRule="auto"/>
        <w:ind w:left="0"/>
        <w:rPr>
          <w:rFonts w:ascii="Times New Roman" w:eastAsia="Times New Roman" w:hAnsi="Times New Roman"/>
          <w:sz w:val="24"/>
          <w:szCs w:val="24"/>
        </w:rPr>
      </w:pPr>
      <w:r w:rsidRPr="00B53689">
        <w:rPr>
          <w:rFonts w:ascii="Times New Roman" w:eastAsia="Times New Roman" w:hAnsi="Times New Roman"/>
          <w:sz w:val="24"/>
          <w:szCs w:val="24"/>
        </w:rPr>
        <w:lastRenderedPageBreak/>
        <w:t xml:space="preserve">Załącznik nr </w:t>
      </w:r>
      <w:r w:rsidR="00F63290">
        <w:rPr>
          <w:rFonts w:ascii="Times New Roman" w:eastAsia="Times New Roman" w:hAnsi="Times New Roman"/>
          <w:sz w:val="24"/>
          <w:szCs w:val="24"/>
        </w:rPr>
        <w:t>11</w:t>
      </w:r>
      <w:r w:rsidRPr="00B53689">
        <w:rPr>
          <w:rFonts w:ascii="Times New Roman" w:eastAsia="Times New Roman" w:hAnsi="Times New Roman"/>
          <w:sz w:val="24"/>
          <w:szCs w:val="24"/>
        </w:rPr>
        <w:t xml:space="preserve"> </w:t>
      </w:r>
      <w:r w:rsidR="004A3BF8" w:rsidRPr="004A3BF8">
        <w:rPr>
          <w:rFonts w:ascii="Times New Roman" w:eastAsia="Times New Roman" w:hAnsi="Times New Roman"/>
          <w:sz w:val="24"/>
          <w:szCs w:val="24"/>
        </w:rPr>
        <w:t>–</w:t>
      </w:r>
      <w:r w:rsidR="004A3BF8" w:rsidRPr="00B53689">
        <w:rPr>
          <w:rFonts w:ascii="Times New Roman" w:eastAsia="Times New Roman" w:hAnsi="Times New Roman"/>
          <w:sz w:val="24"/>
          <w:szCs w:val="24"/>
        </w:rPr>
        <w:t xml:space="preserve"> </w:t>
      </w:r>
      <w:r w:rsidR="0000690A">
        <w:rPr>
          <w:rFonts w:ascii="Times New Roman" w:eastAsia="Times New Roman" w:hAnsi="Times New Roman"/>
          <w:sz w:val="24"/>
          <w:szCs w:val="24"/>
        </w:rPr>
        <w:t>Wzór umowy</w:t>
      </w:r>
      <w:r w:rsidR="000562D1">
        <w:rPr>
          <w:rFonts w:ascii="Times New Roman" w:eastAsia="Times New Roman" w:hAnsi="Times New Roman"/>
          <w:sz w:val="24"/>
          <w:szCs w:val="24"/>
        </w:rPr>
        <w:t xml:space="preserve"> dla części nr 1</w:t>
      </w:r>
      <w:r w:rsidR="001F2776" w:rsidRPr="004A3BF8">
        <w:rPr>
          <w:rFonts w:ascii="Times New Roman" w:eastAsia="Times New Roman" w:hAnsi="Times New Roman"/>
          <w:sz w:val="24"/>
          <w:szCs w:val="24"/>
        </w:rPr>
        <w:t>.</w:t>
      </w:r>
    </w:p>
    <w:p w14:paraId="1E3474E3" w14:textId="77777777" w:rsidR="00EB52F3" w:rsidRPr="001E1599" w:rsidRDefault="00EB52F3" w:rsidP="00EB52F3">
      <w:pPr>
        <w:pStyle w:val="Akapitzlist"/>
        <w:tabs>
          <w:tab w:val="left" w:pos="426"/>
        </w:tabs>
        <w:spacing w:line="276" w:lineRule="auto"/>
        <w:ind w:left="426"/>
        <w:rPr>
          <w:rFonts w:ascii="Times New Roman" w:hAnsi="Times New Roman"/>
          <w:sz w:val="24"/>
          <w:szCs w:val="24"/>
        </w:rPr>
      </w:pPr>
    </w:p>
    <w:sectPr w:rsidR="00EB52F3" w:rsidRPr="001E1599" w:rsidSect="00EB52F3">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3A05" w14:textId="77777777" w:rsidR="0010496D" w:rsidRDefault="0010496D" w:rsidP="005A7C46">
      <w:pPr>
        <w:spacing w:after="0" w:line="240" w:lineRule="auto"/>
      </w:pPr>
      <w:r>
        <w:separator/>
      </w:r>
    </w:p>
  </w:endnote>
  <w:endnote w:type="continuationSeparator" w:id="0">
    <w:p w14:paraId="2961BB3F" w14:textId="77777777" w:rsidR="0010496D" w:rsidRDefault="0010496D" w:rsidP="005A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80101739"/>
      <w:docPartObj>
        <w:docPartGallery w:val="Page Numbers (Bottom of Page)"/>
        <w:docPartUnique/>
      </w:docPartObj>
    </w:sdtPr>
    <w:sdtContent>
      <w:sdt>
        <w:sdtPr>
          <w:rPr>
            <w:rFonts w:ascii="Times New Roman" w:hAnsi="Times New Roman"/>
            <w:sz w:val="20"/>
            <w:szCs w:val="20"/>
          </w:rPr>
          <w:id w:val="-1769616900"/>
          <w:docPartObj>
            <w:docPartGallery w:val="Page Numbers (Top of Page)"/>
            <w:docPartUnique/>
          </w:docPartObj>
        </w:sdtPr>
        <w:sdtContent>
          <w:p w14:paraId="7B48961C" w14:textId="61452691" w:rsidR="005A7C46" w:rsidRPr="005A7C46" w:rsidRDefault="005A7C46" w:rsidP="005A7C46">
            <w:pPr>
              <w:pStyle w:val="Stopka"/>
              <w:jc w:val="right"/>
              <w:rPr>
                <w:rFonts w:ascii="Times New Roman" w:hAnsi="Times New Roman"/>
                <w:sz w:val="20"/>
                <w:szCs w:val="20"/>
              </w:rPr>
            </w:pPr>
            <w:r w:rsidRPr="005A7C46">
              <w:rPr>
                <w:rFonts w:ascii="Times New Roman" w:hAnsi="Times New Roman"/>
                <w:sz w:val="20"/>
                <w:szCs w:val="20"/>
              </w:rPr>
              <w:t xml:space="preserve">Strona </w:t>
            </w:r>
            <w:r w:rsidRPr="005A7C46">
              <w:rPr>
                <w:rFonts w:ascii="Times New Roman" w:hAnsi="Times New Roman"/>
                <w:sz w:val="20"/>
                <w:szCs w:val="20"/>
              </w:rPr>
              <w:fldChar w:fldCharType="begin"/>
            </w:r>
            <w:r w:rsidRPr="005A7C46">
              <w:rPr>
                <w:rFonts w:ascii="Times New Roman" w:hAnsi="Times New Roman"/>
                <w:sz w:val="20"/>
                <w:szCs w:val="20"/>
              </w:rPr>
              <w:instrText>PAGE</w:instrText>
            </w:r>
            <w:r w:rsidRPr="005A7C46">
              <w:rPr>
                <w:rFonts w:ascii="Times New Roman" w:hAnsi="Times New Roman"/>
                <w:sz w:val="20"/>
                <w:szCs w:val="20"/>
              </w:rPr>
              <w:fldChar w:fldCharType="separate"/>
            </w:r>
            <w:r w:rsidRPr="005A7C46">
              <w:rPr>
                <w:rFonts w:ascii="Times New Roman" w:hAnsi="Times New Roman"/>
                <w:sz w:val="20"/>
                <w:szCs w:val="20"/>
              </w:rPr>
              <w:t>2</w:t>
            </w:r>
            <w:r w:rsidRPr="005A7C46">
              <w:rPr>
                <w:rFonts w:ascii="Times New Roman" w:hAnsi="Times New Roman"/>
                <w:sz w:val="20"/>
                <w:szCs w:val="20"/>
              </w:rPr>
              <w:fldChar w:fldCharType="end"/>
            </w:r>
            <w:r w:rsidRPr="005A7C46">
              <w:rPr>
                <w:rFonts w:ascii="Times New Roman" w:hAnsi="Times New Roman"/>
                <w:sz w:val="20"/>
                <w:szCs w:val="20"/>
              </w:rPr>
              <w:t xml:space="preserve"> z </w:t>
            </w:r>
            <w:r w:rsidRPr="005A7C46">
              <w:rPr>
                <w:rFonts w:ascii="Times New Roman" w:hAnsi="Times New Roman"/>
                <w:sz w:val="20"/>
                <w:szCs w:val="20"/>
              </w:rPr>
              <w:fldChar w:fldCharType="begin"/>
            </w:r>
            <w:r w:rsidRPr="005A7C46">
              <w:rPr>
                <w:rFonts w:ascii="Times New Roman" w:hAnsi="Times New Roman"/>
                <w:sz w:val="20"/>
                <w:szCs w:val="20"/>
              </w:rPr>
              <w:instrText>NUMPAGES</w:instrText>
            </w:r>
            <w:r w:rsidRPr="005A7C46">
              <w:rPr>
                <w:rFonts w:ascii="Times New Roman" w:hAnsi="Times New Roman"/>
                <w:sz w:val="20"/>
                <w:szCs w:val="20"/>
              </w:rPr>
              <w:fldChar w:fldCharType="separate"/>
            </w:r>
            <w:r w:rsidRPr="005A7C46">
              <w:rPr>
                <w:rFonts w:ascii="Times New Roman" w:hAnsi="Times New Roman"/>
                <w:sz w:val="20"/>
                <w:szCs w:val="20"/>
              </w:rPr>
              <w:t>2</w:t>
            </w:r>
            <w:r w:rsidRPr="005A7C46">
              <w:rPr>
                <w:rFonts w:ascii="Times New Roman" w:hAnsi="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4F0C" w14:textId="77777777" w:rsidR="0010496D" w:rsidRDefault="0010496D" w:rsidP="005A7C46">
      <w:pPr>
        <w:spacing w:after="0" w:line="240" w:lineRule="auto"/>
      </w:pPr>
      <w:r>
        <w:separator/>
      </w:r>
    </w:p>
  </w:footnote>
  <w:footnote w:type="continuationSeparator" w:id="0">
    <w:p w14:paraId="43DE18DA" w14:textId="77777777" w:rsidR="0010496D" w:rsidRDefault="0010496D" w:rsidP="005A7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34F"/>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0326677E"/>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7128B8"/>
    <w:multiLevelType w:val="multilevel"/>
    <w:tmpl w:val="A44EC9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05F00"/>
    <w:multiLevelType w:val="multilevel"/>
    <w:tmpl w:val="78BC5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03302"/>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065D5814"/>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06912BAF"/>
    <w:multiLevelType w:val="hybridMultilevel"/>
    <w:tmpl w:val="0FE8AFE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72E1222"/>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7521694"/>
    <w:multiLevelType w:val="hybridMultilevel"/>
    <w:tmpl w:val="581EE01E"/>
    <w:lvl w:ilvl="0" w:tplc="FFFFFFFF">
      <w:start w:val="1"/>
      <w:numFmt w:val="lowerLetter"/>
      <w:lvlText w:val="%1)"/>
      <w:lvlJc w:val="left"/>
      <w:pPr>
        <w:ind w:left="1353"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6971D9"/>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0A0501B8"/>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0A870D4F"/>
    <w:multiLevelType w:val="hybridMultilevel"/>
    <w:tmpl w:val="4CF84DE4"/>
    <w:lvl w:ilvl="0" w:tplc="A3F6814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BAD0ED0"/>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0B3615"/>
    <w:multiLevelType w:val="multilevel"/>
    <w:tmpl w:val="198084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5658A6"/>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0FEB6C8B"/>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43144E2"/>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FE6802"/>
    <w:multiLevelType w:val="hybridMultilevel"/>
    <w:tmpl w:val="F3FE2038"/>
    <w:lvl w:ilvl="0" w:tplc="63D0C21C">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C4687D"/>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1C192CF2"/>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D956FF"/>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E414A64"/>
    <w:multiLevelType w:val="hybridMultilevel"/>
    <w:tmpl w:val="C57A8648"/>
    <w:lvl w:ilvl="0" w:tplc="9F38B5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F6D459B"/>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1D1BF6"/>
    <w:multiLevelType w:val="hybridMultilevel"/>
    <w:tmpl w:val="A3BC010A"/>
    <w:lvl w:ilvl="0" w:tplc="FFFFFFFF">
      <w:start w:val="1"/>
      <w:numFmt w:val="decimal"/>
      <w:lvlText w:val="%1)"/>
      <w:lvlJc w:val="left"/>
      <w:pPr>
        <w:ind w:left="1209" w:hanging="360"/>
      </w:p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24" w15:restartNumberingAfterBreak="0">
    <w:nsid w:val="22833646"/>
    <w:multiLevelType w:val="hybridMultilevel"/>
    <w:tmpl w:val="50DEDCFA"/>
    <w:lvl w:ilvl="0" w:tplc="FFFFFFFF">
      <w:start w:val="1"/>
      <w:numFmt w:val="decimal"/>
      <w:lvlText w:val="%1)"/>
      <w:lvlJc w:val="left"/>
      <w:pPr>
        <w:ind w:left="1209" w:hanging="360"/>
      </w:pPr>
      <w:rPr>
        <w:b w:val="0"/>
        <w:bCs w:val="0"/>
      </w:r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25" w15:restartNumberingAfterBreak="0">
    <w:nsid w:val="23967679"/>
    <w:multiLevelType w:val="hybridMultilevel"/>
    <w:tmpl w:val="7116E602"/>
    <w:lvl w:ilvl="0" w:tplc="90A4697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4643815"/>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5072CB4"/>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7D70DAC"/>
    <w:multiLevelType w:val="hybridMultilevel"/>
    <w:tmpl w:val="581EE01E"/>
    <w:lvl w:ilvl="0" w:tplc="FFFFFFFF">
      <w:start w:val="1"/>
      <w:numFmt w:val="lowerLetter"/>
      <w:lvlText w:val="%1)"/>
      <w:lvlJc w:val="left"/>
      <w:pPr>
        <w:ind w:left="1353"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93D4189"/>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97238F7"/>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2EAF34B4"/>
    <w:multiLevelType w:val="hybridMultilevel"/>
    <w:tmpl w:val="581EE01E"/>
    <w:lvl w:ilvl="0" w:tplc="FFFFFFFF">
      <w:start w:val="1"/>
      <w:numFmt w:val="lowerLetter"/>
      <w:lvlText w:val="%1)"/>
      <w:lvlJc w:val="left"/>
      <w:pPr>
        <w:ind w:left="1353"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BE67CE"/>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304D4365"/>
    <w:multiLevelType w:val="multilevel"/>
    <w:tmpl w:val="60843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706A89"/>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31CC19A9"/>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34C388C"/>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45F4FBE"/>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5460BC2"/>
    <w:multiLevelType w:val="hybridMultilevel"/>
    <w:tmpl w:val="50DEDCFA"/>
    <w:lvl w:ilvl="0" w:tplc="FFFFFFFF">
      <w:start w:val="1"/>
      <w:numFmt w:val="decimal"/>
      <w:lvlText w:val="%1)"/>
      <w:lvlJc w:val="left"/>
      <w:pPr>
        <w:ind w:left="1211" w:hanging="360"/>
      </w:pPr>
      <w:rPr>
        <w:b w:val="0"/>
        <w:bCs w:val="0"/>
      </w:r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39" w15:restartNumberingAfterBreak="0">
    <w:nsid w:val="367E2D07"/>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6A47F41"/>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36A81561"/>
    <w:multiLevelType w:val="hybridMultilevel"/>
    <w:tmpl w:val="F6AA7D5E"/>
    <w:lvl w:ilvl="0" w:tplc="A3600B1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6AF08AF"/>
    <w:multiLevelType w:val="multilevel"/>
    <w:tmpl w:val="BF84E4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3C3A52"/>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259249F"/>
    <w:multiLevelType w:val="hybridMultilevel"/>
    <w:tmpl w:val="5C12A730"/>
    <w:lvl w:ilvl="0" w:tplc="6AEEB9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8E771A"/>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6" w15:restartNumberingAfterBreak="0">
    <w:nsid w:val="42991796"/>
    <w:multiLevelType w:val="hybridMultilevel"/>
    <w:tmpl w:val="7116E602"/>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AF3A0D"/>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46DC2B89"/>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9" w15:restartNumberingAfterBreak="0">
    <w:nsid w:val="47746066"/>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8AB1A3B"/>
    <w:multiLevelType w:val="hybridMultilevel"/>
    <w:tmpl w:val="385EFC9E"/>
    <w:lvl w:ilvl="0" w:tplc="EE8878B0">
      <w:start w:val="1"/>
      <w:numFmt w:val="upperRoman"/>
      <w:lvlText w:val="%1."/>
      <w:lvlJc w:val="left"/>
      <w:pPr>
        <w:ind w:left="1080"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CA232A"/>
    <w:multiLevelType w:val="hybridMultilevel"/>
    <w:tmpl w:val="5BB24524"/>
    <w:lvl w:ilvl="0" w:tplc="0C1CCE76">
      <w:start w:val="1"/>
      <w:numFmt w:val="decimal"/>
      <w:lvlText w:val="%1)"/>
      <w:lvlJc w:val="left"/>
      <w:pPr>
        <w:tabs>
          <w:tab w:val="num" w:pos="765"/>
        </w:tabs>
        <w:ind w:left="765" w:hanging="405"/>
      </w:pPr>
      <w:rPr>
        <w:rFonts w:ascii="Times New Roman" w:eastAsia="Times New Roman" w:hAnsi="Times New Roman" w:cs="Times New Roman"/>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9381E51"/>
    <w:multiLevelType w:val="multilevel"/>
    <w:tmpl w:val="7CFEB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18045C"/>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4" w15:restartNumberingAfterBreak="0">
    <w:nsid w:val="4FA6579B"/>
    <w:multiLevelType w:val="hybridMultilevel"/>
    <w:tmpl w:val="581EE01E"/>
    <w:lvl w:ilvl="0" w:tplc="9C608654">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C33CA2"/>
    <w:multiLevelType w:val="hybridMultilevel"/>
    <w:tmpl w:val="50DEDCFA"/>
    <w:lvl w:ilvl="0" w:tplc="12DCDFD6">
      <w:start w:val="1"/>
      <w:numFmt w:val="decimal"/>
      <w:lvlText w:val="%1)"/>
      <w:lvlJc w:val="left"/>
      <w:pPr>
        <w:ind w:left="1209" w:hanging="360"/>
      </w:pPr>
      <w:rPr>
        <w:b w:val="0"/>
        <w:bCs w:val="0"/>
      </w:r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6" w15:restartNumberingAfterBreak="0">
    <w:nsid w:val="503D0D1B"/>
    <w:multiLevelType w:val="hybridMultilevel"/>
    <w:tmpl w:val="D92E47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07968D1"/>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15:restartNumberingAfterBreak="0">
    <w:nsid w:val="51C96258"/>
    <w:multiLevelType w:val="hybridMultilevel"/>
    <w:tmpl w:val="AE269746"/>
    <w:lvl w:ilvl="0" w:tplc="036CA44E">
      <w:start w:val="1"/>
      <w:numFmt w:val="lowerLetter"/>
      <w:lvlText w:val="%1)"/>
      <w:lvlJc w:val="left"/>
      <w:pPr>
        <w:ind w:left="720" w:hanging="360"/>
      </w:pPr>
      <w:rPr>
        <w:rFonts w:ascii="Times New Roman" w:eastAsia="Times New Roman" w:hAnsi="Times New Roman" w:cs="Times New Roman"/>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1E172E7"/>
    <w:multiLevelType w:val="hybridMultilevel"/>
    <w:tmpl w:val="581EE01E"/>
    <w:lvl w:ilvl="0" w:tplc="FFFFFFFF">
      <w:start w:val="1"/>
      <w:numFmt w:val="lowerLetter"/>
      <w:lvlText w:val="%1)"/>
      <w:lvlJc w:val="left"/>
      <w:pPr>
        <w:ind w:left="1353"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3F948B9"/>
    <w:multiLevelType w:val="hybridMultilevel"/>
    <w:tmpl w:val="391AFBB2"/>
    <w:lvl w:ilvl="0" w:tplc="6DE68D90">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4D4050"/>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57466DCC"/>
    <w:multiLevelType w:val="hybridMultilevel"/>
    <w:tmpl w:val="F3FE2038"/>
    <w:lvl w:ilvl="0" w:tplc="FFFFFFFF">
      <w:start w:val="1"/>
      <w:numFmt w:val="decimal"/>
      <w:lvlText w:val="%1."/>
      <w:lvlJc w:val="left"/>
      <w:pPr>
        <w:ind w:left="72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80E6914"/>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15:restartNumberingAfterBreak="0">
    <w:nsid w:val="5BDF38E3"/>
    <w:multiLevelType w:val="hybridMultilevel"/>
    <w:tmpl w:val="A3BC010A"/>
    <w:lvl w:ilvl="0" w:tplc="FFFFFFFF">
      <w:start w:val="1"/>
      <w:numFmt w:val="decimal"/>
      <w:lvlText w:val="%1)"/>
      <w:lvlJc w:val="left"/>
      <w:pPr>
        <w:ind w:left="1209" w:hanging="360"/>
      </w:pPr>
    </w:lvl>
    <w:lvl w:ilvl="1" w:tplc="FFFFFFFF" w:tentative="1">
      <w:start w:val="1"/>
      <w:numFmt w:val="lowerLetter"/>
      <w:lvlText w:val="%2."/>
      <w:lvlJc w:val="left"/>
      <w:pPr>
        <w:ind w:left="1929" w:hanging="360"/>
      </w:pPr>
    </w:lvl>
    <w:lvl w:ilvl="2" w:tplc="FFFFFFFF" w:tentative="1">
      <w:start w:val="1"/>
      <w:numFmt w:val="lowerRoman"/>
      <w:lvlText w:val="%3."/>
      <w:lvlJc w:val="right"/>
      <w:pPr>
        <w:ind w:left="2649" w:hanging="180"/>
      </w:pPr>
    </w:lvl>
    <w:lvl w:ilvl="3" w:tplc="FFFFFFFF" w:tentative="1">
      <w:start w:val="1"/>
      <w:numFmt w:val="decimal"/>
      <w:lvlText w:val="%4."/>
      <w:lvlJc w:val="left"/>
      <w:pPr>
        <w:ind w:left="3369" w:hanging="360"/>
      </w:pPr>
    </w:lvl>
    <w:lvl w:ilvl="4" w:tplc="FFFFFFFF" w:tentative="1">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65" w15:restartNumberingAfterBreak="0">
    <w:nsid w:val="5D6F3D8C"/>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6" w15:restartNumberingAfterBreak="0">
    <w:nsid w:val="604200D4"/>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0D056DB"/>
    <w:multiLevelType w:val="hybridMultilevel"/>
    <w:tmpl w:val="69649038"/>
    <w:lvl w:ilvl="0" w:tplc="572C91E6">
      <w:start w:val="1"/>
      <w:numFmt w:val="decimal"/>
      <w:lvlText w:val="%1."/>
      <w:lvlJc w:val="left"/>
      <w:pPr>
        <w:tabs>
          <w:tab w:val="num" w:pos="738"/>
        </w:tabs>
        <w:ind w:left="738" w:hanging="454"/>
      </w:pPr>
      <w:rPr>
        <w:rFonts w:cs="Times New Roman" w:hint="default"/>
        <w:b w:val="0"/>
        <w:bCs/>
      </w:rPr>
    </w:lvl>
    <w:lvl w:ilvl="1" w:tplc="9C608654">
      <w:start w:val="1"/>
      <w:numFmt w:val="lowerLetter"/>
      <w:lvlText w:val="%2)"/>
      <w:lvlJc w:val="left"/>
      <w:pPr>
        <w:ind w:left="1353" w:hanging="360"/>
      </w:pPr>
      <w:rPr>
        <w:rFonts w:cs="Times New Roman" w:hint="default"/>
      </w:rPr>
    </w:lvl>
    <w:lvl w:ilvl="2" w:tplc="51ACCB02">
      <w:start w:val="1"/>
      <w:numFmt w:val="decimal"/>
      <w:lvlText w:val="%3)"/>
      <w:lvlJc w:val="left"/>
      <w:pPr>
        <w:ind w:left="2068" w:hanging="360"/>
      </w:pPr>
      <w:rPr>
        <w:rFonts w:cs="Times New Roman" w:hint="default"/>
        <w:b w:val="0"/>
        <w:bCs/>
        <w:color w:val="auto"/>
      </w:rPr>
    </w:lvl>
    <w:lvl w:ilvl="3" w:tplc="A0D47646">
      <w:start w:val="1"/>
      <w:numFmt w:val="decimal"/>
      <w:lvlText w:val="%4."/>
      <w:lvlJc w:val="left"/>
      <w:pPr>
        <w:tabs>
          <w:tab w:val="num" w:pos="2608"/>
        </w:tabs>
        <w:ind w:left="2608" w:hanging="360"/>
      </w:pPr>
      <w:rPr>
        <w:rFonts w:cs="Times New Roman"/>
        <w:b/>
      </w:rPr>
    </w:lvl>
    <w:lvl w:ilvl="4" w:tplc="04150019" w:tentative="1">
      <w:start w:val="1"/>
      <w:numFmt w:val="lowerLetter"/>
      <w:lvlText w:val="%5."/>
      <w:lvlJc w:val="left"/>
      <w:pPr>
        <w:tabs>
          <w:tab w:val="num" w:pos="3328"/>
        </w:tabs>
        <w:ind w:left="3328" w:hanging="360"/>
      </w:pPr>
      <w:rPr>
        <w:rFonts w:cs="Times New Roman"/>
      </w:rPr>
    </w:lvl>
    <w:lvl w:ilvl="5" w:tplc="0415001B">
      <w:start w:val="1"/>
      <w:numFmt w:val="lowerRoman"/>
      <w:lvlText w:val="%6."/>
      <w:lvlJc w:val="right"/>
      <w:pPr>
        <w:tabs>
          <w:tab w:val="num" w:pos="4048"/>
        </w:tabs>
        <w:ind w:left="4048" w:hanging="180"/>
      </w:pPr>
      <w:rPr>
        <w:rFonts w:cs="Times New Roman"/>
      </w:rPr>
    </w:lvl>
    <w:lvl w:ilvl="6" w:tplc="0415000F" w:tentative="1">
      <w:start w:val="1"/>
      <w:numFmt w:val="decimal"/>
      <w:lvlText w:val="%7."/>
      <w:lvlJc w:val="left"/>
      <w:pPr>
        <w:tabs>
          <w:tab w:val="num" w:pos="4768"/>
        </w:tabs>
        <w:ind w:left="4768" w:hanging="360"/>
      </w:pPr>
      <w:rPr>
        <w:rFonts w:cs="Times New Roman"/>
      </w:rPr>
    </w:lvl>
    <w:lvl w:ilvl="7" w:tplc="04150019" w:tentative="1">
      <w:start w:val="1"/>
      <w:numFmt w:val="lowerLetter"/>
      <w:lvlText w:val="%8."/>
      <w:lvlJc w:val="left"/>
      <w:pPr>
        <w:tabs>
          <w:tab w:val="num" w:pos="5488"/>
        </w:tabs>
        <w:ind w:left="5488" w:hanging="360"/>
      </w:pPr>
      <w:rPr>
        <w:rFonts w:cs="Times New Roman"/>
      </w:rPr>
    </w:lvl>
    <w:lvl w:ilvl="8" w:tplc="0415001B" w:tentative="1">
      <w:start w:val="1"/>
      <w:numFmt w:val="lowerRoman"/>
      <w:lvlText w:val="%9."/>
      <w:lvlJc w:val="right"/>
      <w:pPr>
        <w:tabs>
          <w:tab w:val="num" w:pos="6208"/>
        </w:tabs>
        <w:ind w:left="6208" w:hanging="180"/>
      </w:pPr>
      <w:rPr>
        <w:rFonts w:cs="Times New Roman"/>
      </w:rPr>
    </w:lvl>
  </w:abstractNum>
  <w:abstractNum w:abstractNumId="68" w15:restartNumberingAfterBreak="0">
    <w:nsid w:val="60EE62AB"/>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9" w15:restartNumberingAfterBreak="0">
    <w:nsid w:val="63E63F8A"/>
    <w:multiLevelType w:val="multilevel"/>
    <w:tmpl w:val="9126C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9C201A3"/>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B8B141F"/>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2" w15:restartNumberingAfterBreak="0">
    <w:nsid w:val="6BE31F9B"/>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D1342A8"/>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DD31697"/>
    <w:multiLevelType w:val="hybridMultilevel"/>
    <w:tmpl w:val="07EE7FFC"/>
    <w:lvl w:ilvl="0" w:tplc="F18E7C9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6E4102C4"/>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6" w15:restartNumberingAfterBreak="0">
    <w:nsid w:val="6F1D7A65"/>
    <w:multiLevelType w:val="hybridMultilevel"/>
    <w:tmpl w:val="4C26B5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FF8480E"/>
    <w:multiLevelType w:val="multilevel"/>
    <w:tmpl w:val="EEDE4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23E0CFC"/>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4775360"/>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5045C41"/>
    <w:multiLevelType w:val="multilevel"/>
    <w:tmpl w:val="D346C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B1F2AD1"/>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2" w15:restartNumberingAfterBreak="0">
    <w:nsid w:val="7D23060F"/>
    <w:multiLevelType w:val="hybridMultilevel"/>
    <w:tmpl w:val="391AFBB2"/>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DEE54D1"/>
    <w:multiLevelType w:val="hybridMultilevel"/>
    <w:tmpl w:val="4CF84DE4"/>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4" w15:restartNumberingAfterBreak="0">
    <w:nsid w:val="7ED87D2B"/>
    <w:multiLevelType w:val="hybridMultilevel"/>
    <w:tmpl w:val="A3BC010A"/>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1684668704">
    <w:abstractNumId w:val="50"/>
  </w:num>
  <w:num w:numId="2" w16cid:durableId="1958445038">
    <w:abstractNumId w:val="60"/>
  </w:num>
  <w:num w:numId="3" w16cid:durableId="1748645725">
    <w:abstractNumId w:val="11"/>
  </w:num>
  <w:num w:numId="4" w16cid:durableId="223368921">
    <w:abstractNumId w:val="1"/>
  </w:num>
  <w:num w:numId="5" w16cid:durableId="1960839371">
    <w:abstractNumId w:val="73"/>
  </w:num>
  <w:num w:numId="6" w16cid:durableId="1852642946">
    <w:abstractNumId w:val="19"/>
  </w:num>
  <w:num w:numId="7" w16cid:durableId="1688828499">
    <w:abstractNumId w:val="34"/>
  </w:num>
  <w:num w:numId="8" w16cid:durableId="526915071">
    <w:abstractNumId w:val="27"/>
  </w:num>
  <w:num w:numId="9" w16cid:durableId="743600345">
    <w:abstractNumId w:val="26"/>
  </w:num>
  <w:num w:numId="10" w16cid:durableId="1903100385">
    <w:abstractNumId w:val="67"/>
  </w:num>
  <w:num w:numId="11" w16cid:durableId="73476769">
    <w:abstractNumId w:val="49"/>
  </w:num>
  <w:num w:numId="12" w16cid:durableId="1899634210">
    <w:abstractNumId w:val="53"/>
  </w:num>
  <w:num w:numId="13" w16cid:durableId="1450706598">
    <w:abstractNumId w:val="9"/>
  </w:num>
  <w:num w:numId="14" w16cid:durableId="623343969">
    <w:abstractNumId w:val="54"/>
  </w:num>
  <w:num w:numId="15" w16cid:durableId="1448818005">
    <w:abstractNumId w:val="78"/>
  </w:num>
  <w:num w:numId="16" w16cid:durableId="230390945">
    <w:abstractNumId w:val="58"/>
  </w:num>
  <w:num w:numId="17" w16cid:durableId="1583685429">
    <w:abstractNumId w:val="7"/>
  </w:num>
  <w:num w:numId="18" w16cid:durableId="1334142594">
    <w:abstractNumId w:val="5"/>
  </w:num>
  <w:num w:numId="19" w16cid:durableId="626937525">
    <w:abstractNumId w:val="35"/>
  </w:num>
  <w:num w:numId="20" w16cid:durableId="637304300">
    <w:abstractNumId w:val="10"/>
  </w:num>
  <w:num w:numId="21" w16cid:durableId="1542133799">
    <w:abstractNumId w:val="29"/>
  </w:num>
  <w:num w:numId="22" w16cid:durableId="711611736">
    <w:abstractNumId w:val="31"/>
  </w:num>
  <w:num w:numId="23" w16cid:durableId="193620504">
    <w:abstractNumId w:val="4"/>
  </w:num>
  <w:num w:numId="24" w16cid:durableId="1597706845">
    <w:abstractNumId w:val="59"/>
  </w:num>
  <w:num w:numId="25" w16cid:durableId="606811353">
    <w:abstractNumId w:val="28"/>
  </w:num>
  <w:num w:numId="26" w16cid:durableId="1082414999">
    <w:abstractNumId w:val="47"/>
  </w:num>
  <w:num w:numId="27" w16cid:durableId="1188908407">
    <w:abstractNumId w:val="18"/>
  </w:num>
  <w:num w:numId="28" w16cid:durableId="631525602">
    <w:abstractNumId w:val="30"/>
  </w:num>
  <w:num w:numId="29" w16cid:durableId="131410836">
    <w:abstractNumId w:val="6"/>
  </w:num>
  <w:num w:numId="30" w16cid:durableId="1236933218">
    <w:abstractNumId w:val="81"/>
  </w:num>
  <w:num w:numId="31" w16cid:durableId="1458328095">
    <w:abstractNumId w:val="79"/>
  </w:num>
  <w:num w:numId="32" w16cid:durableId="1354573759">
    <w:abstractNumId w:val="8"/>
  </w:num>
  <w:num w:numId="33" w16cid:durableId="1753546872">
    <w:abstractNumId w:val="57"/>
  </w:num>
  <w:num w:numId="34" w16cid:durableId="1597789281">
    <w:abstractNumId w:val="17"/>
  </w:num>
  <w:num w:numId="35" w16cid:durableId="1406416288">
    <w:abstractNumId w:val="65"/>
  </w:num>
  <w:num w:numId="36" w16cid:durableId="1966738691">
    <w:abstractNumId w:val="84"/>
  </w:num>
  <w:num w:numId="37" w16cid:durableId="570387039">
    <w:abstractNumId w:val="39"/>
  </w:num>
  <w:num w:numId="38" w16cid:durableId="2083940051">
    <w:abstractNumId w:val="62"/>
  </w:num>
  <w:num w:numId="39" w16cid:durableId="1820996806">
    <w:abstractNumId w:val="23"/>
  </w:num>
  <w:num w:numId="40" w16cid:durableId="433356668">
    <w:abstractNumId w:val="22"/>
  </w:num>
  <w:num w:numId="41" w16cid:durableId="463079428">
    <w:abstractNumId w:val="64"/>
  </w:num>
  <w:num w:numId="42" w16cid:durableId="1144199576">
    <w:abstractNumId w:val="55"/>
  </w:num>
  <w:num w:numId="43" w16cid:durableId="1123380457">
    <w:abstractNumId w:val="16"/>
  </w:num>
  <w:num w:numId="44" w16cid:durableId="1116683017">
    <w:abstractNumId w:val="38"/>
  </w:num>
  <w:num w:numId="45" w16cid:durableId="1813324221">
    <w:abstractNumId w:val="24"/>
  </w:num>
  <w:num w:numId="46" w16cid:durableId="245725380">
    <w:abstractNumId w:val="43"/>
  </w:num>
  <w:num w:numId="47" w16cid:durableId="1224175936">
    <w:abstractNumId w:val="44"/>
  </w:num>
  <w:num w:numId="48" w16cid:durableId="1205749236">
    <w:abstractNumId w:val="20"/>
  </w:num>
  <w:num w:numId="49" w16cid:durableId="1235555274">
    <w:abstractNumId w:val="76"/>
  </w:num>
  <w:num w:numId="50" w16cid:durableId="1160541248">
    <w:abstractNumId w:val="25"/>
  </w:num>
  <w:num w:numId="51" w16cid:durableId="2132893136">
    <w:abstractNumId w:val="12"/>
  </w:num>
  <w:num w:numId="52" w16cid:durableId="33117578">
    <w:abstractNumId w:val="46"/>
  </w:num>
  <w:num w:numId="53" w16cid:durableId="462042541">
    <w:abstractNumId w:val="36"/>
  </w:num>
  <w:num w:numId="54" w16cid:durableId="847914451">
    <w:abstractNumId w:val="51"/>
  </w:num>
  <w:num w:numId="55" w16cid:durableId="20278585">
    <w:abstractNumId w:val="70"/>
  </w:num>
  <w:num w:numId="56" w16cid:durableId="1712420697">
    <w:abstractNumId w:val="69"/>
  </w:num>
  <w:num w:numId="57" w16cid:durableId="1543789123">
    <w:abstractNumId w:val="77"/>
  </w:num>
  <w:num w:numId="58" w16cid:durableId="1310090826">
    <w:abstractNumId w:val="33"/>
  </w:num>
  <w:num w:numId="59" w16cid:durableId="1591742363">
    <w:abstractNumId w:val="3"/>
  </w:num>
  <w:num w:numId="60" w16cid:durableId="665673618">
    <w:abstractNumId w:val="80"/>
  </w:num>
  <w:num w:numId="61" w16cid:durableId="1495295232">
    <w:abstractNumId w:val="52"/>
  </w:num>
  <w:num w:numId="62" w16cid:durableId="1877351135">
    <w:abstractNumId w:val="2"/>
  </w:num>
  <w:num w:numId="63" w16cid:durableId="2132900793">
    <w:abstractNumId w:val="42"/>
  </w:num>
  <w:num w:numId="64" w16cid:durableId="2140872476">
    <w:abstractNumId w:val="13"/>
  </w:num>
  <w:num w:numId="65" w16cid:durableId="1200625033">
    <w:abstractNumId w:val="72"/>
  </w:num>
  <w:num w:numId="66" w16cid:durableId="1094546868">
    <w:abstractNumId w:val="21"/>
  </w:num>
  <w:num w:numId="67" w16cid:durableId="861628889">
    <w:abstractNumId w:val="40"/>
  </w:num>
  <w:num w:numId="68" w16cid:durableId="1519346302">
    <w:abstractNumId w:val="15"/>
  </w:num>
  <w:num w:numId="69" w16cid:durableId="1523281919">
    <w:abstractNumId w:val="56"/>
  </w:num>
  <w:num w:numId="70" w16cid:durableId="198469721">
    <w:abstractNumId w:val="82"/>
  </w:num>
  <w:num w:numId="71" w16cid:durableId="1592547248">
    <w:abstractNumId w:val="48"/>
  </w:num>
  <w:num w:numId="72" w16cid:durableId="725759849">
    <w:abstractNumId w:val="74"/>
  </w:num>
  <w:num w:numId="73" w16cid:durableId="636837790">
    <w:abstractNumId w:val="83"/>
  </w:num>
  <w:num w:numId="74" w16cid:durableId="2122190537">
    <w:abstractNumId w:val="45"/>
  </w:num>
  <w:num w:numId="75" w16cid:durableId="525680311">
    <w:abstractNumId w:val="32"/>
  </w:num>
  <w:num w:numId="76" w16cid:durableId="653293845">
    <w:abstractNumId w:val="71"/>
  </w:num>
  <w:num w:numId="77" w16cid:durableId="1704789943">
    <w:abstractNumId w:val="37"/>
  </w:num>
  <w:num w:numId="78" w16cid:durableId="256982570">
    <w:abstractNumId w:val="14"/>
  </w:num>
  <w:num w:numId="79" w16cid:durableId="1350832227">
    <w:abstractNumId w:val="75"/>
  </w:num>
  <w:num w:numId="80" w16cid:durableId="184566073">
    <w:abstractNumId w:val="61"/>
  </w:num>
  <w:num w:numId="81" w16cid:durableId="2012441373">
    <w:abstractNumId w:val="68"/>
  </w:num>
  <w:num w:numId="82" w16cid:durableId="1946573819">
    <w:abstractNumId w:val="66"/>
  </w:num>
  <w:num w:numId="83" w16cid:durableId="65536216">
    <w:abstractNumId w:val="63"/>
  </w:num>
  <w:num w:numId="84" w16cid:durableId="233978382">
    <w:abstractNumId w:val="0"/>
  </w:num>
  <w:num w:numId="85" w16cid:durableId="158984559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66"/>
    <w:rsid w:val="0000690A"/>
    <w:rsid w:val="000243E1"/>
    <w:rsid w:val="000562D1"/>
    <w:rsid w:val="000715F0"/>
    <w:rsid w:val="000730F2"/>
    <w:rsid w:val="000B1966"/>
    <w:rsid w:val="000B49CA"/>
    <w:rsid w:val="000E543E"/>
    <w:rsid w:val="000F0D9C"/>
    <w:rsid w:val="00103C86"/>
    <w:rsid w:val="0010496D"/>
    <w:rsid w:val="001A45B7"/>
    <w:rsid w:val="001A697F"/>
    <w:rsid w:val="001E1599"/>
    <w:rsid w:val="001F2776"/>
    <w:rsid w:val="00212D6F"/>
    <w:rsid w:val="00237078"/>
    <w:rsid w:val="00254848"/>
    <w:rsid w:val="0029109E"/>
    <w:rsid w:val="002D40AE"/>
    <w:rsid w:val="002D460E"/>
    <w:rsid w:val="002D63BF"/>
    <w:rsid w:val="002F64CA"/>
    <w:rsid w:val="00323B2D"/>
    <w:rsid w:val="00345006"/>
    <w:rsid w:val="003A27F3"/>
    <w:rsid w:val="003B0792"/>
    <w:rsid w:val="0040219C"/>
    <w:rsid w:val="0043168D"/>
    <w:rsid w:val="0045085D"/>
    <w:rsid w:val="004620EE"/>
    <w:rsid w:val="004A3BF8"/>
    <w:rsid w:val="004C20FD"/>
    <w:rsid w:val="004D3CE0"/>
    <w:rsid w:val="00512D46"/>
    <w:rsid w:val="005902CF"/>
    <w:rsid w:val="005A7C46"/>
    <w:rsid w:val="005C0D45"/>
    <w:rsid w:val="005F554A"/>
    <w:rsid w:val="00643132"/>
    <w:rsid w:val="006433DD"/>
    <w:rsid w:val="00691FED"/>
    <w:rsid w:val="006970BA"/>
    <w:rsid w:val="006E5D35"/>
    <w:rsid w:val="007343F6"/>
    <w:rsid w:val="00760943"/>
    <w:rsid w:val="00760DC5"/>
    <w:rsid w:val="00762794"/>
    <w:rsid w:val="007A02A4"/>
    <w:rsid w:val="00803F34"/>
    <w:rsid w:val="00812427"/>
    <w:rsid w:val="00824584"/>
    <w:rsid w:val="00846D92"/>
    <w:rsid w:val="00862337"/>
    <w:rsid w:val="0089002A"/>
    <w:rsid w:val="0089775A"/>
    <w:rsid w:val="008A0932"/>
    <w:rsid w:val="008E1A7C"/>
    <w:rsid w:val="00934E7D"/>
    <w:rsid w:val="00992DD1"/>
    <w:rsid w:val="009B11F1"/>
    <w:rsid w:val="009D5A5C"/>
    <w:rsid w:val="00A13931"/>
    <w:rsid w:val="00A63302"/>
    <w:rsid w:val="00AB772C"/>
    <w:rsid w:val="00AF04AD"/>
    <w:rsid w:val="00B25137"/>
    <w:rsid w:val="00B53689"/>
    <w:rsid w:val="00B72130"/>
    <w:rsid w:val="00BB407F"/>
    <w:rsid w:val="00BE2CA6"/>
    <w:rsid w:val="00C260B3"/>
    <w:rsid w:val="00C317E0"/>
    <w:rsid w:val="00C4017E"/>
    <w:rsid w:val="00C612A5"/>
    <w:rsid w:val="00C95146"/>
    <w:rsid w:val="00CA4764"/>
    <w:rsid w:val="00CF1FB9"/>
    <w:rsid w:val="00D120D5"/>
    <w:rsid w:val="00D343FB"/>
    <w:rsid w:val="00D44B83"/>
    <w:rsid w:val="00DA77AE"/>
    <w:rsid w:val="00E35CE6"/>
    <w:rsid w:val="00E52738"/>
    <w:rsid w:val="00E5652D"/>
    <w:rsid w:val="00E57818"/>
    <w:rsid w:val="00E93F8B"/>
    <w:rsid w:val="00EB52F3"/>
    <w:rsid w:val="00F22798"/>
    <w:rsid w:val="00F259FD"/>
    <w:rsid w:val="00F63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CF8D"/>
  <w15:chartTrackingRefBased/>
  <w15:docId w15:val="{26781B64-2238-4365-818B-CC9A7EC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C46"/>
    <w:pPr>
      <w:spacing w:line="252" w:lineRule="auto"/>
      <w:jc w:val="both"/>
    </w:pPr>
    <w:rPr>
      <w:rFonts w:eastAsiaTheme="minorEastAsia"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7C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C46"/>
    <w:rPr>
      <w:rFonts w:eastAsiaTheme="minorEastAsia" w:cs="Times New Roman"/>
      <w:kern w:val="0"/>
      <w:lang w:eastAsia="pl-PL"/>
      <w14:ligatures w14:val="none"/>
    </w:rPr>
  </w:style>
  <w:style w:type="paragraph" w:styleId="Stopka">
    <w:name w:val="footer"/>
    <w:basedOn w:val="Normalny"/>
    <w:link w:val="StopkaZnak"/>
    <w:uiPriority w:val="99"/>
    <w:unhideWhenUsed/>
    <w:rsid w:val="005A7C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C46"/>
    <w:rPr>
      <w:rFonts w:eastAsiaTheme="minorEastAsia" w:cs="Times New Roman"/>
      <w:kern w:val="0"/>
      <w:lang w:eastAsia="pl-PL"/>
      <w14:ligatures w14:val="none"/>
    </w:rPr>
  </w:style>
  <w:style w:type="paragraph" w:customStyle="1" w:styleId="pkt">
    <w:name w:val="pkt"/>
    <w:basedOn w:val="Normalny"/>
    <w:link w:val="pktZnak"/>
    <w:rsid w:val="005A7C46"/>
    <w:pPr>
      <w:spacing w:before="60" w:after="60"/>
      <w:ind w:left="851" w:hanging="295"/>
    </w:pPr>
    <w:rPr>
      <w:szCs w:val="20"/>
    </w:rPr>
  </w:style>
  <w:style w:type="character" w:customStyle="1" w:styleId="pktZnak">
    <w:name w:val="pkt Znak"/>
    <w:link w:val="pkt"/>
    <w:locked/>
    <w:rsid w:val="005A7C46"/>
    <w:rPr>
      <w:rFonts w:eastAsiaTheme="minorEastAsia" w:cs="Times New Roman"/>
      <w:kern w:val="0"/>
      <w:szCs w:val="20"/>
      <w:lang w:eastAsia="pl-PL"/>
      <w14:ligatures w14:val="none"/>
    </w:rPr>
  </w:style>
  <w:style w:type="character" w:styleId="Hipercze">
    <w:name w:val="Hyperlink"/>
    <w:basedOn w:val="Domylnaczcionkaakapitu"/>
    <w:uiPriority w:val="99"/>
    <w:rsid w:val="005A7C46"/>
    <w:rPr>
      <w:rFonts w:cs="Times New Roman"/>
      <w:color w:val="FF0000"/>
      <w:u w:val="single" w:color="FF0000"/>
    </w:rPr>
  </w:style>
  <w:style w:type="paragraph" w:styleId="Akapitzlist">
    <w:name w:val="List Paragraph"/>
    <w:aliases w:val="L1,Numerowanie,2 heading,A_wyliczenie,K-P_odwolanie,Akapit z listą5,maz_wyliczenie,opis dzialania,wypunktowanie,sw tekst,Nagłowek 3,Preambuła,Akapit z listą BS,Kolorowa lista — akcent 11,Dot pt,F5 List Paragraph,Recommendation,lp1,CW_List"/>
    <w:basedOn w:val="Normalny"/>
    <w:link w:val="AkapitzlistZnak"/>
    <w:uiPriority w:val="34"/>
    <w:qFormat/>
    <w:rsid w:val="005A7C46"/>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wypunktowanie Znak,sw tekst Znak,Nagłowek 3 Znak,Preambuła Znak,Akapit z listą BS Znak,lp1 Znak"/>
    <w:link w:val="Akapitzlist"/>
    <w:uiPriority w:val="34"/>
    <w:qFormat/>
    <w:locked/>
    <w:rsid w:val="005A7C46"/>
    <w:rPr>
      <w:rFonts w:eastAsiaTheme="minorEastAsia" w:cs="Times New Roman"/>
      <w:kern w:val="0"/>
      <w:lang w:eastAsia="pl-PL"/>
      <w14:ligatures w14:val="none"/>
    </w:rPr>
  </w:style>
  <w:style w:type="paragraph" w:styleId="Tekstkomentarza">
    <w:name w:val="annotation text"/>
    <w:basedOn w:val="Normalny"/>
    <w:link w:val="TekstkomentarzaZnak"/>
    <w:uiPriority w:val="99"/>
    <w:semiHidden/>
    <w:unhideWhenUsed/>
    <w:rsid w:val="00760D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DC5"/>
    <w:rPr>
      <w:rFonts w:eastAsiaTheme="minorEastAsia" w:cs="Times New Roman"/>
      <w:kern w:val="0"/>
      <w:sz w:val="20"/>
      <w:szCs w:val="20"/>
      <w:lang w:eastAsia="pl-PL"/>
      <w14:ligatures w14:val="none"/>
    </w:rPr>
  </w:style>
  <w:style w:type="character" w:styleId="Odwoaniedokomentarza">
    <w:name w:val="annotation reference"/>
    <w:basedOn w:val="Domylnaczcionkaakapitu"/>
    <w:uiPriority w:val="99"/>
    <w:semiHidden/>
    <w:rsid w:val="00760DC5"/>
    <w:rPr>
      <w:rFonts w:cs="Times New Roman"/>
      <w:sz w:val="16"/>
    </w:rPr>
  </w:style>
  <w:style w:type="character" w:styleId="Nierozpoznanawzmianka">
    <w:name w:val="Unresolved Mention"/>
    <w:basedOn w:val="Domylnaczcionkaakapitu"/>
    <w:uiPriority w:val="99"/>
    <w:semiHidden/>
    <w:unhideWhenUsed/>
    <w:rsid w:val="00760DC5"/>
    <w:rPr>
      <w:color w:val="605E5C"/>
      <w:shd w:val="clear" w:color="auto" w:fill="E1DFDD"/>
    </w:rPr>
  </w:style>
  <w:style w:type="paragraph" w:styleId="Tekstpodstawowywcity">
    <w:name w:val="Body Text Indent"/>
    <w:basedOn w:val="Normalny"/>
    <w:link w:val="TekstpodstawowywcityZnak"/>
    <w:uiPriority w:val="99"/>
    <w:rsid w:val="00EB52F3"/>
    <w:pPr>
      <w:spacing w:after="120"/>
      <w:ind w:left="283"/>
    </w:pPr>
  </w:style>
  <w:style w:type="character" w:customStyle="1" w:styleId="TekstpodstawowywcityZnak">
    <w:name w:val="Tekst podstawowy wcięty Znak"/>
    <w:basedOn w:val="Domylnaczcionkaakapitu"/>
    <w:link w:val="Tekstpodstawowywcity"/>
    <w:uiPriority w:val="99"/>
    <w:rsid w:val="00EB52F3"/>
    <w:rPr>
      <w:rFonts w:eastAsiaTheme="minorEastAsia" w:cs="Times New Roman"/>
      <w:kern w:val="0"/>
      <w:lang w:eastAsia="pl-PL"/>
      <w14:ligatures w14:val="none"/>
    </w:rPr>
  </w:style>
  <w:style w:type="paragraph" w:customStyle="1" w:styleId="arimr">
    <w:name w:val="arimr"/>
    <w:basedOn w:val="Normalny"/>
    <w:rsid w:val="00EB52F3"/>
    <w:pPr>
      <w:widowControl w:val="0"/>
      <w:snapToGrid w:val="0"/>
      <w:spacing w:line="360" w:lineRule="auto"/>
    </w:pPr>
    <w:rPr>
      <w:szCs w:val="20"/>
      <w:lang w:val="en-US"/>
    </w:rPr>
  </w:style>
  <w:style w:type="paragraph" w:customStyle="1" w:styleId="paragraph">
    <w:name w:val="paragraph"/>
    <w:basedOn w:val="Normalny"/>
    <w:rsid w:val="002D63BF"/>
    <w:pPr>
      <w:spacing w:before="100" w:beforeAutospacing="1" w:after="100" w:afterAutospacing="1" w:line="240" w:lineRule="auto"/>
      <w:jc w:val="left"/>
    </w:pPr>
    <w:rPr>
      <w:rFonts w:ascii="Times New Roman" w:eastAsia="Times New Roman" w:hAnsi="Times New Roman"/>
      <w:sz w:val="24"/>
      <w:szCs w:val="24"/>
    </w:rPr>
  </w:style>
  <w:style w:type="character" w:customStyle="1" w:styleId="tabchar">
    <w:name w:val="tabchar"/>
    <w:basedOn w:val="Domylnaczcionkaakapitu"/>
    <w:rsid w:val="002D63BF"/>
  </w:style>
  <w:style w:type="character" w:customStyle="1" w:styleId="normaltextrun">
    <w:name w:val="normaltextrun"/>
    <w:basedOn w:val="Domylnaczcionkaakapitu"/>
    <w:rsid w:val="002D63BF"/>
  </w:style>
  <w:style w:type="character" w:customStyle="1" w:styleId="scxw218812203">
    <w:name w:val="scxw218812203"/>
    <w:basedOn w:val="Domylnaczcionkaakapitu"/>
    <w:rsid w:val="002D63BF"/>
  </w:style>
  <w:style w:type="character" w:customStyle="1" w:styleId="eop">
    <w:name w:val="eop"/>
    <w:basedOn w:val="Domylnaczcionkaakapitu"/>
    <w:rsid w:val="002D63BF"/>
  </w:style>
  <w:style w:type="character" w:customStyle="1" w:styleId="findhit">
    <w:name w:val="findhit"/>
    <w:basedOn w:val="Domylnaczcionkaakapitu"/>
    <w:rsid w:val="002D63BF"/>
  </w:style>
  <w:style w:type="character" w:customStyle="1" w:styleId="scxw162871501">
    <w:name w:val="scxw162871501"/>
    <w:basedOn w:val="Domylnaczcionkaakapitu"/>
    <w:rsid w:val="001E1599"/>
  </w:style>
  <w:style w:type="character" w:customStyle="1" w:styleId="scxw148108517">
    <w:name w:val="scxw148108517"/>
    <w:basedOn w:val="Domylnaczcionkaakapitu"/>
    <w:rsid w:val="0002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11539">
      <w:bodyDiv w:val="1"/>
      <w:marLeft w:val="0"/>
      <w:marRight w:val="0"/>
      <w:marTop w:val="0"/>
      <w:marBottom w:val="0"/>
      <w:divBdr>
        <w:top w:val="none" w:sz="0" w:space="0" w:color="auto"/>
        <w:left w:val="none" w:sz="0" w:space="0" w:color="auto"/>
        <w:bottom w:val="none" w:sz="0" w:space="0" w:color="auto"/>
        <w:right w:val="none" w:sz="0" w:space="0" w:color="auto"/>
      </w:divBdr>
    </w:div>
    <w:div w:id="833881282">
      <w:bodyDiv w:val="1"/>
      <w:marLeft w:val="0"/>
      <w:marRight w:val="0"/>
      <w:marTop w:val="0"/>
      <w:marBottom w:val="0"/>
      <w:divBdr>
        <w:top w:val="none" w:sz="0" w:space="0" w:color="auto"/>
        <w:left w:val="none" w:sz="0" w:space="0" w:color="auto"/>
        <w:bottom w:val="none" w:sz="0" w:space="0" w:color="auto"/>
        <w:right w:val="none" w:sz="0" w:space="0" w:color="auto"/>
      </w:divBdr>
      <w:divsChild>
        <w:div w:id="1195507889">
          <w:marLeft w:val="0"/>
          <w:marRight w:val="0"/>
          <w:marTop w:val="0"/>
          <w:marBottom w:val="0"/>
          <w:divBdr>
            <w:top w:val="none" w:sz="0" w:space="0" w:color="auto"/>
            <w:left w:val="none" w:sz="0" w:space="0" w:color="auto"/>
            <w:bottom w:val="none" w:sz="0" w:space="0" w:color="auto"/>
            <w:right w:val="none" w:sz="0" w:space="0" w:color="auto"/>
          </w:divBdr>
          <w:divsChild>
            <w:div w:id="107940020">
              <w:marLeft w:val="0"/>
              <w:marRight w:val="0"/>
              <w:marTop w:val="0"/>
              <w:marBottom w:val="0"/>
              <w:divBdr>
                <w:top w:val="none" w:sz="0" w:space="0" w:color="auto"/>
                <w:left w:val="none" w:sz="0" w:space="0" w:color="auto"/>
                <w:bottom w:val="none" w:sz="0" w:space="0" w:color="auto"/>
                <w:right w:val="none" w:sz="0" w:space="0" w:color="auto"/>
              </w:divBdr>
            </w:div>
            <w:div w:id="1587035618">
              <w:marLeft w:val="0"/>
              <w:marRight w:val="0"/>
              <w:marTop w:val="0"/>
              <w:marBottom w:val="0"/>
              <w:divBdr>
                <w:top w:val="none" w:sz="0" w:space="0" w:color="auto"/>
                <w:left w:val="none" w:sz="0" w:space="0" w:color="auto"/>
                <w:bottom w:val="none" w:sz="0" w:space="0" w:color="auto"/>
                <w:right w:val="none" w:sz="0" w:space="0" w:color="auto"/>
              </w:divBdr>
            </w:div>
            <w:div w:id="602958050">
              <w:marLeft w:val="0"/>
              <w:marRight w:val="0"/>
              <w:marTop w:val="0"/>
              <w:marBottom w:val="0"/>
              <w:divBdr>
                <w:top w:val="none" w:sz="0" w:space="0" w:color="auto"/>
                <w:left w:val="none" w:sz="0" w:space="0" w:color="auto"/>
                <w:bottom w:val="none" w:sz="0" w:space="0" w:color="auto"/>
                <w:right w:val="none" w:sz="0" w:space="0" w:color="auto"/>
              </w:divBdr>
            </w:div>
          </w:divsChild>
        </w:div>
        <w:div w:id="32003863">
          <w:marLeft w:val="0"/>
          <w:marRight w:val="0"/>
          <w:marTop w:val="0"/>
          <w:marBottom w:val="0"/>
          <w:divBdr>
            <w:top w:val="none" w:sz="0" w:space="0" w:color="auto"/>
            <w:left w:val="none" w:sz="0" w:space="0" w:color="auto"/>
            <w:bottom w:val="none" w:sz="0" w:space="0" w:color="auto"/>
            <w:right w:val="none" w:sz="0" w:space="0" w:color="auto"/>
          </w:divBdr>
          <w:divsChild>
            <w:div w:id="509872283">
              <w:marLeft w:val="0"/>
              <w:marRight w:val="0"/>
              <w:marTop w:val="0"/>
              <w:marBottom w:val="0"/>
              <w:divBdr>
                <w:top w:val="none" w:sz="0" w:space="0" w:color="auto"/>
                <w:left w:val="none" w:sz="0" w:space="0" w:color="auto"/>
                <w:bottom w:val="none" w:sz="0" w:space="0" w:color="auto"/>
                <w:right w:val="none" w:sz="0" w:space="0" w:color="auto"/>
              </w:divBdr>
            </w:div>
            <w:div w:id="812061103">
              <w:marLeft w:val="0"/>
              <w:marRight w:val="0"/>
              <w:marTop w:val="0"/>
              <w:marBottom w:val="0"/>
              <w:divBdr>
                <w:top w:val="none" w:sz="0" w:space="0" w:color="auto"/>
                <w:left w:val="none" w:sz="0" w:space="0" w:color="auto"/>
                <w:bottom w:val="none" w:sz="0" w:space="0" w:color="auto"/>
                <w:right w:val="none" w:sz="0" w:space="0" w:color="auto"/>
              </w:divBdr>
            </w:div>
          </w:divsChild>
        </w:div>
        <w:div w:id="1637098704">
          <w:marLeft w:val="0"/>
          <w:marRight w:val="0"/>
          <w:marTop w:val="0"/>
          <w:marBottom w:val="0"/>
          <w:divBdr>
            <w:top w:val="none" w:sz="0" w:space="0" w:color="auto"/>
            <w:left w:val="none" w:sz="0" w:space="0" w:color="auto"/>
            <w:bottom w:val="none" w:sz="0" w:space="0" w:color="auto"/>
            <w:right w:val="none" w:sz="0" w:space="0" w:color="auto"/>
          </w:divBdr>
          <w:divsChild>
            <w:div w:id="484710466">
              <w:marLeft w:val="0"/>
              <w:marRight w:val="0"/>
              <w:marTop w:val="0"/>
              <w:marBottom w:val="0"/>
              <w:divBdr>
                <w:top w:val="none" w:sz="0" w:space="0" w:color="auto"/>
                <w:left w:val="none" w:sz="0" w:space="0" w:color="auto"/>
                <w:bottom w:val="none" w:sz="0" w:space="0" w:color="auto"/>
                <w:right w:val="none" w:sz="0" w:space="0" w:color="auto"/>
              </w:divBdr>
            </w:div>
            <w:div w:id="937715959">
              <w:marLeft w:val="0"/>
              <w:marRight w:val="0"/>
              <w:marTop w:val="0"/>
              <w:marBottom w:val="0"/>
              <w:divBdr>
                <w:top w:val="none" w:sz="0" w:space="0" w:color="auto"/>
                <w:left w:val="none" w:sz="0" w:space="0" w:color="auto"/>
                <w:bottom w:val="none" w:sz="0" w:space="0" w:color="auto"/>
                <w:right w:val="none" w:sz="0" w:space="0" w:color="auto"/>
              </w:divBdr>
            </w:div>
          </w:divsChild>
        </w:div>
        <w:div w:id="1319043210">
          <w:marLeft w:val="0"/>
          <w:marRight w:val="0"/>
          <w:marTop w:val="0"/>
          <w:marBottom w:val="0"/>
          <w:divBdr>
            <w:top w:val="none" w:sz="0" w:space="0" w:color="auto"/>
            <w:left w:val="none" w:sz="0" w:space="0" w:color="auto"/>
            <w:bottom w:val="none" w:sz="0" w:space="0" w:color="auto"/>
            <w:right w:val="none" w:sz="0" w:space="0" w:color="auto"/>
          </w:divBdr>
          <w:divsChild>
            <w:div w:id="1194683869">
              <w:marLeft w:val="0"/>
              <w:marRight w:val="0"/>
              <w:marTop w:val="0"/>
              <w:marBottom w:val="0"/>
              <w:divBdr>
                <w:top w:val="none" w:sz="0" w:space="0" w:color="auto"/>
                <w:left w:val="none" w:sz="0" w:space="0" w:color="auto"/>
                <w:bottom w:val="none" w:sz="0" w:space="0" w:color="auto"/>
                <w:right w:val="none" w:sz="0" w:space="0" w:color="auto"/>
              </w:divBdr>
            </w:div>
            <w:div w:id="1601834404">
              <w:marLeft w:val="0"/>
              <w:marRight w:val="0"/>
              <w:marTop w:val="0"/>
              <w:marBottom w:val="0"/>
              <w:divBdr>
                <w:top w:val="none" w:sz="0" w:space="0" w:color="auto"/>
                <w:left w:val="none" w:sz="0" w:space="0" w:color="auto"/>
                <w:bottom w:val="none" w:sz="0" w:space="0" w:color="auto"/>
                <w:right w:val="none" w:sz="0" w:space="0" w:color="auto"/>
              </w:divBdr>
            </w:div>
          </w:divsChild>
        </w:div>
        <w:div w:id="463277659">
          <w:marLeft w:val="0"/>
          <w:marRight w:val="0"/>
          <w:marTop w:val="0"/>
          <w:marBottom w:val="0"/>
          <w:divBdr>
            <w:top w:val="none" w:sz="0" w:space="0" w:color="auto"/>
            <w:left w:val="none" w:sz="0" w:space="0" w:color="auto"/>
            <w:bottom w:val="none" w:sz="0" w:space="0" w:color="auto"/>
            <w:right w:val="none" w:sz="0" w:space="0" w:color="auto"/>
          </w:divBdr>
          <w:divsChild>
            <w:div w:id="985010608">
              <w:marLeft w:val="0"/>
              <w:marRight w:val="0"/>
              <w:marTop w:val="0"/>
              <w:marBottom w:val="0"/>
              <w:divBdr>
                <w:top w:val="none" w:sz="0" w:space="0" w:color="auto"/>
                <w:left w:val="none" w:sz="0" w:space="0" w:color="auto"/>
                <w:bottom w:val="none" w:sz="0" w:space="0" w:color="auto"/>
                <w:right w:val="none" w:sz="0" w:space="0" w:color="auto"/>
              </w:divBdr>
            </w:div>
          </w:divsChild>
        </w:div>
        <w:div w:id="585260784">
          <w:marLeft w:val="0"/>
          <w:marRight w:val="0"/>
          <w:marTop w:val="0"/>
          <w:marBottom w:val="0"/>
          <w:divBdr>
            <w:top w:val="none" w:sz="0" w:space="0" w:color="auto"/>
            <w:left w:val="none" w:sz="0" w:space="0" w:color="auto"/>
            <w:bottom w:val="none" w:sz="0" w:space="0" w:color="auto"/>
            <w:right w:val="none" w:sz="0" w:space="0" w:color="auto"/>
          </w:divBdr>
          <w:divsChild>
            <w:div w:id="1088775323">
              <w:marLeft w:val="0"/>
              <w:marRight w:val="0"/>
              <w:marTop w:val="0"/>
              <w:marBottom w:val="0"/>
              <w:divBdr>
                <w:top w:val="none" w:sz="0" w:space="0" w:color="auto"/>
                <w:left w:val="none" w:sz="0" w:space="0" w:color="auto"/>
                <w:bottom w:val="none" w:sz="0" w:space="0" w:color="auto"/>
                <w:right w:val="none" w:sz="0" w:space="0" w:color="auto"/>
              </w:divBdr>
            </w:div>
            <w:div w:id="853491791">
              <w:marLeft w:val="0"/>
              <w:marRight w:val="0"/>
              <w:marTop w:val="0"/>
              <w:marBottom w:val="0"/>
              <w:divBdr>
                <w:top w:val="none" w:sz="0" w:space="0" w:color="auto"/>
                <w:left w:val="none" w:sz="0" w:space="0" w:color="auto"/>
                <w:bottom w:val="none" w:sz="0" w:space="0" w:color="auto"/>
                <w:right w:val="none" w:sz="0" w:space="0" w:color="auto"/>
              </w:divBdr>
            </w:div>
            <w:div w:id="727416355">
              <w:marLeft w:val="0"/>
              <w:marRight w:val="0"/>
              <w:marTop w:val="0"/>
              <w:marBottom w:val="0"/>
              <w:divBdr>
                <w:top w:val="none" w:sz="0" w:space="0" w:color="auto"/>
                <w:left w:val="none" w:sz="0" w:space="0" w:color="auto"/>
                <w:bottom w:val="none" w:sz="0" w:space="0" w:color="auto"/>
                <w:right w:val="none" w:sz="0" w:space="0" w:color="auto"/>
              </w:divBdr>
            </w:div>
          </w:divsChild>
        </w:div>
        <w:div w:id="37827675">
          <w:marLeft w:val="0"/>
          <w:marRight w:val="0"/>
          <w:marTop w:val="0"/>
          <w:marBottom w:val="0"/>
          <w:divBdr>
            <w:top w:val="none" w:sz="0" w:space="0" w:color="auto"/>
            <w:left w:val="none" w:sz="0" w:space="0" w:color="auto"/>
            <w:bottom w:val="none" w:sz="0" w:space="0" w:color="auto"/>
            <w:right w:val="none" w:sz="0" w:space="0" w:color="auto"/>
          </w:divBdr>
          <w:divsChild>
            <w:div w:id="936212218">
              <w:marLeft w:val="0"/>
              <w:marRight w:val="0"/>
              <w:marTop w:val="0"/>
              <w:marBottom w:val="0"/>
              <w:divBdr>
                <w:top w:val="none" w:sz="0" w:space="0" w:color="auto"/>
                <w:left w:val="none" w:sz="0" w:space="0" w:color="auto"/>
                <w:bottom w:val="none" w:sz="0" w:space="0" w:color="auto"/>
                <w:right w:val="none" w:sz="0" w:space="0" w:color="auto"/>
              </w:divBdr>
            </w:div>
          </w:divsChild>
        </w:div>
        <w:div w:id="243153279">
          <w:marLeft w:val="0"/>
          <w:marRight w:val="0"/>
          <w:marTop w:val="0"/>
          <w:marBottom w:val="0"/>
          <w:divBdr>
            <w:top w:val="none" w:sz="0" w:space="0" w:color="auto"/>
            <w:left w:val="none" w:sz="0" w:space="0" w:color="auto"/>
            <w:bottom w:val="none" w:sz="0" w:space="0" w:color="auto"/>
            <w:right w:val="none" w:sz="0" w:space="0" w:color="auto"/>
          </w:divBdr>
          <w:divsChild>
            <w:div w:id="371923858">
              <w:marLeft w:val="0"/>
              <w:marRight w:val="0"/>
              <w:marTop w:val="0"/>
              <w:marBottom w:val="0"/>
              <w:divBdr>
                <w:top w:val="none" w:sz="0" w:space="0" w:color="auto"/>
                <w:left w:val="none" w:sz="0" w:space="0" w:color="auto"/>
                <w:bottom w:val="none" w:sz="0" w:space="0" w:color="auto"/>
                <w:right w:val="none" w:sz="0" w:space="0" w:color="auto"/>
              </w:divBdr>
            </w:div>
            <w:div w:id="1218013191">
              <w:marLeft w:val="0"/>
              <w:marRight w:val="0"/>
              <w:marTop w:val="0"/>
              <w:marBottom w:val="0"/>
              <w:divBdr>
                <w:top w:val="none" w:sz="0" w:space="0" w:color="auto"/>
                <w:left w:val="none" w:sz="0" w:space="0" w:color="auto"/>
                <w:bottom w:val="none" w:sz="0" w:space="0" w:color="auto"/>
                <w:right w:val="none" w:sz="0" w:space="0" w:color="auto"/>
              </w:divBdr>
            </w:div>
          </w:divsChild>
        </w:div>
        <w:div w:id="1921140906">
          <w:marLeft w:val="0"/>
          <w:marRight w:val="0"/>
          <w:marTop w:val="0"/>
          <w:marBottom w:val="0"/>
          <w:divBdr>
            <w:top w:val="none" w:sz="0" w:space="0" w:color="auto"/>
            <w:left w:val="none" w:sz="0" w:space="0" w:color="auto"/>
            <w:bottom w:val="none" w:sz="0" w:space="0" w:color="auto"/>
            <w:right w:val="none" w:sz="0" w:space="0" w:color="auto"/>
          </w:divBdr>
          <w:divsChild>
            <w:div w:id="1157766919">
              <w:marLeft w:val="0"/>
              <w:marRight w:val="0"/>
              <w:marTop w:val="0"/>
              <w:marBottom w:val="0"/>
              <w:divBdr>
                <w:top w:val="none" w:sz="0" w:space="0" w:color="auto"/>
                <w:left w:val="none" w:sz="0" w:space="0" w:color="auto"/>
                <w:bottom w:val="none" w:sz="0" w:space="0" w:color="auto"/>
                <w:right w:val="none" w:sz="0" w:space="0" w:color="auto"/>
              </w:divBdr>
            </w:div>
            <w:div w:id="1485197851">
              <w:marLeft w:val="0"/>
              <w:marRight w:val="0"/>
              <w:marTop w:val="0"/>
              <w:marBottom w:val="0"/>
              <w:divBdr>
                <w:top w:val="none" w:sz="0" w:space="0" w:color="auto"/>
                <w:left w:val="none" w:sz="0" w:space="0" w:color="auto"/>
                <w:bottom w:val="none" w:sz="0" w:space="0" w:color="auto"/>
                <w:right w:val="none" w:sz="0" w:space="0" w:color="auto"/>
              </w:divBdr>
            </w:div>
            <w:div w:id="1835952966">
              <w:marLeft w:val="0"/>
              <w:marRight w:val="0"/>
              <w:marTop w:val="0"/>
              <w:marBottom w:val="0"/>
              <w:divBdr>
                <w:top w:val="none" w:sz="0" w:space="0" w:color="auto"/>
                <w:left w:val="none" w:sz="0" w:space="0" w:color="auto"/>
                <w:bottom w:val="none" w:sz="0" w:space="0" w:color="auto"/>
                <w:right w:val="none" w:sz="0" w:space="0" w:color="auto"/>
              </w:divBdr>
            </w:div>
          </w:divsChild>
        </w:div>
        <w:div w:id="704601218">
          <w:marLeft w:val="0"/>
          <w:marRight w:val="0"/>
          <w:marTop w:val="0"/>
          <w:marBottom w:val="0"/>
          <w:divBdr>
            <w:top w:val="none" w:sz="0" w:space="0" w:color="auto"/>
            <w:left w:val="none" w:sz="0" w:space="0" w:color="auto"/>
            <w:bottom w:val="none" w:sz="0" w:space="0" w:color="auto"/>
            <w:right w:val="none" w:sz="0" w:space="0" w:color="auto"/>
          </w:divBdr>
          <w:divsChild>
            <w:div w:id="1373111090">
              <w:marLeft w:val="0"/>
              <w:marRight w:val="0"/>
              <w:marTop w:val="0"/>
              <w:marBottom w:val="0"/>
              <w:divBdr>
                <w:top w:val="none" w:sz="0" w:space="0" w:color="auto"/>
                <w:left w:val="none" w:sz="0" w:space="0" w:color="auto"/>
                <w:bottom w:val="none" w:sz="0" w:space="0" w:color="auto"/>
                <w:right w:val="none" w:sz="0" w:space="0" w:color="auto"/>
              </w:divBdr>
            </w:div>
          </w:divsChild>
        </w:div>
        <w:div w:id="1808430973">
          <w:marLeft w:val="0"/>
          <w:marRight w:val="0"/>
          <w:marTop w:val="0"/>
          <w:marBottom w:val="0"/>
          <w:divBdr>
            <w:top w:val="none" w:sz="0" w:space="0" w:color="auto"/>
            <w:left w:val="none" w:sz="0" w:space="0" w:color="auto"/>
            <w:bottom w:val="none" w:sz="0" w:space="0" w:color="auto"/>
            <w:right w:val="none" w:sz="0" w:space="0" w:color="auto"/>
          </w:divBdr>
          <w:divsChild>
            <w:div w:id="325129163">
              <w:marLeft w:val="0"/>
              <w:marRight w:val="0"/>
              <w:marTop w:val="0"/>
              <w:marBottom w:val="0"/>
              <w:divBdr>
                <w:top w:val="none" w:sz="0" w:space="0" w:color="auto"/>
                <w:left w:val="none" w:sz="0" w:space="0" w:color="auto"/>
                <w:bottom w:val="none" w:sz="0" w:space="0" w:color="auto"/>
                <w:right w:val="none" w:sz="0" w:space="0" w:color="auto"/>
              </w:divBdr>
            </w:div>
          </w:divsChild>
        </w:div>
        <w:div w:id="1180697899">
          <w:marLeft w:val="0"/>
          <w:marRight w:val="0"/>
          <w:marTop w:val="0"/>
          <w:marBottom w:val="0"/>
          <w:divBdr>
            <w:top w:val="none" w:sz="0" w:space="0" w:color="auto"/>
            <w:left w:val="none" w:sz="0" w:space="0" w:color="auto"/>
            <w:bottom w:val="none" w:sz="0" w:space="0" w:color="auto"/>
            <w:right w:val="none" w:sz="0" w:space="0" w:color="auto"/>
          </w:divBdr>
          <w:divsChild>
            <w:div w:id="375006098">
              <w:marLeft w:val="0"/>
              <w:marRight w:val="0"/>
              <w:marTop w:val="0"/>
              <w:marBottom w:val="0"/>
              <w:divBdr>
                <w:top w:val="none" w:sz="0" w:space="0" w:color="auto"/>
                <w:left w:val="none" w:sz="0" w:space="0" w:color="auto"/>
                <w:bottom w:val="none" w:sz="0" w:space="0" w:color="auto"/>
                <w:right w:val="none" w:sz="0" w:space="0" w:color="auto"/>
              </w:divBdr>
            </w:div>
            <w:div w:id="56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4672">
      <w:bodyDiv w:val="1"/>
      <w:marLeft w:val="0"/>
      <w:marRight w:val="0"/>
      <w:marTop w:val="0"/>
      <w:marBottom w:val="0"/>
      <w:divBdr>
        <w:top w:val="none" w:sz="0" w:space="0" w:color="auto"/>
        <w:left w:val="none" w:sz="0" w:space="0" w:color="auto"/>
        <w:bottom w:val="none" w:sz="0" w:space="0" w:color="auto"/>
        <w:right w:val="none" w:sz="0" w:space="0" w:color="auto"/>
      </w:divBdr>
    </w:div>
    <w:div w:id="1200510665">
      <w:bodyDiv w:val="1"/>
      <w:marLeft w:val="0"/>
      <w:marRight w:val="0"/>
      <w:marTop w:val="0"/>
      <w:marBottom w:val="0"/>
      <w:divBdr>
        <w:top w:val="none" w:sz="0" w:space="0" w:color="auto"/>
        <w:left w:val="none" w:sz="0" w:space="0" w:color="auto"/>
        <w:bottom w:val="none" w:sz="0" w:space="0" w:color="auto"/>
        <w:right w:val="none" w:sz="0" w:space="0" w:color="auto"/>
      </w:divBdr>
      <w:divsChild>
        <w:div w:id="2031370801">
          <w:marLeft w:val="0"/>
          <w:marRight w:val="0"/>
          <w:marTop w:val="0"/>
          <w:marBottom w:val="0"/>
          <w:divBdr>
            <w:top w:val="none" w:sz="0" w:space="0" w:color="auto"/>
            <w:left w:val="none" w:sz="0" w:space="0" w:color="auto"/>
            <w:bottom w:val="none" w:sz="0" w:space="0" w:color="auto"/>
            <w:right w:val="none" w:sz="0" w:space="0" w:color="auto"/>
          </w:divBdr>
          <w:divsChild>
            <w:div w:id="1359160218">
              <w:marLeft w:val="0"/>
              <w:marRight w:val="0"/>
              <w:marTop w:val="0"/>
              <w:marBottom w:val="0"/>
              <w:divBdr>
                <w:top w:val="none" w:sz="0" w:space="0" w:color="auto"/>
                <w:left w:val="none" w:sz="0" w:space="0" w:color="auto"/>
                <w:bottom w:val="none" w:sz="0" w:space="0" w:color="auto"/>
                <w:right w:val="none" w:sz="0" w:space="0" w:color="auto"/>
              </w:divBdr>
            </w:div>
            <w:div w:id="1613434582">
              <w:marLeft w:val="0"/>
              <w:marRight w:val="0"/>
              <w:marTop w:val="0"/>
              <w:marBottom w:val="0"/>
              <w:divBdr>
                <w:top w:val="none" w:sz="0" w:space="0" w:color="auto"/>
                <w:left w:val="none" w:sz="0" w:space="0" w:color="auto"/>
                <w:bottom w:val="none" w:sz="0" w:space="0" w:color="auto"/>
                <w:right w:val="none" w:sz="0" w:space="0" w:color="auto"/>
              </w:divBdr>
            </w:div>
            <w:div w:id="336082584">
              <w:marLeft w:val="0"/>
              <w:marRight w:val="0"/>
              <w:marTop w:val="0"/>
              <w:marBottom w:val="0"/>
              <w:divBdr>
                <w:top w:val="none" w:sz="0" w:space="0" w:color="auto"/>
                <w:left w:val="none" w:sz="0" w:space="0" w:color="auto"/>
                <w:bottom w:val="none" w:sz="0" w:space="0" w:color="auto"/>
                <w:right w:val="none" w:sz="0" w:space="0" w:color="auto"/>
              </w:divBdr>
            </w:div>
          </w:divsChild>
        </w:div>
        <w:div w:id="413355753">
          <w:marLeft w:val="0"/>
          <w:marRight w:val="0"/>
          <w:marTop w:val="0"/>
          <w:marBottom w:val="0"/>
          <w:divBdr>
            <w:top w:val="none" w:sz="0" w:space="0" w:color="auto"/>
            <w:left w:val="none" w:sz="0" w:space="0" w:color="auto"/>
            <w:bottom w:val="none" w:sz="0" w:space="0" w:color="auto"/>
            <w:right w:val="none" w:sz="0" w:space="0" w:color="auto"/>
          </w:divBdr>
          <w:divsChild>
            <w:div w:id="802306341">
              <w:marLeft w:val="0"/>
              <w:marRight w:val="0"/>
              <w:marTop w:val="0"/>
              <w:marBottom w:val="0"/>
              <w:divBdr>
                <w:top w:val="none" w:sz="0" w:space="0" w:color="auto"/>
                <w:left w:val="none" w:sz="0" w:space="0" w:color="auto"/>
                <w:bottom w:val="none" w:sz="0" w:space="0" w:color="auto"/>
                <w:right w:val="none" w:sz="0" w:space="0" w:color="auto"/>
              </w:divBdr>
            </w:div>
            <w:div w:id="317853760">
              <w:marLeft w:val="0"/>
              <w:marRight w:val="0"/>
              <w:marTop w:val="0"/>
              <w:marBottom w:val="0"/>
              <w:divBdr>
                <w:top w:val="none" w:sz="0" w:space="0" w:color="auto"/>
                <w:left w:val="none" w:sz="0" w:space="0" w:color="auto"/>
                <w:bottom w:val="none" w:sz="0" w:space="0" w:color="auto"/>
                <w:right w:val="none" w:sz="0" w:space="0" w:color="auto"/>
              </w:divBdr>
            </w:div>
            <w:div w:id="1485707060">
              <w:marLeft w:val="0"/>
              <w:marRight w:val="0"/>
              <w:marTop w:val="0"/>
              <w:marBottom w:val="0"/>
              <w:divBdr>
                <w:top w:val="none" w:sz="0" w:space="0" w:color="auto"/>
                <w:left w:val="none" w:sz="0" w:space="0" w:color="auto"/>
                <w:bottom w:val="none" w:sz="0" w:space="0" w:color="auto"/>
                <w:right w:val="none" w:sz="0" w:space="0" w:color="auto"/>
              </w:divBdr>
            </w:div>
            <w:div w:id="64763891">
              <w:marLeft w:val="0"/>
              <w:marRight w:val="0"/>
              <w:marTop w:val="0"/>
              <w:marBottom w:val="0"/>
              <w:divBdr>
                <w:top w:val="none" w:sz="0" w:space="0" w:color="auto"/>
                <w:left w:val="none" w:sz="0" w:space="0" w:color="auto"/>
                <w:bottom w:val="none" w:sz="0" w:space="0" w:color="auto"/>
                <w:right w:val="none" w:sz="0" w:space="0" w:color="auto"/>
              </w:divBdr>
            </w:div>
            <w:div w:id="1874226604">
              <w:marLeft w:val="0"/>
              <w:marRight w:val="0"/>
              <w:marTop w:val="0"/>
              <w:marBottom w:val="0"/>
              <w:divBdr>
                <w:top w:val="none" w:sz="0" w:space="0" w:color="auto"/>
                <w:left w:val="none" w:sz="0" w:space="0" w:color="auto"/>
                <w:bottom w:val="none" w:sz="0" w:space="0" w:color="auto"/>
                <w:right w:val="none" w:sz="0" w:space="0" w:color="auto"/>
              </w:divBdr>
            </w:div>
          </w:divsChild>
        </w:div>
        <w:div w:id="1939215936">
          <w:marLeft w:val="0"/>
          <w:marRight w:val="0"/>
          <w:marTop w:val="0"/>
          <w:marBottom w:val="0"/>
          <w:divBdr>
            <w:top w:val="none" w:sz="0" w:space="0" w:color="auto"/>
            <w:left w:val="none" w:sz="0" w:space="0" w:color="auto"/>
            <w:bottom w:val="none" w:sz="0" w:space="0" w:color="auto"/>
            <w:right w:val="none" w:sz="0" w:space="0" w:color="auto"/>
          </w:divBdr>
          <w:divsChild>
            <w:div w:id="1817842020">
              <w:marLeft w:val="0"/>
              <w:marRight w:val="0"/>
              <w:marTop w:val="0"/>
              <w:marBottom w:val="0"/>
              <w:divBdr>
                <w:top w:val="none" w:sz="0" w:space="0" w:color="auto"/>
                <w:left w:val="none" w:sz="0" w:space="0" w:color="auto"/>
                <w:bottom w:val="none" w:sz="0" w:space="0" w:color="auto"/>
                <w:right w:val="none" w:sz="0" w:space="0" w:color="auto"/>
              </w:divBdr>
            </w:div>
            <w:div w:id="1914462827">
              <w:marLeft w:val="0"/>
              <w:marRight w:val="0"/>
              <w:marTop w:val="0"/>
              <w:marBottom w:val="0"/>
              <w:divBdr>
                <w:top w:val="none" w:sz="0" w:space="0" w:color="auto"/>
                <w:left w:val="none" w:sz="0" w:space="0" w:color="auto"/>
                <w:bottom w:val="none" w:sz="0" w:space="0" w:color="auto"/>
                <w:right w:val="none" w:sz="0" w:space="0" w:color="auto"/>
              </w:divBdr>
            </w:div>
            <w:div w:id="164514502">
              <w:marLeft w:val="0"/>
              <w:marRight w:val="0"/>
              <w:marTop w:val="0"/>
              <w:marBottom w:val="0"/>
              <w:divBdr>
                <w:top w:val="none" w:sz="0" w:space="0" w:color="auto"/>
                <w:left w:val="none" w:sz="0" w:space="0" w:color="auto"/>
                <w:bottom w:val="none" w:sz="0" w:space="0" w:color="auto"/>
                <w:right w:val="none" w:sz="0" w:space="0" w:color="auto"/>
              </w:divBdr>
            </w:div>
            <w:div w:id="1172985577">
              <w:marLeft w:val="0"/>
              <w:marRight w:val="0"/>
              <w:marTop w:val="0"/>
              <w:marBottom w:val="0"/>
              <w:divBdr>
                <w:top w:val="none" w:sz="0" w:space="0" w:color="auto"/>
                <w:left w:val="none" w:sz="0" w:space="0" w:color="auto"/>
                <w:bottom w:val="none" w:sz="0" w:space="0" w:color="auto"/>
                <w:right w:val="none" w:sz="0" w:space="0" w:color="auto"/>
              </w:divBdr>
            </w:div>
            <w:div w:id="1381981597">
              <w:marLeft w:val="0"/>
              <w:marRight w:val="0"/>
              <w:marTop w:val="0"/>
              <w:marBottom w:val="0"/>
              <w:divBdr>
                <w:top w:val="none" w:sz="0" w:space="0" w:color="auto"/>
                <w:left w:val="none" w:sz="0" w:space="0" w:color="auto"/>
                <w:bottom w:val="none" w:sz="0" w:space="0" w:color="auto"/>
                <w:right w:val="none" w:sz="0" w:space="0" w:color="auto"/>
              </w:divBdr>
            </w:div>
          </w:divsChild>
        </w:div>
        <w:div w:id="861551757">
          <w:marLeft w:val="0"/>
          <w:marRight w:val="0"/>
          <w:marTop w:val="0"/>
          <w:marBottom w:val="0"/>
          <w:divBdr>
            <w:top w:val="none" w:sz="0" w:space="0" w:color="auto"/>
            <w:left w:val="none" w:sz="0" w:space="0" w:color="auto"/>
            <w:bottom w:val="none" w:sz="0" w:space="0" w:color="auto"/>
            <w:right w:val="none" w:sz="0" w:space="0" w:color="auto"/>
          </w:divBdr>
          <w:divsChild>
            <w:div w:id="2052655399">
              <w:marLeft w:val="0"/>
              <w:marRight w:val="0"/>
              <w:marTop w:val="0"/>
              <w:marBottom w:val="0"/>
              <w:divBdr>
                <w:top w:val="none" w:sz="0" w:space="0" w:color="auto"/>
                <w:left w:val="none" w:sz="0" w:space="0" w:color="auto"/>
                <w:bottom w:val="none" w:sz="0" w:space="0" w:color="auto"/>
                <w:right w:val="none" w:sz="0" w:space="0" w:color="auto"/>
              </w:divBdr>
            </w:div>
            <w:div w:id="1130317034">
              <w:marLeft w:val="0"/>
              <w:marRight w:val="0"/>
              <w:marTop w:val="0"/>
              <w:marBottom w:val="0"/>
              <w:divBdr>
                <w:top w:val="none" w:sz="0" w:space="0" w:color="auto"/>
                <w:left w:val="none" w:sz="0" w:space="0" w:color="auto"/>
                <w:bottom w:val="none" w:sz="0" w:space="0" w:color="auto"/>
                <w:right w:val="none" w:sz="0" w:space="0" w:color="auto"/>
              </w:divBdr>
            </w:div>
            <w:div w:id="1696036336">
              <w:marLeft w:val="0"/>
              <w:marRight w:val="0"/>
              <w:marTop w:val="0"/>
              <w:marBottom w:val="0"/>
              <w:divBdr>
                <w:top w:val="none" w:sz="0" w:space="0" w:color="auto"/>
                <w:left w:val="none" w:sz="0" w:space="0" w:color="auto"/>
                <w:bottom w:val="none" w:sz="0" w:space="0" w:color="auto"/>
                <w:right w:val="none" w:sz="0" w:space="0" w:color="auto"/>
              </w:divBdr>
            </w:div>
            <w:div w:id="1173565762">
              <w:marLeft w:val="0"/>
              <w:marRight w:val="0"/>
              <w:marTop w:val="0"/>
              <w:marBottom w:val="0"/>
              <w:divBdr>
                <w:top w:val="none" w:sz="0" w:space="0" w:color="auto"/>
                <w:left w:val="none" w:sz="0" w:space="0" w:color="auto"/>
                <w:bottom w:val="none" w:sz="0" w:space="0" w:color="auto"/>
                <w:right w:val="none" w:sz="0" w:space="0" w:color="auto"/>
              </w:divBdr>
            </w:div>
            <w:div w:id="688943744">
              <w:marLeft w:val="0"/>
              <w:marRight w:val="0"/>
              <w:marTop w:val="0"/>
              <w:marBottom w:val="0"/>
              <w:divBdr>
                <w:top w:val="none" w:sz="0" w:space="0" w:color="auto"/>
                <w:left w:val="none" w:sz="0" w:space="0" w:color="auto"/>
                <w:bottom w:val="none" w:sz="0" w:space="0" w:color="auto"/>
                <w:right w:val="none" w:sz="0" w:space="0" w:color="auto"/>
              </w:divBdr>
            </w:div>
          </w:divsChild>
        </w:div>
        <w:div w:id="2116822608">
          <w:marLeft w:val="0"/>
          <w:marRight w:val="0"/>
          <w:marTop w:val="0"/>
          <w:marBottom w:val="0"/>
          <w:divBdr>
            <w:top w:val="none" w:sz="0" w:space="0" w:color="auto"/>
            <w:left w:val="none" w:sz="0" w:space="0" w:color="auto"/>
            <w:bottom w:val="none" w:sz="0" w:space="0" w:color="auto"/>
            <w:right w:val="none" w:sz="0" w:space="0" w:color="auto"/>
          </w:divBdr>
          <w:divsChild>
            <w:div w:id="1911772461">
              <w:marLeft w:val="0"/>
              <w:marRight w:val="0"/>
              <w:marTop w:val="0"/>
              <w:marBottom w:val="0"/>
              <w:divBdr>
                <w:top w:val="none" w:sz="0" w:space="0" w:color="auto"/>
                <w:left w:val="none" w:sz="0" w:space="0" w:color="auto"/>
                <w:bottom w:val="none" w:sz="0" w:space="0" w:color="auto"/>
                <w:right w:val="none" w:sz="0" w:space="0" w:color="auto"/>
              </w:divBdr>
            </w:div>
            <w:div w:id="1784762701">
              <w:marLeft w:val="0"/>
              <w:marRight w:val="0"/>
              <w:marTop w:val="0"/>
              <w:marBottom w:val="0"/>
              <w:divBdr>
                <w:top w:val="none" w:sz="0" w:space="0" w:color="auto"/>
                <w:left w:val="none" w:sz="0" w:space="0" w:color="auto"/>
                <w:bottom w:val="none" w:sz="0" w:space="0" w:color="auto"/>
                <w:right w:val="none" w:sz="0" w:space="0" w:color="auto"/>
              </w:divBdr>
            </w:div>
            <w:div w:id="752513887">
              <w:marLeft w:val="0"/>
              <w:marRight w:val="0"/>
              <w:marTop w:val="0"/>
              <w:marBottom w:val="0"/>
              <w:divBdr>
                <w:top w:val="none" w:sz="0" w:space="0" w:color="auto"/>
                <w:left w:val="none" w:sz="0" w:space="0" w:color="auto"/>
                <w:bottom w:val="none" w:sz="0" w:space="0" w:color="auto"/>
                <w:right w:val="none" w:sz="0" w:space="0" w:color="auto"/>
              </w:divBdr>
            </w:div>
            <w:div w:id="1061368298">
              <w:marLeft w:val="0"/>
              <w:marRight w:val="0"/>
              <w:marTop w:val="0"/>
              <w:marBottom w:val="0"/>
              <w:divBdr>
                <w:top w:val="none" w:sz="0" w:space="0" w:color="auto"/>
                <w:left w:val="none" w:sz="0" w:space="0" w:color="auto"/>
                <w:bottom w:val="none" w:sz="0" w:space="0" w:color="auto"/>
                <w:right w:val="none" w:sz="0" w:space="0" w:color="auto"/>
              </w:divBdr>
            </w:div>
            <w:div w:id="916595884">
              <w:marLeft w:val="0"/>
              <w:marRight w:val="0"/>
              <w:marTop w:val="0"/>
              <w:marBottom w:val="0"/>
              <w:divBdr>
                <w:top w:val="none" w:sz="0" w:space="0" w:color="auto"/>
                <w:left w:val="none" w:sz="0" w:space="0" w:color="auto"/>
                <w:bottom w:val="none" w:sz="0" w:space="0" w:color="auto"/>
                <w:right w:val="none" w:sz="0" w:space="0" w:color="auto"/>
              </w:divBdr>
            </w:div>
          </w:divsChild>
        </w:div>
        <w:div w:id="513769344">
          <w:marLeft w:val="0"/>
          <w:marRight w:val="0"/>
          <w:marTop w:val="0"/>
          <w:marBottom w:val="0"/>
          <w:divBdr>
            <w:top w:val="none" w:sz="0" w:space="0" w:color="auto"/>
            <w:left w:val="none" w:sz="0" w:space="0" w:color="auto"/>
            <w:bottom w:val="none" w:sz="0" w:space="0" w:color="auto"/>
            <w:right w:val="none" w:sz="0" w:space="0" w:color="auto"/>
          </w:divBdr>
          <w:divsChild>
            <w:div w:id="1568420413">
              <w:marLeft w:val="0"/>
              <w:marRight w:val="0"/>
              <w:marTop w:val="0"/>
              <w:marBottom w:val="0"/>
              <w:divBdr>
                <w:top w:val="none" w:sz="0" w:space="0" w:color="auto"/>
                <w:left w:val="none" w:sz="0" w:space="0" w:color="auto"/>
                <w:bottom w:val="none" w:sz="0" w:space="0" w:color="auto"/>
                <w:right w:val="none" w:sz="0" w:space="0" w:color="auto"/>
              </w:divBdr>
            </w:div>
            <w:div w:id="1614357449">
              <w:marLeft w:val="0"/>
              <w:marRight w:val="0"/>
              <w:marTop w:val="0"/>
              <w:marBottom w:val="0"/>
              <w:divBdr>
                <w:top w:val="none" w:sz="0" w:space="0" w:color="auto"/>
                <w:left w:val="none" w:sz="0" w:space="0" w:color="auto"/>
                <w:bottom w:val="none" w:sz="0" w:space="0" w:color="auto"/>
                <w:right w:val="none" w:sz="0" w:space="0" w:color="auto"/>
              </w:divBdr>
            </w:div>
            <w:div w:id="1592661213">
              <w:marLeft w:val="0"/>
              <w:marRight w:val="0"/>
              <w:marTop w:val="0"/>
              <w:marBottom w:val="0"/>
              <w:divBdr>
                <w:top w:val="none" w:sz="0" w:space="0" w:color="auto"/>
                <w:left w:val="none" w:sz="0" w:space="0" w:color="auto"/>
                <w:bottom w:val="none" w:sz="0" w:space="0" w:color="auto"/>
                <w:right w:val="none" w:sz="0" w:space="0" w:color="auto"/>
              </w:divBdr>
            </w:div>
            <w:div w:id="1342589151">
              <w:marLeft w:val="0"/>
              <w:marRight w:val="0"/>
              <w:marTop w:val="0"/>
              <w:marBottom w:val="0"/>
              <w:divBdr>
                <w:top w:val="none" w:sz="0" w:space="0" w:color="auto"/>
                <w:left w:val="none" w:sz="0" w:space="0" w:color="auto"/>
                <w:bottom w:val="none" w:sz="0" w:space="0" w:color="auto"/>
                <w:right w:val="none" w:sz="0" w:space="0" w:color="auto"/>
              </w:divBdr>
            </w:div>
            <w:div w:id="1518622270">
              <w:marLeft w:val="0"/>
              <w:marRight w:val="0"/>
              <w:marTop w:val="0"/>
              <w:marBottom w:val="0"/>
              <w:divBdr>
                <w:top w:val="none" w:sz="0" w:space="0" w:color="auto"/>
                <w:left w:val="none" w:sz="0" w:space="0" w:color="auto"/>
                <w:bottom w:val="none" w:sz="0" w:space="0" w:color="auto"/>
                <w:right w:val="none" w:sz="0" w:space="0" w:color="auto"/>
              </w:divBdr>
            </w:div>
          </w:divsChild>
        </w:div>
        <w:div w:id="777867347">
          <w:marLeft w:val="0"/>
          <w:marRight w:val="0"/>
          <w:marTop w:val="0"/>
          <w:marBottom w:val="0"/>
          <w:divBdr>
            <w:top w:val="none" w:sz="0" w:space="0" w:color="auto"/>
            <w:left w:val="none" w:sz="0" w:space="0" w:color="auto"/>
            <w:bottom w:val="none" w:sz="0" w:space="0" w:color="auto"/>
            <w:right w:val="none" w:sz="0" w:space="0" w:color="auto"/>
          </w:divBdr>
          <w:divsChild>
            <w:div w:id="949750030">
              <w:marLeft w:val="0"/>
              <w:marRight w:val="0"/>
              <w:marTop w:val="0"/>
              <w:marBottom w:val="0"/>
              <w:divBdr>
                <w:top w:val="none" w:sz="0" w:space="0" w:color="auto"/>
                <w:left w:val="none" w:sz="0" w:space="0" w:color="auto"/>
                <w:bottom w:val="none" w:sz="0" w:space="0" w:color="auto"/>
                <w:right w:val="none" w:sz="0" w:space="0" w:color="auto"/>
              </w:divBdr>
            </w:div>
            <w:div w:id="81680156">
              <w:marLeft w:val="0"/>
              <w:marRight w:val="0"/>
              <w:marTop w:val="0"/>
              <w:marBottom w:val="0"/>
              <w:divBdr>
                <w:top w:val="none" w:sz="0" w:space="0" w:color="auto"/>
                <w:left w:val="none" w:sz="0" w:space="0" w:color="auto"/>
                <w:bottom w:val="none" w:sz="0" w:space="0" w:color="auto"/>
                <w:right w:val="none" w:sz="0" w:space="0" w:color="auto"/>
              </w:divBdr>
            </w:div>
            <w:div w:id="585580096">
              <w:marLeft w:val="0"/>
              <w:marRight w:val="0"/>
              <w:marTop w:val="0"/>
              <w:marBottom w:val="0"/>
              <w:divBdr>
                <w:top w:val="none" w:sz="0" w:space="0" w:color="auto"/>
                <w:left w:val="none" w:sz="0" w:space="0" w:color="auto"/>
                <w:bottom w:val="none" w:sz="0" w:space="0" w:color="auto"/>
                <w:right w:val="none" w:sz="0" w:space="0" w:color="auto"/>
              </w:divBdr>
            </w:div>
            <w:div w:id="609824455">
              <w:marLeft w:val="0"/>
              <w:marRight w:val="0"/>
              <w:marTop w:val="0"/>
              <w:marBottom w:val="0"/>
              <w:divBdr>
                <w:top w:val="none" w:sz="0" w:space="0" w:color="auto"/>
                <w:left w:val="none" w:sz="0" w:space="0" w:color="auto"/>
                <w:bottom w:val="none" w:sz="0" w:space="0" w:color="auto"/>
                <w:right w:val="none" w:sz="0" w:space="0" w:color="auto"/>
              </w:divBdr>
            </w:div>
            <w:div w:id="537543889">
              <w:marLeft w:val="0"/>
              <w:marRight w:val="0"/>
              <w:marTop w:val="0"/>
              <w:marBottom w:val="0"/>
              <w:divBdr>
                <w:top w:val="none" w:sz="0" w:space="0" w:color="auto"/>
                <w:left w:val="none" w:sz="0" w:space="0" w:color="auto"/>
                <w:bottom w:val="none" w:sz="0" w:space="0" w:color="auto"/>
                <w:right w:val="none" w:sz="0" w:space="0" w:color="auto"/>
              </w:divBdr>
            </w:div>
          </w:divsChild>
        </w:div>
        <w:div w:id="1744179757">
          <w:marLeft w:val="0"/>
          <w:marRight w:val="0"/>
          <w:marTop w:val="0"/>
          <w:marBottom w:val="0"/>
          <w:divBdr>
            <w:top w:val="none" w:sz="0" w:space="0" w:color="auto"/>
            <w:left w:val="none" w:sz="0" w:space="0" w:color="auto"/>
            <w:bottom w:val="none" w:sz="0" w:space="0" w:color="auto"/>
            <w:right w:val="none" w:sz="0" w:space="0" w:color="auto"/>
          </w:divBdr>
          <w:divsChild>
            <w:div w:id="1582250313">
              <w:marLeft w:val="0"/>
              <w:marRight w:val="0"/>
              <w:marTop w:val="0"/>
              <w:marBottom w:val="0"/>
              <w:divBdr>
                <w:top w:val="none" w:sz="0" w:space="0" w:color="auto"/>
                <w:left w:val="none" w:sz="0" w:space="0" w:color="auto"/>
                <w:bottom w:val="none" w:sz="0" w:space="0" w:color="auto"/>
                <w:right w:val="none" w:sz="0" w:space="0" w:color="auto"/>
              </w:divBdr>
            </w:div>
            <w:div w:id="1582911464">
              <w:marLeft w:val="0"/>
              <w:marRight w:val="0"/>
              <w:marTop w:val="0"/>
              <w:marBottom w:val="0"/>
              <w:divBdr>
                <w:top w:val="none" w:sz="0" w:space="0" w:color="auto"/>
                <w:left w:val="none" w:sz="0" w:space="0" w:color="auto"/>
                <w:bottom w:val="none" w:sz="0" w:space="0" w:color="auto"/>
                <w:right w:val="none" w:sz="0" w:space="0" w:color="auto"/>
              </w:divBdr>
            </w:div>
            <w:div w:id="1917857658">
              <w:marLeft w:val="0"/>
              <w:marRight w:val="0"/>
              <w:marTop w:val="0"/>
              <w:marBottom w:val="0"/>
              <w:divBdr>
                <w:top w:val="none" w:sz="0" w:space="0" w:color="auto"/>
                <w:left w:val="none" w:sz="0" w:space="0" w:color="auto"/>
                <w:bottom w:val="none" w:sz="0" w:space="0" w:color="auto"/>
                <w:right w:val="none" w:sz="0" w:space="0" w:color="auto"/>
              </w:divBdr>
            </w:div>
            <w:div w:id="994456728">
              <w:marLeft w:val="0"/>
              <w:marRight w:val="0"/>
              <w:marTop w:val="0"/>
              <w:marBottom w:val="0"/>
              <w:divBdr>
                <w:top w:val="none" w:sz="0" w:space="0" w:color="auto"/>
                <w:left w:val="none" w:sz="0" w:space="0" w:color="auto"/>
                <w:bottom w:val="none" w:sz="0" w:space="0" w:color="auto"/>
                <w:right w:val="none" w:sz="0" w:space="0" w:color="auto"/>
              </w:divBdr>
            </w:div>
            <w:div w:id="199827000">
              <w:marLeft w:val="0"/>
              <w:marRight w:val="0"/>
              <w:marTop w:val="0"/>
              <w:marBottom w:val="0"/>
              <w:divBdr>
                <w:top w:val="none" w:sz="0" w:space="0" w:color="auto"/>
                <w:left w:val="none" w:sz="0" w:space="0" w:color="auto"/>
                <w:bottom w:val="none" w:sz="0" w:space="0" w:color="auto"/>
                <w:right w:val="none" w:sz="0" w:space="0" w:color="auto"/>
              </w:divBdr>
            </w:div>
          </w:divsChild>
        </w:div>
        <w:div w:id="1558397684">
          <w:marLeft w:val="0"/>
          <w:marRight w:val="0"/>
          <w:marTop w:val="0"/>
          <w:marBottom w:val="0"/>
          <w:divBdr>
            <w:top w:val="none" w:sz="0" w:space="0" w:color="auto"/>
            <w:left w:val="none" w:sz="0" w:space="0" w:color="auto"/>
            <w:bottom w:val="none" w:sz="0" w:space="0" w:color="auto"/>
            <w:right w:val="none" w:sz="0" w:space="0" w:color="auto"/>
          </w:divBdr>
          <w:divsChild>
            <w:div w:id="1955862999">
              <w:marLeft w:val="0"/>
              <w:marRight w:val="0"/>
              <w:marTop w:val="0"/>
              <w:marBottom w:val="0"/>
              <w:divBdr>
                <w:top w:val="none" w:sz="0" w:space="0" w:color="auto"/>
                <w:left w:val="none" w:sz="0" w:space="0" w:color="auto"/>
                <w:bottom w:val="none" w:sz="0" w:space="0" w:color="auto"/>
                <w:right w:val="none" w:sz="0" w:space="0" w:color="auto"/>
              </w:divBdr>
            </w:div>
            <w:div w:id="1563712979">
              <w:marLeft w:val="0"/>
              <w:marRight w:val="0"/>
              <w:marTop w:val="0"/>
              <w:marBottom w:val="0"/>
              <w:divBdr>
                <w:top w:val="none" w:sz="0" w:space="0" w:color="auto"/>
                <w:left w:val="none" w:sz="0" w:space="0" w:color="auto"/>
                <w:bottom w:val="none" w:sz="0" w:space="0" w:color="auto"/>
                <w:right w:val="none" w:sz="0" w:space="0" w:color="auto"/>
              </w:divBdr>
            </w:div>
            <w:div w:id="84351406">
              <w:marLeft w:val="0"/>
              <w:marRight w:val="0"/>
              <w:marTop w:val="0"/>
              <w:marBottom w:val="0"/>
              <w:divBdr>
                <w:top w:val="none" w:sz="0" w:space="0" w:color="auto"/>
                <w:left w:val="none" w:sz="0" w:space="0" w:color="auto"/>
                <w:bottom w:val="none" w:sz="0" w:space="0" w:color="auto"/>
                <w:right w:val="none" w:sz="0" w:space="0" w:color="auto"/>
              </w:divBdr>
            </w:div>
            <w:div w:id="1228495380">
              <w:marLeft w:val="0"/>
              <w:marRight w:val="0"/>
              <w:marTop w:val="0"/>
              <w:marBottom w:val="0"/>
              <w:divBdr>
                <w:top w:val="none" w:sz="0" w:space="0" w:color="auto"/>
                <w:left w:val="none" w:sz="0" w:space="0" w:color="auto"/>
                <w:bottom w:val="none" w:sz="0" w:space="0" w:color="auto"/>
                <w:right w:val="none" w:sz="0" w:space="0" w:color="auto"/>
              </w:divBdr>
            </w:div>
            <w:div w:id="328212808">
              <w:marLeft w:val="0"/>
              <w:marRight w:val="0"/>
              <w:marTop w:val="0"/>
              <w:marBottom w:val="0"/>
              <w:divBdr>
                <w:top w:val="none" w:sz="0" w:space="0" w:color="auto"/>
                <w:left w:val="none" w:sz="0" w:space="0" w:color="auto"/>
                <w:bottom w:val="none" w:sz="0" w:space="0" w:color="auto"/>
                <w:right w:val="none" w:sz="0" w:space="0" w:color="auto"/>
              </w:divBdr>
            </w:div>
          </w:divsChild>
        </w:div>
        <w:div w:id="1417744800">
          <w:marLeft w:val="0"/>
          <w:marRight w:val="0"/>
          <w:marTop w:val="0"/>
          <w:marBottom w:val="0"/>
          <w:divBdr>
            <w:top w:val="none" w:sz="0" w:space="0" w:color="auto"/>
            <w:left w:val="none" w:sz="0" w:space="0" w:color="auto"/>
            <w:bottom w:val="none" w:sz="0" w:space="0" w:color="auto"/>
            <w:right w:val="none" w:sz="0" w:space="0" w:color="auto"/>
          </w:divBdr>
          <w:divsChild>
            <w:div w:id="97025651">
              <w:marLeft w:val="0"/>
              <w:marRight w:val="0"/>
              <w:marTop w:val="0"/>
              <w:marBottom w:val="0"/>
              <w:divBdr>
                <w:top w:val="none" w:sz="0" w:space="0" w:color="auto"/>
                <w:left w:val="none" w:sz="0" w:space="0" w:color="auto"/>
                <w:bottom w:val="none" w:sz="0" w:space="0" w:color="auto"/>
                <w:right w:val="none" w:sz="0" w:space="0" w:color="auto"/>
              </w:divBdr>
            </w:div>
            <w:div w:id="866989295">
              <w:marLeft w:val="0"/>
              <w:marRight w:val="0"/>
              <w:marTop w:val="0"/>
              <w:marBottom w:val="0"/>
              <w:divBdr>
                <w:top w:val="none" w:sz="0" w:space="0" w:color="auto"/>
                <w:left w:val="none" w:sz="0" w:space="0" w:color="auto"/>
                <w:bottom w:val="none" w:sz="0" w:space="0" w:color="auto"/>
                <w:right w:val="none" w:sz="0" w:space="0" w:color="auto"/>
              </w:divBdr>
            </w:div>
            <w:div w:id="237449618">
              <w:marLeft w:val="0"/>
              <w:marRight w:val="0"/>
              <w:marTop w:val="0"/>
              <w:marBottom w:val="0"/>
              <w:divBdr>
                <w:top w:val="none" w:sz="0" w:space="0" w:color="auto"/>
                <w:left w:val="none" w:sz="0" w:space="0" w:color="auto"/>
                <w:bottom w:val="none" w:sz="0" w:space="0" w:color="auto"/>
                <w:right w:val="none" w:sz="0" w:space="0" w:color="auto"/>
              </w:divBdr>
            </w:div>
            <w:div w:id="1786463846">
              <w:marLeft w:val="0"/>
              <w:marRight w:val="0"/>
              <w:marTop w:val="0"/>
              <w:marBottom w:val="0"/>
              <w:divBdr>
                <w:top w:val="none" w:sz="0" w:space="0" w:color="auto"/>
                <w:left w:val="none" w:sz="0" w:space="0" w:color="auto"/>
                <w:bottom w:val="none" w:sz="0" w:space="0" w:color="auto"/>
                <w:right w:val="none" w:sz="0" w:space="0" w:color="auto"/>
              </w:divBdr>
            </w:div>
            <w:div w:id="839542743">
              <w:marLeft w:val="0"/>
              <w:marRight w:val="0"/>
              <w:marTop w:val="0"/>
              <w:marBottom w:val="0"/>
              <w:divBdr>
                <w:top w:val="none" w:sz="0" w:space="0" w:color="auto"/>
                <w:left w:val="none" w:sz="0" w:space="0" w:color="auto"/>
                <w:bottom w:val="none" w:sz="0" w:space="0" w:color="auto"/>
                <w:right w:val="none" w:sz="0" w:space="0" w:color="auto"/>
              </w:divBdr>
            </w:div>
          </w:divsChild>
        </w:div>
        <w:div w:id="1960257961">
          <w:marLeft w:val="0"/>
          <w:marRight w:val="0"/>
          <w:marTop w:val="0"/>
          <w:marBottom w:val="0"/>
          <w:divBdr>
            <w:top w:val="none" w:sz="0" w:space="0" w:color="auto"/>
            <w:left w:val="none" w:sz="0" w:space="0" w:color="auto"/>
            <w:bottom w:val="none" w:sz="0" w:space="0" w:color="auto"/>
            <w:right w:val="none" w:sz="0" w:space="0" w:color="auto"/>
          </w:divBdr>
          <w:divsChild>
            <w:div w:id="163281771">
              <w:marLeft w:val="0"/>
              <w:marRight w:val="0"/>
              <w:marTop w:val="0"/>
              <w:marBottom w:val="0"/>
              <w:divBdr>
                <w:top w:val="none" w:sz="0" w:space="0" w:color="auto"/>
                <w:left w:val="none" w:sz="0" w:space="0" w:color="auto"/>
                <w:bottom w:val="none" w:sz="0" w:space="0" w:color="auto"/>
                <w:right w:val="none" w:sz="0" w:space="0" w:color="auto"/>
              </w:divBdr>
            </w:div>
            <w:div w:id="392703914">
              <w:marLeft w:val="0"/>
              <w:marRight w:val="0"/>
              <w:marTop w:val="0"/>
              <w:marBottom w:val="0"/>
              <w:divBdr>
                <w:top w:val="none" w:sz="0" w:space="0" w:color="auto"/>
                <w:left w:val="none" w:sz="0" w:space="0" w:color="auto"/>
                <w:bottom w:val="none" w:sz="0" w:space="0" w:color="auto"/>
                <w:right w:val="none" w:sz="0" w:space="0" w:color="auto"/>
              </w:divBdr>
            </w:div>
            <w:div w:id="1836719629">
              <w:marLeft w:val="0"/>
              <w:marRight w:val="0"/>
              <w:marTop w:val="0"/>
              <w:marBottom w:val="0"/>
              <w:divBdr>
                <w:top w:val="none" w:sz="0" w:space="0" w:color="auto"/>
                <w:left w:val="none" w:sz="0" w:space="0" w:color="auto"/>
                <w:bottom w:val="none" w:sz="0" w:space="0" w:color="auto"/>
                <w:right w:val="none" w:sz="0" w:space="0" w:color="auto"/>
              </w:divBdr>
            </w:div>
            <w:div w:id="435902278">
              <w:marLeft w:val="0"/>
              <w:marRight w:val="0"/>
              <w:marTop w:val="0"/>
              <w:marBottom w:val="0"/>
              <w:divBdr>
                <w:top w:val="none" w:sz="0" w:space="0" w:color="auto"/>
                <w:left w:val="none" w:sz="0" w:space="0" w:color="auto"/>
                <w:bottom w:val="none" w:sz="0" w:space="0" w:color="auto"/>
                <w:right w:val="none" w:sz="0" w:space="0" w:color="auto"/>
              </w:divBdr>
            </w:div>
            <w:div w:id="391927620">
              <w:marLeft w:val="0"/>
              <w:marRight w:val="0"/>
              <w:marTop w:val="0"/>
              <w:marBottom w:val="0"/>
              <w:divBdr>
                <w:top w:val="none" w:sz="0" w:space="0" w:color="auto"/>
                <w:left w:val="none" w:sz="0" w:space="0" w:color="auto"/>
                <w:bottom w:val="none" w:sz="0" w:space="0" w:color="auto"/>
                <w:right w:val="none" w:sz="0" w:space="0" w:color="auto"/>
              </w:divBdr>
            </w:div>
          </w:divsChild>
        </w:div>
        <w:div w:id="753550503">
          <w:marLeft w:val="0"/>
          <w:marRight w:val="0"/>
          <w:marTop w:val="0"/>
          <w:marBottom w:val="0"/>
          <w:divBdr>
            <w:top w:val="none" w:sz="0" w:space="0" w:color="auto"/>
            <w:left w:val="none" w:sz="0" w:space="0" w:color="auto"/>
            <w:bottom w:val="none" w:sz="0" w:space="0" w:color="auto"/>
            <w:right w:val="none" w:sz="0" w:space="0" w:color="auto"/>
          </w:divBdr>
          <w:divsChild>
            <w:div w:id="800457493">
              <w:marLeft w:val="0"/>
              <w:marRight w:val="0"/>
              <w:marTop w:val="0"/>
              <w:marBottom w:val="0"/>
              <w:divBdr>
                <w:top w:val="none" w:sz="0" w:space="0" w:color="auto"/>
                <w:left w:val="none" w:sz="0" w:space="0" w:color="auto"/>
                <w:bottom w:val="none" w:sz="0" w:space="0" w:color="auto"/>
                <w:right w:val="none" w:sz="0" w:space="0" w:color="auto"/>
              </w:divBdr>
            </w:div>
            <w:div w:id="224342341">
              <w:marLeft w:val="0"/>
              <w:marRight w:val="0"/>
              <w:marTop w:val="0"/>
              <w:marBottom w:val="0"/>
              <w:divBdr>
                <w:top w:val="none" w:sz="0" w:space="0" w:color="auto"/>
                <w:left w:val="none" w:sz="0" w:space="0" w:color="auto"/>
                <w:bottom w:val="none" w:sz="0" w:space="0" w:color="auto"/>
                <w:right w:val="none" w:sz="0" w:space="0" w:color="auto"/>
              </w:divBdr>
            </w:div>
            <w:div w:id="806584284">
              <w:marLeft w:val="0"/>
              <w:marRight w:val="0"/>
              <w:marTop w:val="0"/>
              <w:marBottom w:val="0"/>
              <w:divBdr>
                <w:top w:val="none" w:sz="0" w:space="0" w:color="auto"/>
                <w:left w:val="none" w:sz="0" w:space="0" w:color="auto"/>
                <w:bottom w:val="none" w:sz="0" w:space="0" w:color="auto"/>
                <w:right w:val="none" w:sz="0" w:space="0" w:color="auto"/>
              </w:divBdr>
            </w:div>
            <w:div w:id="1177770776">
              <w:marLeft w:val="0"/>
              <w:marRight w:val="0"/>
              <w:marTop w:val="0"/>
              <w:marBottom w:val="0"/>
              <w:divBdr>
                <w:top w:val="none" w:sz="0" w:space="0" w:color="auto"/>
                <w:left w:val="none" w:sz="0" w:space="0" w:color="auto"/>
                <w:bottom w:val="none" w:sz="0" w:space="0" w:color="auto"/>
                <w:right w:val="none" w:sz="0" w:space="0" w:color="auto"/>
              </w:divBdr>
            </w:div>
            <w:div w:id="1097865936">
              <w:marLeft w:val="0"/>
              <w:marRight w:val="0"/>
              <w:marTop w:val="0"/>
              <w:marBottom w:val="0"/>
              <w:divBdr>
                <w:top w:val="none" w:sz="0" w:space="0" w:color="auto"/>
                <w:left w:val="none" w:sz="0" w:space="0" w:color="auto"/>
                <w:bottom w:val="none" w:sz="0" w:space="0" w:color="auto"/>
                <w:right w:val="none" w:sz="0" w:space="0" w:color="auto"/>
              </w:divBdr>
            </w:div>
          </w:divsChild>
        </w:div>
        <w:div w:id="2014144134">
          <w:marLeft w:val="0"/>
          <w:marRight w:val="0"/>
          <w:marTop w:val="0"/>
          <w:marBottom w:val="0"/>
          <w:divBdr>
            <w:top w:val="none" w:sz="0" w:space="0" w:color="auto"/>
            <w:left w:val="none" w:sz="0" w:space="0" w:color="auto"/>
            <w:bottom w:val="none" w:sz="0" w:space="0" w:color="auto"/>
            <w:right w:val="none" w:sz="0" w:space="0" w:color="auto"/>
          </w:divBdr>
          <w:divsChild>
            <w:div w:id="9865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224">
      <w:bodyDiv w:val="1"/>
      <w:marLeft w:val="0"/>
      <w:marRight w:val="0"/>
      <w:marTop w:val="0"/>
      <w:marBottom w:val="0"/>
      <w:divBdr>
        <w:top w:val="none" w:sz="0" w:space="0" w:color="auto"/>
        <w:left w:val="none" w:sz="0" w:space="0" w:color="auto"/>
        <w:bottom w:val="none" w:sz="0" w:space="0" w:color="auto"/>
        <w:right w:val="none" w:sz="0" w:space="0" w:color="auto"/>
      </w:divBdr>
      <w:divsChild>
        <w:div w:id="644775627">
          <w:marLeft w:val="0"/>
          <w:marRight w:val="0"/>
          <w:marTop w:val="0"/>
          <w:marBottom w:val="0"/>
          <w:divBdr>
            <w:top w:val="none" w:sz="0" w:space="0" w:color="auto"/>
            <w:left w:val="none" w:sz="0" w:space="0" w:color="auto"/>
            <w:bottom w:val="none" w:sz="0" w:space="0" w:color="auto"/>
            <w:right w:val="none" w:sz="0" w:space="0" w:color="auto"/>
          </w:divBdr>
        </w:div>
        <w:div w:id="705179128">
          <w:marLeft w:val="0"/>
          <w:marRight w:val="0"/>
          <w:marTop w:val="0"/>
          <w:marBottom w:val="0"/>
          <w:divBdr>
            <w:top w:val="none" w:sz="0" w:space="0" w:color="auto"/>
            <w:left w:val="none" w:sz="0" w:space="0" w:color="auto"/>
            <w:bottom w:val="none" w:sz="0" w:space="0" w:color="auto"/>
            <w:right w:val="none" w:sz="0" w:space="0" w:color="auto"/>
          </w:divBdr>
        </w:div>
        <w:div w:id="1500150485">
          <w:marLeft w:val="0"/>
          <w:marRight w:val="0"/>
          <w:marTop w:val="0"/>
          <w:marBottom w:val="0"/>
          <w:divBdr>
            <w:top w:val="none" w:sz="0" w:space="0" w:color="auto"/>
            <w:left w:val="none" w:sz="0" w:space="0" w:color="auto"/>
            <w:bottom w:val="none" w:sz="0" w:space="0" w:color="auto"/>
            <w:right w:val="none" w:sz="0" w:space="0" w:color="auto"/>
          </w:divBdr>
        </w:div>
        <w:div w:id="541596032">
          <w:marLeft w:val="0"/>
          <w:marRight w:val="0"/>
          <w:marTop w:val="0"/>
          <w:marBottom w:val="0"/>
          <w:divBdr>
            <w:top w:val="none" w:sz="0" w:space="0" w:color="auto"/>
            <w:left w:val="none" w:sz="0" w:space="0" w:color="auto"/>
            <w:bottom w:val="none" w:sz="0" w:space="0" w:color="auto"/>
            <w:right w:val="none" w:sz="0" w:space="0" w:color="auto"/>
          </w:divBdr>
        </w:div>
        <w:div w:id="1437090704">
          <w:marLeft w:val="0"/>
          <w:marRight w:val="0"/>
          <w:marTop w:val="0"/>
          <w:marBottom w:val="0"/>
          <w:divBdr>
            <w:top w:val="none" w:sz="0" w:space="0" w:color="auto"/>
            <w:left w:val="none" w:sz="0" w:space="0" w:color="auto"/>
            <w:bottom w:val="none" w:sz="0" w:space="0" w:color="auto"/>
            <w:right w:val="none" w:sz="0" w:space="0" w:color="auto"/>
          </w:divBdr>
        </w:div>
        <w:div w:id="1308631584">
          <w:marLeft w:val="0"/>
          <w:marRight w:val="0"/>
          <w:marTop w:val="0"/>
          <w:marBottom w:val="0"/>
          <w:divBdr>
            <w:top w:val="none" w:sz="0" w:space="0" w:color="auto"/>
            <w:left w:val="none" w:sz="0" w:space="0" w:color="auto"/>
            <w:bottom w:val="none" w:sz="0" w:space="0" w:color="auto"/>
            <w:right w:val="none" w:sz="0" w:space="0" w:color="auto"/>
          </w:divBdr>
        </w:div>
        <w:div w:id="2061518431">
          <w:marLeft w:val="0"/>
          <w:marRight w:val="0"/>
          <w:marTop w:val="0"/>
          <w:marBottom w:val="0"/>
          <w:divBdr>
            <w:top w:val="none" w:sz="0" w:space="0" w:color="auto"/>
            <w:left w:val="none" w:sz="0" w:space="0" w:color="auto"/>
            <w:bottom w:val="none" w:sz="0" w:space="0" w:color="auto"/>
            <w:right w:val="none" w:sz="0" w:space="0" w:color="auto"/>
          </w:divBdr>
        </w:div>
        <w:div w:id="218444295">
          <w:marLeft w:val="0"/>
          <w:marRight w:val="0"/>
          <w:marTop w:val="0"/>
          <w:marBottom w:val="0"/>
          <w:divBdr>
            <w:top w:val="none" w:sz="0" w:space="0" w:color="auto"/>
            <w:left w:val="none" w:sz="0" w:space="0" w:color="auto"/>
            <w:bottom w:val="none" w:sz="0" w:space="0" w:color="auto"/>
            <w:right w:val="none" w:sz="0" w:space="0" w:color="auto"/>
          </w:divBdr>
        </w:div>
        <w:div w:id="1389187660">
          <w:marLeft w:val="0"/>
          <w:marRight w:val="0"/>
          <w:marTop w:val="0"/>
          <w:marBottom w:val="0"/>
          <w:divBdr>
            <w:top w:val="none" w:sz="0" w:space="0" w:color="auto"/>
            <w:left w:val="none" w:sz="0" w:space="0" w:color="auto"/>
            <w:bottom w:val="none" w:sz="0" w:space="0" w:color="auto"/>
            <w:right w:val="none" w:sz="0" w:space="0" w:color="auto"/>
          </w:divBdr>
        </w:div>
        <w:div w:id="841818389">
          <w:marLeft w:val="0"/>
          <w:marRight w:val="0"/>
          <w:marTop w:val="0"/>
          <w:marBottom w:val="0"/>
          <w:divBdr>
            <w:top w:val="none" w:sz="0" w:space="0" w:color="auto"/>
            <w:left w:val="none" w:sz="0" w:space="0" w:color="auto"/>
            <w:bottom w:val="none" w:sz="0" w:space="0" w:color="auto"/>
            <w:right w:val="none" w:sz="0" w:space="0" w:color="auto"/>
          </w:divBdr>
        </w:div>
        <w:div w:id="1112549952">
          <w:marLeft w:val="0"/>
          <w:marRight w:val="0"/>
          <w:marTop w:val="0"/>
          <w:marBottom w:val="0"/>
          <w:divBdr>
            <w:top w:val="none" w:sz="0" w:space="0" w:color="auto"/>
            <w:left w:val="none" w:sz="0" w:space="0" w:color="auto"/>
            <w:bottom w:val="none" w:sz="0" w:space="0" w:color="auto"/>
            <w:right w:val="none" w:sz="0" w:space="0" w:color="auto"/>
          </w:divBdr>
        </w:div>
        <w:div w:id="2113161617">
          <w:marLeft w:val="0"/>
          <w:marRight w:val="0"/>
          <w:marTop w:val="0"/>
          <w:marBottom w:val="0"/>
          <w:divBdr>
            <w:top w:val="none" w:sz="0" w:space="0" w:color="auto"/>
            <w:left w:val="none" w:sz="0" w:space="0" w:color="auto"/>
            <w:bottom w:val="none" w:sz="0" w:space="0" w:color="auto"/>
            <w:right w:val="none" w:sz="0" w:space="0" w:color="auto"/>
          </w:divBdr>
        </w:div>
        <w:div w:id="1875730124">
          <w:marLeft w:val="0"/>
          <w:marRight w:val="0"/>
          <w:marTop w:val="0"/>
          <w:marBottom w:val="0"/>
          <w:divBdr>
            <w:top w:val="none" w:sz="0" w:space="0" w:color="auto"/>
            <w:left w:val="none" w:sz="0" w:space="0" w:color="auto"/>
            <w:bottom w:val="none" w:sz="0" w:space="0" w:color="auto"/>
            <w:right w:val="none" w:sz="0" w:space="0" w:color="auto"/>
          </w:divBdr>
        </w:div>
        <w:div w:id="479662898">
          <w:marLeft w:val="0"/>
          <w:marRight w:val="0"/>
          <w:marTop w:val="0"/>
          <w:marBottom w:val="0"/>
          <w:divBdr>
            <w:top w:val="none" w:sz="0" w:space="0" w:color="auto"/>
            <w:left w:val="none" w:sz="0" w:space="0" w:color="auto"/>
            <w:bottom w:val="none" w:sz="0" w:space="0" w:color="auto"/>
            <w:right w:val="none" w:sz="0" w:space="0" w:color="auto"/>
          </w:divBdr>
        </w:div>
        <w:div w:id="1646230322">
          <w:marLeft w:val="0"/>
          <w:marRight w:val="0"/>
          <w:marTop w:val="0"/>
          <w:marBottom w:val="0"/>
          <w:divBdr>
            <w:top w:val="none" w:sz="0" w:space="0" w:color="auto"/>
            <w:left w:val="none" w:sz="0" w:space="0" w:color="auto"/>
            <w:bottom w:val="none" w:sz="0" w:space="0" w:color="auto"/>
            <w:right w:val="none" w:sz="0" w:space="0" w:color="auto"/>
          </w:divBdr>
        </w:div>
      </w:divsChild>
    </w:div>
    <w:div w:id="1468432349">
      <w:bodyDiv w:val="1"/>
      <w:marLeft w:val="0"/>
      <w:marRight w:val="0"/>
      <w:marTop w:val="0"/>
      <w:marBottom w:val="0"/>
      <w:divBdr>
        <w:top w:val="none" w:sz="0" w:space="0" w:color="auto"/>
        <w:left w:val="none" w:sz="0" w:space="0" w:color="auto"/>
        <w:bottom w:val="none" w:sz="0" w:space="0" w:color="auto"/>
        <w:right w:val="none" w:sz="0" w:space="0" w:color="auto"/>
      </w:divBdr>
      <w:divsChild>
        <w:div w:id="1516845293">
          <w:marLeft w:val="0"/>
          <w:marRight w:val="0"/>
          <w:marTop w:val="0"/>
          <w:marBottom w:val="0"/>
          <w:divBdr>
            <w:top w:val="none" w:sz="0" w:space="0" w:color="auto"/>
            <w:left w:val="none" w:sz="0" w:space="0" w:color="auto"/>
            <w:bottom w:val="none" w:sz="0" w:space="0" w:color="auto"/>
            <w:right w:val="none" w:sz="0" w:space="0" w:color="auto"/>
          </w:divBdr>
        </w:div>
        <w:div w:id="1924412868">
          <w:marLeft w:val="0"/>
          <w:marRight w:val="0"/>
          <w:marTop w:val="0"/>
          <w:marBottom w:val="0"/>
          <w:divBdr>
            <w:top w:val="none" w:sz="0" w:space="0" w:color="auto"/>
            <w:left w:val="none" w:sz="0" w:space="0" w:color="auto"/>
            <w:bottom w:val="none" w:sz="0" w:space="0" w:color="auto"/>
            <w:right w:val="none" w:sz="0" w:space="0" w:color="auto"/>
          </w:divBdr>
        </w:div>
        <w:div w:id="1752702247">
          <w:marLeft w:val="0"/>
          <w:marRight w:val="0"/>
          <w:marTop w:val="0"/>
          <w:marBottom w:val="0"/>
          <w:divBdr>
            <w:top w:val="none" w:sz="0" w:space="0" w:color="auto"/>
            <w:left w:val="none" w:sz="0" w:space="0" w:color="auto"/>
            <w:bottom w:val="none" w:sz="0" w:space="0" w:color="auto"/>
            <w:right w:val="none" w:sz="0" w:space="0" w:color="auto"/>
          </w:divBdr>
        </w:div>
        <w:div w:id="2017808056">
          <w:marLeft w:val="0"/>
          <w:marRight w:val="0"/>
          <w:marTop w:val="0"/>
          <w:marBottom w:val="0"/>
          <w:divBdr>
            <w:top w:val="none" w:sz="0" w:space="0" w:color="auto"/>
            <w:left w:val="none" w:sz="0" w:space="0" w:color="auto"/>
            <w:bottom w:val="none" w:sz="0" w:space="0" w:color="auto"/>
            <w:right w:val="none" w:sz="0" w:space="0" w:color="auto"/>
          </w:divBdr>
        </w:div>
        <w:div w:id="1457874307">
          <w:marLeft w:val="0"/>
          <w:marRight w:val="0"/>
          <w:marTop w:val="0"/>
          <w:marBottom w:val="0"/>
          <w:divBdr>
            <w:top w:val="none" w:sz="0" w:space="0" w:color="auto"/>
            <w:left w:val="none" w:sz="0" w:space="0" w:color="auto"/>
            <w:bottom w:val="none" w:sz="0" w:space="0" w:color="auto"/>
            <w:right w:val="none" w:sz="0" w:space="0" w:color="auto"/>
          </w:divBdr>
        </w:div>
        <w:div w:id="186023537">
          <w:marLeft w:val="0"/>
          <w:marRight w:val="0"/>
          <w:marTop w:val="0"/>
          <w:marBottom w:val="0"/>
          <w:divBdr>
            <w:top w:val="none" w:sz="0" w:space="0" w:color="auto"/>
            <w:left w:val="none" w:sz="0" w:space="0" w:color="auto"/>
            <w:bottom w:val="none" w:sz="0" w:space="0" w:color="auto"/>
            <w:right w:val="none" w:sz="0" w:space="0" w:color="auto"/>
          </w:divBdr>
        </w:div>
        <w:div w:id="748774866">
          <w:marLeft w:val="0"/>
          <w:marRight w:val="0"/>
          <w:marTop w:val="0"/>
          <w:marBottom w:val="0"/>
          <w:divBdr>
            <w:top w:val="none" w:sz="0" w:space="0" w:color="auto"/>
            <w:left w:val="none" w:sz="0" w:space="0" w:color="auto"/>
            <w:bottom w:val="none" w:sz="0" w:space="0" w:color="auto"/>
            <w:right w:val="none" w:sz="0" w:space="0" w:color="auto"/>
          </w:divBdr>
        </w:div>
        <w:div w:id="266736696">
          <w:marLeft w:val="0"/>
          <w:marRight w:val="0"/>
          <w:marTop w:val="0"/>
          <w:marBottom w:val="0"/>
          <w:divBdr>
            <w:top w:val="none" w:sz="0" w:space="0" w:color="auto"/>
            <w:left w:val="none" w:sz="0" w:space="0" w:color="auto"/>
            <w:bottom w:val="none" w:sz="0" w:space="0" w:color="auto"/>
            <w:right w:val="none" w:sz="0" w:space="0" w:color="auto"/>
          </w:divBdr>
        </w:div>
        <w:div w:id="739906311">
          <w:marLeft w:val="0"/>
          <w:marRight w:val="0"/>
          <w:marTop w:val="0"/>
          <w:marBottom w:val="0"/>
          <w:divBdr>
            <w:top w:val="none" w:sz="0" w:space="0" w:color="auto"/>
            <w:left w:val="none" w:sz="0" w:space="0" w:color="auto"/>
            <w:bottom w:val="none" w:sz="0" w:space="0" w:color="auto"/>
            <w:right w:val="none" w:sz="0" w:space="0" w:color="auto"/>
          </w:divBdr>
        </w:div>
        <w:div w:id="575362412">
          <w:marLeft w:val="0"/>
          <w:marRight w:val="0"/>
          <w:marTop w:val="0"/>
          <w:marBottom w:val="0"/>
          <w:divBdr>
            <w:top w:val="none" w:sz="0" w:space="0" w:color="auto"/>
            <w:left w:val="none" w:sz="0" w:space="0" w:color="auto"/>
            <w:bottom w:val="none" w:sz="0" w:space="0" w:color="auto"/>
            <w:right w:val="none" w:sz="0" w:space="0" w:color="auto"/>
          </w:divBdr>
        </w:div>
        <w:div w:id="867838175">
          <w:marLeft w:val="0"/>
          <w:marRight w:val="0"/>
          <w:marTop w:val="0"/>
          <w:marBottom w:val="0"/>
          <w:divBdr>
            <w:top w:val="none" w:sz="0" w:space="0" w:color="auto"/>
            <w:left w:val="none" w:sz="0" w:space="0" w:color="auto"/>
            <w:bottom w:val="none" w:sz="0" w:space="0" w:color="auto"/>
            <w:right w:val="none" w:sz="0" w:space="0" w:color="auto"/>
          </w:divBdr>
        </w:div>
        <w:div w:id="677388025">
          <w:marLeft w:val="0"/>
          <w:marRight w:val="0"/>
          <w:marTop w:val="0"/>
          <w:marBottom w:val="0"/>
          <w:divBdr>
            <w:top w:val="none" w:sz="0" w:space="0" w:color="auto"/>
            <w:left w:val="none" w:sz="0" w:space="0" w:color="auto"/>
            <w:bottom w:val="none" w:sz="0" w:space="0" w:color="auto"/>
            <w:right w:val="none" w:sz="0" w:space="0" w:color="auto"/>
          </w:divBdr>
        </w:div>
      </w:divsChild>
    </w:div>
    <w:div w:id="1494947570">
      <w:bodyDiv w:val="1"/>
      <w:marLeft w:val="0"/>
      <w:marRight w:val="0"/>
      <w:marTop w:val="0"/>
      <w:marBottom w:val="0"/>
      <w:divBdr>
        <w:top w:val="none" w:sz="0" w:space="0" w:color="auto"/>
        <w:left w:val="none" w:sz="0" w:space="0" w:color="auto"/>
        <w:bottom w:val="none" w:sz="0" w:space="0" w:color="auto"/>
        <w:right w:val="none" w:sz="0" w:space="0" w:color="auto"/>
      </w:divBdr>
      <w:divsChild>
        <w:div w:id="939340515">
          <w:marLeft w:val="0"/>
          <w:marRight w:val="0"/>
          <w:marTop w:val="0"/>
          <w:marBottom w:val="0"/>
          <w:divBdr>
            <w:top w:val="none" w:sz="0" w:space="0" w:color="auto"/>
            <w:left w:val="none" w:sz="0" w:space="0" w:color="auto"/>
            <w:bottom w:val="none" w:sz="0" w:space="0" w:color="auto"/>
            <w:right w:val="none" w:sz="0" w:space="0" w:color="auto"/>
          </w:divBdr>
          <w:divsChild>
            <w:div w:id="1298029996">
              <w:marLeft w:val="0"/>
              <w:marRight w:val="0"/>
              <w:marTop w:val="0"/>
              <w:marBottom w:val="0"/>
              <w:divBdr>
                <w:top w:val="none" w:sz="0" w:space="0" w:color="auto"/>
                <w:left w:val="none" w:sz="0" w:space="0" w:color="auto"/>
                <w:bottom w:val="none" w:sz="0" w:space="0" w:color="auto"/>
                <w:right w:val="none" w:sz="0" w:space="0" w:color="auto"/>
              </w:divBdr>
            </w:div>
            <w:div w:id="1015695731">
              <w:marLeft w:val="0"/>
              <w:marRight w:val="0"/>
              <w:marTop w:val="0"/>
              <w:marBottom w:val="0"/>
              <w:divBdr>
                <w:top w:val="none" w:sz="0" w:space="0" w:color="auto"/>
                <w:left w:val="none" w:sz="0" w:space="0" w:color="auto"/>
                <w:bottom w:val="none" w:sz="0" w:space="0" w:color="auto"/>
                <w:right w:val="none" w:sz="0" w:space="0" w:color="auto"/>
              </w:divBdr>
            </w:div>
            <w:div w:id="1395156089">
              <w:marLeft w:val="0"/>
              <w:marRight w:val="0"/>
              <w:marTop w:val="0"/>
              <w:marBottom w:val="0"/>
              <w:divBdr>
                <w:top w:val="none" w:sz="0" w:space="0" w:color="auto"/>
                <w:left w:val="none" w:sz="0" w:space="0" w:color="auto"/>
                <w:bottom w:val="none" w:sz="0" w:space="0" w:color="auto"/>
                <w:right w:val="none" w:sz="0" w:space="0" w:color="auto"/>
              </w:divBdr>
            </w:div>
            <w:div w:id="1498307828">
              <w:marLeft w:val="0"/>
              <w:marRight w:val="0"/>
              <w:marTop w:val="0"/>
              <w:marBottom w:val="0"/>
              <w:divBdr>
                <w:top w:val="none" w:sz="0" w:space="0" w:color="auto"/>
                <w:left w:val="none" w:sz="0" w:space="0" w:color="auto"/>
                <w:bottom w:val="none" w:sz="0" w:space="0" w:color="auto"/>
                <w:right w:val="none" w:sz="0" w:space="0" w:color="auto"/>
              </w:divBdr>
            </w:div>
            <w:div w:id="666057870">
              <w:marLeft w:val="0"/>
              <w:marRight w:val="0"/>
              <w:marTop w:val="0"/>
              <w:marBottom w:val="0"/>
              <w:divBdr>
                <w:top w:val="none" w:sz="0" w:space="0" w:color="auto"/>
                <w:left w:val="none" w:sz="0" w:space="0" w:color="auto"/>
                <w:bottom w:val="none" w:sz="0" w:space="0" w:color="auto"/>
                <w:right w:val="none" w:sz="0" w:space="0" w:color="auto"/>
              </w:divBdr>
            </w:div>
          </w:divsChild>
        </w:div>
        <w:div w:id="614942545">
          <w:marLeft w:val="0"/>
          <w:marRight w:val="0"/>
          <w:marTop w:val="0"/>
          <w:marBottom w:val="0"/>
          <w:divBdr>
            <w:top w:val="none" w:sz="0" w:space="0" w:color="auto"/>
            <w:left w:val="none" w:sz="0" w:space="0" w:color="auto"/>
            <w:bottom w:val="none" w:sz="0" w:space="0" w:color="auto"/>
            <w:right w:val="none" w:sz="0" w:space="0" w:color="auto"/>
          </w:divBdr>
          <w:divsChild>
            <w:div w:id="146871705">
              <w:marLeft w:val="0"/>
              <w:marRight w:val="0"/>
              <w:marTop w:val="0"/>
              <w:marBottom w:val="0"/>
              <w:divBdr>
                <w:top w:val="none" w:sz="0" w:space="0" w:color="auto"/>
                <w:left w:val="none" w:sz="0" w:space="0" w:color="auto"/>
                <w:bottom w:val="none" w:sz="0" w:space="0" w:color="auto"/>
                <w:right w:val="none" w:sz="0" w:space="0" w:color="auto"/>
              </w:divBdr>
            </w:div>
            <w:div w:id="632101681">
              <w:marLeft w:val="0"/>
              <w:marRight w:val="0"/>
              <w:marTop w:val="0"/>
              <w:marBottom w:val="0"/>
              <w:divBdr>
                <w:top w:val="none" w:sz="0" w:space="0" w:color="auto"/>
                <w:left w:val="none" w:sz="0" w:space="0" w:color="auto"/>
                <w:bottom w:val="none" w:sz="0" w:space="0" w:color="auto"/>
                <w:right w:val="none" w:sz="0" w:space="0" w:color="auto"/>
              </w:divBdr>
            </w:div>
            <w:div w:id="767458211">
              <w:marLeft w:val="0"/>
              <w:marRight w:val="0"/>
              <w:marTop w:val="0"/>
              <w:marBottom w:val="0"/>
              <w:divBdr>
                <w:top w:val="none" w:sz="0" w:space="0" w:color="auto"/>
                <w:left w:val="none" w:sz="0" w:space="0" w:color="auto"/>
                <w:bottom w:val="none" w:sz="0" w:space="0" w:color="auto"/>
                <w:right w:val="none" w:sz="0" w:space="0" w:color="auto"/>
              </w:divBdr>
            </w:div>
            <w:div w:id="1591769164">
              <w:marLeft w:val="0"/>
              <w:marRight w:val="0"/>
              <w:marTop w:val="0"/>
              <w:marBottom w:val="0"/>
              <w:divBdr>
                <w:top w:val="none" w:sz="0" w:space="0" w:color="auto"/>
                <w:left w:val="none" w:sz="0" w:space="0" w:color="auto"/>
                <w:bottom w:val="none" w:sz="0" w:space="0" w:color="auto"/>
                <w:right w:val="none" w:sz="0" w:space="0" w:color="auto"/>
              </w:divBdr>
            </w:div>
          </w:divsChild>
        </w:div>
        <w:div w:id="445345019">
          <w:marLeft w:val="0"/>
          <w:marRight w:val="0"/>
          <w:marTop w:val="0"/>
          <w:marBottom w:val="0"/>
          <w:divBdr>
            <w:top w:val="none" w:sz="0" w:space="0" w:color="auto"/>
            <w:left w:val="none" w:sz="0" w:space="0" w:color="auto"/>
            <w:bottom w:val="none" w:sz="0" w:space="0" w:color="auto"/>
            <w:right w:val="none" w:sz="0" w:space="0" w:color="auto"/>
          </w:divBdr>
          <w:divsChild>
            <w:div w:id="892812807">
              <w:marLeft w:val="-75"/>
              <w:marRight w:val="0"/>
              <w:marTop w:val="30"/>
              <w:marBottom w:val="30"/>
              <w:divBdr>
                <w:top w:val="none" w:sz="0" w:space="0" w:color="auto"/>
                <w:left w:val="none" w:sz="0" w:space="0" w:color="auto"/>
                <w:bottom w:val="none" w:sz="0" w:space="0" w:color="auto"/>
                <w:right w:val="none" w:sz="0" w:space="0" w:color="auto"/>
              </w:divBdr>
              <w:divsChild>
                <w:div w:id="465241706">
                  <w:marLeft w:val="0"/>
                  <w:marRight w:val="0"/>
                  <w:marTop w:val="0"/>
                  <w:marBottom w:val="0"/>
                  <w:divBdr>
                    <w:top w:val="none" w:sz="0" w:space="0" w:color="auto"/>
                    <w:left w:val="none" w:sz="0" w:space="0" w:color="auto"/>
                    <w:bottom w:val="none" w:sz="0" w:space="0" w:color="auto"/>
                    <w:right w:val="none" w:sz="0" w:space="0" w:color="auto"/>
                  </w:divBdr>
                  <w:divsChild>
                    <w:div w:id="114910656">
                      <w:marLeft w:val="0"/>
                      <w:marRight w:val="0"/>
                      <w:marTop w:val="0"/>
                      <w:marBottom w:val="0"/>
                      <w:divBdr>
                        <w:top w:val="none" w:sz="0" w:space="0" w:color="auto"/>
                        <w:left w:val="none" w:sz="0" w:space="0" w:color="auto"/>
                        <w:bottom w:val="none" w:sz="0" w:space="0" w:color="auto"/>
                        <w:right w:val="none" w:sz="0" w:space="0" w:color="auto"/>
                      </w:divBdr>
                    </w:div>
                  </w:divsChild>
                </w:div>
                <w:div w:id="146018320">
                  <w:marLeft w:val="0"/>
                  <w:marRight w:val="0"/>
                  <w:marTop w:val="0"/>
                  <w:marBottom w:val="0"/>
                  <w:divBdr>
                    <w:top w:val="none" w:sz="0" w:space="0" w:color="auto"/>
                    <w:left w:val="none" w:sz="0" w:space="0" w:color="auto"/>
                    <w:bottom w:val="none" w:sz="0" w:space="0" w:color="auto"/>
                    <w:right w:val="none" w:sz="0" w:space="0" w:color="auto"/>
                  </w:divBdr>
                  <w:divsChild>
                    <w:div w:id="729887581">
                      <w:marLeft w:val="0"/>
                      <w:marRight w:val="0"/>
                      <w:marTop w:val="0"/>
                      <w:marBottom w:val="0"/>
                      <w:divBdr>
                        <w:top w:val="none" w:sz="0" w:space="0" w:color="auto"/>
                        <w:left w:val="none" w:sz="0" w:space="0" w:color="auto"/>
                        <w:bottom w:val="none" w:sz="0" w:space="0" w:color="auto"/>
                        <w:right w:val="none" w:sz="0" w:space="0" w:color="auto"/>
                      </w:divBdr>
                    </w:div>
                  </w:divsChild>
                </w:div>
                <w:div w:id="1790321265">
                  <w:marLeft w:val="0"/>
                  <w:marRight w:val="0"/>
                  <w:marTop w:val="0"/>
                  <w:marBottom w:val="0"/>
                  <w:divBdr>
                    <w:top w:val="none" w:sz="0" w:space="0" w:color="auto"/>
                    <w:left w:val="none" w:sz="0" w:space="0" w:color="auto"/>
                    <w:bottom w:val="none" w:sz="0" w:space="0" w:color="auto"/>
                    <w:right w:val="none" w:sz="0" w:space="0" w:color="auto"/>
                  </w:divBdr>
                  <w:divsChild>
                    <w:div w:id="1023365322">
                      <w:marLeft w:val="0"/>
                      <w:marRight w:val="0"/>
                      <w:marTop w:val="0"/>
                      <w:marBottom w:val="0"/>
                      <w:divBdr>
                        <w:top w:val="none" w:sz="0" w:space="0" w:color="auto"/>
                        <w:left w:val="none" w:sz="0" w:space="0" w:color="auto"/>
                        <w:bottom w:val="none" w:sz="0" w:space="0" w:color="auto"/>
                        <w:right w:val="none" w:sz="0" w:space="0" w:color="auto"/>
                      </w:divBdr>
                    </w:div>
                  </w:divsChild>
                </w:div>
                <w:div w:id="2010474649">
                  <w:marLeft w:val="0"/>
                  <w:marRight w:val="0"/>
                  <w:marTop w:val="0"/>
                  <w:marBottom w:val="0"/>
                  <w:divBdr>
                    <w:top w:val="none" w:sz="0" w:space="0" w:color="auto"/>
                    <w:left w:val="none" w:sz="0" w:space="0" w:color="auto"/>
                    <w:bottom w:val="none" w:sz="0" w:space="0" w:color="auto"/>
                    <w:right w:val="none" w:sz="0" w:space="0" w:color="auto"/>
                  </w:divBdr>
                  <w:divsChild>
                    <w:div w:id="1823696302">
                      <w:marLeft w:val="0"/>
                      <w:marRight w:val="0"/>
                      <w:marTop w:val="0"/>
                      <w:marBottom w:val="0"/>
                      <w:divBdr>
                        <w:top w:val="none" w:sz="0" w:space="0" w:color="auto"/>
                        <w:left w:val="none" w:sz="0" w:space="0" w:color="auto"/>
                        <w:bottom w:val="none" w:sz="0" w:space="0" w:color="auto"/>
                        <w:right w:val="none" w:sz="0" w:space="0" w:color="auto"/>
                      </w:divBdr>
                    </w:div>
                  </w:divsChild>
                </w:div>
                <w:div w:id="1931430355">
                  <w:marLeft w:val="0"/>
                  <w:marRight w:val="0"/>
                  <w:marTop w:val="0"/>
                  <w:marBottom w:val="0"/>
                  <w:divBdr>
                    <w:top w:val="none" w:sz="0" w:space="0" w:color="auto"/>
                    <w:left w:val="none" w:sz="0" w:space="0" w:color="auto"/>
                    <w:bottom w:val="none" w:sz="0" w:space="0" w:color="auto"/>
                    <w:right w:val="none" w:sz="0" w:space="0" w:color="auto"/>
                  </w:divBdr>
                  <w:divsChild>
                    <w:div w:id="1732532693">
                      <w:marLeft w:val="0"/>
                      <w:marRight w:val="0"/>
                      <w:marTop w:val="0"/>
                      <w:marBottom w:val="0"/>
                      <w:divBdr>
                        <w:top w:val="none" w:sz="0" w:space="0" w:color="auto"/>
                        <w:left w:val="none" w:sz="0" w:space="0" w:color="auto"/>
                        <w:bottom w:val="none" w:sz="0" w:space="0" w:color="auto"/>
                        <w:right w:val="none" w:sz="0" w:space="0" w:color="auto"/>
                      </w:divBdr>
                    </w:div>
                  </w:divsChild>
                </w:div>
                <w:div w:id="1198930087">
                  <w:marLeft w:val="0"/>
                  <w:marRight w:val="0"/>
                  <w:marTop w:val="0"/>
                  <w:marBottom w:val="0"/>
                  <w:divBdr>
                    <w:top w:val="none" w:sz="0" w:space="0" w:color="auto"/>
                    <w:left w:val="none" w:sz="0" w:space="0" w:color="auto"/>
                    <w:bottom w:val="none" w:sz="0" w:space="0" w:color="auto"/>
                    <w:right w:val="none" w:sz="0" w:space="0" w:color="auto"/>
                  </w:divBdr>
                  <w:divsChild>
                    <w:div w:id="1186363792">
                      <w:marLeft w:val="0"/>
                      <w:marRight w:val="0"/>
                      <w:marTop w:val="0"/>
                      <w:marBottom w:val="0"/>
                      <w:divBdr>
                        <w:top w:val="none" w:sz="0" w:space="0" w:color="auto"/>
                        <w:left w:val="none" w:sz="0" w:space="0" w:color="auto"/>
                        <w:bottom w:val="none" w:sz="0" w:space="0" w:color="auto"/>
                        <w:right w:val="none" w:sz="0" w:space="0" w:color="auto"/>
                      </w:divBdr>
                    </w:div>
                  </w:divsChild>
                </w:div>
                <w:div w:id="1304576943">
                  <w:marLeft w:val="0"/>
                  <w:marRight w:val="0"/>
                  <w:marTop w:val="0"/>
                  <w:marBottom w:val="0"/>
                  <w:divBdr>
                    <w:top w:val="none" w:sz="0" w:space="0" w:color="auto"/>
                    <w:left w:val="none" w:sz="0" w:space="0" w:color="auto"/>
                    <w:bottom w:val="none" w:sz="0" w:space="0" w:color="auto"/>
                    <w:right w:val="none" w:sz="0" w:space="0" w:color="auto"/>
                  </w:divBdr>
                  <w:divsChild>
                    <w:div w:id="15277574">
                      <w:marLeft w:val="0"/>
                      <w:marRight w:val="0"/>
                      <w:marTop w:val="0"/>
                      <w:marBottom w:val="0"/>
                      <w:divBdr>
                        <w:top w:val="none" w:sz="0" w:space="0" w:color="auto"/>
                        <w:left w:val="none" w:sz="0" w:space="0" w:color="auto"/>
                        <w:bottom w:val="none" w:sz="0" w:space="0" w:color="auto"/>
                        <w:right w:val="none" w:sz="0" w:space="0" w:color="auto"/>
                      </w:divBdr>
                    </w:div>
                  </w:divsChild>
                </w:div>
                <w:div w:id="1064060869">
                  <w:marLeft w:val="0"/>
                  <w:marRight w:val="0"/>
                  <w:marTop w:val="0"/>
                  <w:marBottom w:val="0"/>
                  <w:divBdr>
                    <w:top w:val="none" w:sz="0" w:space="0" w:color="auto"/>
                    <w:left w:val="none" w:sz="0" w:space="0" w:color="auto"/>
                    <w:bottom w:val="none" w:sz="0" w:space="0" w:color="auto"/>
                    <w:right w:val="none" w:sz="0" w:space="0" w:color="auto"/>
                  </w:divBdr>
                  <w:divsChild>
                    <w:div w:id="530148781">
                      <w:marLeft w:val="0"/>
                      <w:marRight w:val="0"/>
                      <w:marTop w:val="0"/>
                      <w:marBottom w:val="0"/>
                      <w:divBdr>
                        <w:top w:val="none" w:sz="0" w:space="0" w:color="auto"/>
                        <w:left w:val="none" w:sz="0" w:space="0" w:color="auto"/>
                        <w:bottom w:val="none" w:sz="0" w:space="0" w:color="auto"/>
                        <w:right w:val="none" w:sz="0" w:space="0" w:color="auto"/>
                      </w:divBdr>
                    </w:div>
                  </w:divsChild>
                </w:div>
                <w:div w:id="335304499">
                  <w:marLeft w:val="0"/>
                  <w:marRight w:val="0"/>
                  <w:marTop w:val="0"/>
                  <w:marBottom w:val="0"/>
                  <w:divBdr>
                    <w:top w:val="none" w:sz="0" w:space="0" w:color="auto"/>
                    <w:left w:val="none" w:sz="0" w:space="0" w:color="auto"/>
                    <w:bottom w:val="none" w:sz="0" w:space="0" w:color="auto"/>
                    <w:right w:val="none" w:sz="0" w:space="0" w:color="auto"/>
                  </w:divBdr>
                  <w:divsChild>
                    <w:div w:id="1560627979">
                      <w:marLeft w:val="0"/>
                      <w:marRight w:val="0"/>
                      <w:marTop w:val="0"/>
                      <w:marBottom w:val="0"/>
                      <w:divBdr>
                        <w:top w:val="none" w:sz="0" w:space="0" w:color="auto"/>
                        <w:left w:val="none" w:sz="0" w:space="0" w:color="auto"/>
                        <w:bottom w:val="none" w:sz="0" w:space="0" w:color="auto"/>
                        <w:right w:val="none" w:sz="0" w:space="0" w:color="auto"/>
                      </w:divBdr>
                    </w:div>
                  </w:divsChild>
                </w:div>
                <w:div w:id="973563881">
                  <w:marLeft w:val="0"/>
                  <w:marRight w:val="0"/>
                  <w:marTop w:val="0"/>
                  <w:marBottom w:val="0"/>
                  <w:divBdr>
                    <w:top w:val="none" w:sz="0" w:space="0" w:color="auto"/>
                    <w:left w:val="none" w:sz="0" w:space="0" w:color="auto"/>
                    <w:bottom w:val="none" w:sz="0" w:space="0" w:color="auto"/>
                    <w:right w:val="none" w:sz="0" w:space="0" w:color="auto"/>
                  </w:divBdr>
                  <w:divsChild>
                    <w:div w:id="1336765325">
                      <w:marLeft w:val="0"/>
                      <w:marRight w:val="0"/>
                      <w:marTop w:val="0"/>
                      <w:marBottom w:val="0"/>
                      <w:divBdr>
                        <w:top w:val="none" w:sz="0" w:space="0" w:color="auto"/>
                        <w:left w:val="none" w:sz="0" w:space="0" w:color="auto"/>
                        <w:bottom w:val="none" w:sz="0" w:space="0" w:color="auto"/>
                        <w:right w:val="none" w:sz="0" w:space="0" w:color="auto"/>
                      </w:divBdr>
                    </w:div>
                  </w:divsChild>
                </w:div>
                <w:div w:id="289632534">
                  <w:marLeft w:val="0"/>
                  <w:marRight w:val="0"/>
                  <w:marTop w:val="0"/>
                  <w:marBottom w:val="0"/>
                  <w:divBdr>
                    <w:top w:val="none" w:sz="0" w:space="0" w:color="auto"/>
                    <w:left w:val="none" w:sz="0" w:space="0" w:color="auto"/>
                    <w:bottom w:val="none" w:sz="0" w:space="0" w:color="auto"/>
                    <w:right w:val="none" w:sz="0" w:space="0" w:color="auto"/>
                  </w:divBdr>
                  <w:divsChild>
                    <w:div w:id="156963218">
                      <w:marLeft w:val="0"/>
                      <w:marRight w:val="0"/>
                      <w:marTop w:val="0"/>
                      <w:marBottom w:val="0"/>
                      <w:divBdr>
                        <w:top w:val="none" w:sz="0" w:space="0" w:color="auto"/>
                        <w:left w:val="none" w:sz="0" w:space="0" w:color="auto"/>
                        <w:bottom w:val="none" w:sz="0" w:space="0" w:color="auto"/>
                        <w:right w:val="none" w:sz="0" w:space="0" w:color="auto"/>
                      </w:divBdr>
                    </w:div>
                  </w:divsChild>
                </w:div>
                <w:div w:id="147523897">
                  <w:marLeft w:val="0"/>
                  <w:marRight w:val="0"/>
                  <w:marTop w:val="0"/>
                  <w:marBottom w:val="0"/>
                  <w:divBdr>
                    <w:top w:val="none" w:sz="0" w:space="0" w:color="auto"/>
                    <w:left w:val="none" w:sz="0" w:space="0" w:color="auto"/>
                    <w:bottom w:val="none" w:sz="0" w:space="0" w:color="auto"/>
                    <w:right w:val="none" w:sz="0" w:space="0" w:color="auto"/>
                  </w:divBdr>
                  <w:divsChild>
                    <w:div w:id="2061519007">
                      <w:marLeft w:val="0"/>
                      <w:marRight w:val="0"/>
                      <w:marTop w:val="0"/>
                      <w:marBottom w:val="0"/>
                      <w:divBdr>
                        <w:top w:val="none" w:sz="0" w:space="0" w:color="auto"/>
                        <w:left w:val="none" w:sz="0" w:space="0" w:color="auto"/>
                        <w:bottom w:val="none" w:sz="0" w:space="0" w:color="auto"/>
                        <w:right w:val="none" w:sz="0" w:space="0" w:color="auto"/>
                      </w:divBdr>
                    </w:div>
                  </w:divsChild>
                </w:div>
                <w:div w:id="522086400">
                  <w:marLeft w:val="0"/>
                  <w:marRight w:val="0"/>
                  <w:marTop w:val="0"/>
                  <w:marBottom w:val="0"/>
                  <w:divBdr>
                    <w:top w:val="none" w:sz="0" w:space="0" w:color="auto"/>
                    <w:left w:val="none" w:sz="0" w:space="0" w:color="auto"/>
                    <w:bottom w:val="none" w:sz="0" w:space="0" w:color="auto"/>
                    <w:right w:val="none" w:sz="0" w:space="0" w:color="auto"/>
                  </w:divBdr>
                  <w:divsChild>
                    <w:div w:id="1482889031">
                      <w:marLeft w:val="0"/>
                      <w:marRight w:val="0"/>
                      <w:marTop w:val="0"/>
                      <w:marBottom w:val="0"/>
                      <w:divBdr>
                        <w:top w:val="none" w:sz="0" w:space="0" w:color="auto"/>
                        <w:left w:val="none" w:sz="0" w:space="0" w:color="auto"/>
                        <w:bottom w:val="none" w:sz="0" w:space="0" w:color="auto"/>
                        <w:right w:val="none" w:sz="0" w:space="0" w:color="auto"/>
                      </w:divBdr>
                    </w:div>
                  </w:divsChild>
                </w:div>
                <w:div w:id="1696230415">
                  <w:marLeft w:val="0"/>
                  <w:marRight w:val="0"/>
                  <w:marTop w:val="0"/>
                  <w:marBottom w:val="0"/>
                  <w:divBdr>
                    <w:top w:val="none" w:sz="0" w:space="0" w:color="auto"/>
                    <w:left w:val="none" w:sz="0" w:space="0" w:color="auto"/>
                    <w:bottom w:val="none" w:sz="0" w:space="0" w:color="auto"/>
                    <w:right w:val="none" w:sz="0" w:space="0" w:color="auto"/>
                  </w:divBdr>
                  <w:divsChild>
                    <w:div w:id="1675915525">
                      <w:marLeft w:val="0"/>
                      <w:marRight w:val="0"/>
                      <w:marTop w:val="0"/>
                      <w:marBottom w:val="0"/>
                      <w:divBdr>
                        <w:top w:val="none" w:sz="0" w:space="0" w:color="auto"/>
                        <w:left w:val="none" w:sz="0" w:space="0" w:color="auto"/>
                        <w:bottom w:val="none" w:sz="0" w:space="0" w:color="auto"/>
                        <w:right w:val="none" w:sz="0" w:space="0" w:color="auto"/>
                      </w:divBdr>
                    </w:div>
                  </w:divsChild>
                </w:div>
                <w:div w:id="1388645328">
                  <w:marLeft w:val="0"/>
                  <w:marRight w:val="0"/>
                  <w:marTop w:val="0"/>
                  <w:marBottom w:val="0"/>
                  <w:divBdr>
                    <w:top w:val="none" w:sz="0" w:space="0" w:color="auto"/>
                    <w:left w:val="none" w:sz="0" w:space="0" w:color="auto"/>
                    <w:bottom w:val="none" w:sz="0" w:space="0" w:color="auto"/>
                    <w:right w:val="none" w:sz="0" w:space="0" w:color="auto"/>
                  </w:divBdr>
                  <w:divsChild>
                    <w:div w:id="688334289">
                      <w:marLeft w:val="0"/>
                      <w:marRight w:val="0"/>
                      <w:marTop w:val="0"/>
                      <w:marBottom w:val="0"/>
                      <w:divBdr>
                        <w:top w:val="none" w:sz="0" w:space="0" w:color="auto"/>
                        <w:left w:val="none" w:sz="0" w:space="0" w:color="auto"/>
                        <w:bottom w:val="none" w:sz="0" w:space="0" w:color="auto"/>
                        <w:right w:val="none" w:sz="0" w:space="0" w:color="auto"/>
                      </w:divBdr>
                    </w:div>
                  </w:divsChild>
                </w:div>
                <w:div w:id="760488774">
                  <w:marLeft w:val="0"/>
                  <w:marRight w:val="0"/>
                  <w:marTop w:val="0"/>
                  <w:marBottom w:val="0"/>
                  <w:divBdr>
                    <w:top w:val="none" w:sz="0" w:space="0" w:color="auto"/>
                    <w:left w:val="none" w:sz="0" w:space="0" w:color="auto"/>
                    <w:bottom w:val="none" w:sz="0" w:space="0" w:color="auto"/>
                    <w:right w:val="none" w:sz="0" w:space="0" w:color="auto"/>
                  </w:divBdr>
                  <w:divsChild>
                    <w:div w:id="604773526">
                      <w:marLeft w:val="0"/>
                      <w:marRight w:val="0"/>
                      <w:marTop w:val="0"/>
                      <w:marBottom w:val="0"/>
                      <w:divBdr>
                        <w:top w:val="none" w:sz="0" w:space="0" w:color="auto"/>
                        <w:left w:val="none" w:sz="0" w:space="0" w:color="auto"/>
                        <w:bottom w:val="none" w:sz="0" w:space="0" w:color="auto"/>
                        <w:right w:val="none" w:sz="0" w:space="0" w:color="auto"/>
                      </w:divBdr>
                    </w:div>
                  </w:divsChild>
                </w:div>
                <w:div w:id="2017491334">
                  <w:marLeft w:val="0"/>
                  <w:marRight w:val="0"/>
                  <w:marTop w:val="0"/>
                  <w:marBottom w:val="0"/>
                  <w:divBdr>
                    <w:top w:val="none" w:sz="0" w:space="0" w:color="auto"/>
                    <w:left w:val="none" w:sz="0" w:space="0" w:color="auto"/>
                    <w:bottom w:val="none" w:sz="0" w:space="0" w:color="auto"/>
                    <w:right w:val="none" w:sz="0" w:space="0" w:color="auto"/>
                  </w:divBdr>
                  <w:divsChild>
                    <w:div w:id="1431240710">
                      <w:marLeft w:val="0"/>
                      <w:marRight w:val="0"/>
                      <w:marTop w:val="0"/>
                      <w:marBottom w:val="0"/>
                      <w:divBdr>
                        <w:top w:val="none" w:sz="0" w:space="0" w:color="auto"/>
                        <w:left w:val="none" w:sz="0" w:space="0" w:color="auto"/>
                        <w:bottom w:val="none" w:sz="0" w:space="0" w:color="auto"/>
                        <w:right w:val="none" w:sz="0" w:space="0" w:color="auto"/>
                      </w:divBdr>
                    </w:div>
                  </w:divsChild>
                </w:div>
                <w:div w:id="1514688582">
                  <w:marLeft w:val="0"/>
                  <w:marRight w:val="0"/>
                  <w:marTop w:val="0"/>
                  <w:marBottom w:val="0"/>
                  <w:divBdr>
                    <w:top w:val="none" w:sz="0" w:space="0" w:color="auto"/>
                    <w:left w:val="none" w:sz="0" w:space="0" w:color="auto"/>
                    <w:bottom w:val="none" w:sz="0" w:space="0" w:color="auto"/>
                    <w:right w:val="none" w:sz="0" w:space="0" w:color="auto"/>
                  </w:divBdr>
                  <w:divsChild>
                    <w:div w:id="1051540386">
                      <w:marLeft w:val="0"/>
                      <w:marRight w:val="0"/>
                      <w:marTop w:val="0"/>
                      <w:marBottom w:val="0"/>
                      <w:divBdr>
                        <w:top w:val="none" w:sz="0" w:space="0" w:color="auto"/>
                        <w:left w:val="none" w:sz="0" w:space="0" w:color="auto"/>
                        <w:bottom w:val="none" w:sz="0" w:space="0" w:color="auto"/>
                        <w:right w:val="none" w:sz="0" w:space="0" w:color="auto"/>
                      </w:divBdr>
                    </w:div>
                  </w:divsChild>
                </w:div>
                <w:div w:id="1173303287">
                  <w:marLeft w:val="0"/>
                  <w:marRight w:val="0"/>
                  <w:marTop w:val="0"/>
                  <w:marBottom w:val="0"/>
                  <w:divBdr>
                    <w:top w:val="none" w:sz="0" w:space="0" w:color="auto"/>
                    <w:left w:val="none" w:sz="0" w:space="0" w:color="auto"/>
                    <w:bottom w:val="none" w:sz="0" w:space="0" w:color="auto"/>
                    <w:right w:val="none" w:sz="0" w:space="0" w:color="auto"/>
                  </w:divBdr>
                  <w:divsChild>
                    <w:div w:id="554049560">
                      <w:marLeft w:val="0"/>
                      <w:marRight w:val="0"/>
                      <w:marTop w:val="0"/>
                      <w:marBottom w:val="0"/>
                      <w:divBdr>
                        <w:top w:val="none" w:sz="0" w:space="0" w:color="auto"/>
                        <w:left w:val="none" w:sz="0" w:space="0" w:color="auto"/>
                        <w:bottom w:val="none" w:sz="0" w:space="0" w:color="auto"/>
                        <w:right w:val="none" w:sz="0" w:space="0" w:color="auto"/>
                      </w:divBdr>
                    </w:div>
                  </w:divsChild>
                </w:div>
                <w:div w:id="179390837">
                  <w:marLeft w:val="0"/>
                  <w:marRight w:val="0"/>
                  <w:marTop w:val="0"/>
                  <w:marBottom w:val="0"/>
                  <w:divBdr>
                    <w:top w:val="none" w:sz="0" w:space="0" w:color="auto"/>
                    <w:left w:val="none" w:sz="0" w:space="0" w:color="auto"/>
                    <w:bottom w:val="none" w:sz="0" w:space="0" w:color="auto"/>
                    <w:right w:val="none" w:sz="0" w:space="0" w:color="auto"/>
                  </w:divBdr>
                  <w:divsChild>
                    <w:div w:id="9411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30248">
          <w:marLeft w:val="0"/>
          <w:marRight w:val="0"/>
          <w:marTop w:val="0"/>
          <w:marBottom w:val="0"/>
          <w:divBdr>
            <w:top w:val="none" w:sz="0" w:space="0" w:color="auto"/>
            <w:left w:val="none" w:sz="0" w:space="0" w:color="auto"/>
            <w:bottom w:val="none" w:sz="0" w:space="0" w:color="auto"/>
            <w:right w:val="none" w:sz="0" w:space="0" w:color="auto"/>
          </w:divBdr>
          <w:divsChild>
            <w:div w:id="302974802">
              <w:marLeft w:val="0"/>
              <w:marRight w:val="0"/>
              <w:marTop w:val="0"/>
              <w:marBottom w:val="0"/>
              <w:divBdr>
                <w:top w:val="none" w:sz="0" w:space="0" w:color="auto"/>
                <w:left w:val="none" w:sz="0" w:space="0" w:color="auto"/>
                <w:bottom w:val="none" w:sz="0" w:space="0" w:color="auto"/>
                <w:right w:val="none" w:sz="0" w:space="0" w:color="auto"/>
              </w:divBdr>
            </w:div>
            <w:div w:id="1435248283">
              <w:marLeft w:val="0"/>
              <w:marRight w:val="0"/>
              <w:marTop w:val="0"/>
              <w:marBottom w:val="0"/>
              <w:divBdr>
                <w:top w:val="none" w:sz="0" w:space="0" w:color="auto"/>
                <w:left w:val="none" w:sz="0" w:space="0" w:color="auto"/>
                <w:bottom w:val="none" w:sz="0" w:space="0" w:color="auto"/>
                <w:right w:val="none" w:sz="0" w:space="0" w:color="auto"/>
              </w:divBdr>
            </w:div>
            <w:div w:id="1267812458">
              <w:marLeft w:val="0"/>
              <w:marRight w:val="0"/>
              <w:marTop w:val="0"/>
              <w:marBottom w:val="0"/>
              <w:divBdr>
                <w:top w:val="none" w:sz="0" w:space="0" w:color="auto"/>
                <w:left w:val="none" w:sz="0" w:space="0" w:color="auto"/>
                <w:bottom w:val="none" w:sz="0" w:space="0" w:color="auto"/>
                <w:right w:val="none" w:sz="0" w:space="0" w:color="auto"/>
              </w:divBdr>
            </w:div>
            <w:div w:id="883444554">
              <w:marLeft w:val="0"/>
              <w:marRight w:val="0"/>
              <w:marTop w:val="0"/>
              <w:marBottom w:val="0"/>
              <w:divBdr>
                <w:top w:val="none" w:sz="0" w:space="0" w:color="auto"/>
                <w:left w:val="none" w:sz="0" w:space="0" w:color="auto"/>
                <w:bottom w:val="none" w:sz="0" w:space="0" w:color="auto"/>
                <w:right w:val="none" w:sz="0" w:space="0" w:color="auto"/>
              </w:divBdr>
            </w:div>
            <w:div w:id="1966693918">
              <w:marLeft w:val="0"/>
              <w:marRight w:val="0"/>
              <w:marTop w:val="0"/>
              <w:marBottom w:val="0"/>
              <w:divBdr>
                <w:top w:val="none" w:sz="0" w:space="0" w:color="auto"/>
                <w:left w:val="none" w:sz="0" w:space="0" w:color="auto"/>
                <w:bottom w:val="none" w:sz="0" w:space="0" w:color="auto"/>
                <w:right w:val="none" w:sz="0" w:space="0" w:color="auto"/>
              </w:divBdr>
            </w:div>
          </w:divsChild>
        </w:div>
        <w:div w:id="266623454">
          <w:marLeft w:val="0"/>
          <w:marRight w:val="0"/>
          <w:marTop w:val="0"/>
          <w:marBottom w:val="0"/>
          <w:divBdr>
            <w:top w:val="none" w:sz="0" w:space="0" w:color="auto"/>
            <w:left w:val="none" w:sz="0" w:space="0" w:color="auto"/>
            <w:bottom w:val="none" w:sz="0" w:space="0" w:color="auto"/>
            <w:right w:val="none" w:sz="0" w:space="0" w:color="auto"/>
          </w:divBdr>
          <w:divsChild>
            <w:div w:id="2140372227">
              <w:marLeft w:val="0"/>
              <w:marRight w:val="0"/>
              <w:marTop w:val="0"/>
              <w:marBottom w:val="0"/>
              <w:divBdr>
                <w:top w:val="none" w:sz="0" w:space="0" w:color="auto"/>
                <w:left w:val="none" w:sz="0" w:space="0" w:color="auto"/>
                <w:bottom w:val="none" w:sz="0" w:space="0" w:color="auto"/>
                <w:right w:val="none" w:sz="0" w:space="0" w:color="auto"/>
              </w:divBdr>
            </w:div>
            <w:div w:id="83964022">
              <w:marLeft w:val="0"/>
              <w:marRight w:val="0"/>
              <w:marTop w:val="0"/>
              <w:marBottom w:val="0"/>
              <w:divBdr>
                <w:top w:val="none" w:sz="0" w:space="0" w:color="auto"/>
                <w:left w:val="none" w:sz="0" w:space="0" w:color="auto"/>
                <w:bottom w:val="none" w:sz="0" w:space="0" w:color="auto"/>
                <w:right w:val="none" w:sz="0" w:space="0" w:color="auto"/>
              </w:divBdr>
            </w:div>
            <w:div w:id="1102916973">
              <w:marLeft w:val="0"/>
              <w:marRight w:val="0"/>
              <w:marTop w:val="0"/>
              <w:marBottom w:val="0"/>
              <w:divBdr>
                <w:top w:val="none" w:sz="0" w:space="0" w:color="auto"/>
                <w:left w:val="none" w:sz="0" w:space="0" w:color="auto"/>
                <w:bottom w:val="none" w:sz="0" w:space="0" w:color="auto"/>
                <w:right w:val="none" w:sz="0" w:space="0" w:color="auto"/>
              </w:divBdr>
            </w:div>
            <w:div w:id="1385790084">
              <w:marLeft w:val="0"/>
              <w:marRight w:val="0"/>
              <w:marTop w:val="0"/>
              <w:marBottom w:val="0"/>
              <w:divBdr>
                <w:top w:val="none" w:sz="0" w:space="0" w:color="auto"/>
                <w:left w:val="none" w:sz="0" w:space="0" w:color="auto"/>
                <w:bottom w:val="none" w:sz="0" w:space="0" w:color="auto"/>
                <w:right w:val="none" w:sz="0" w:space="0" w:color="auto"/>
              </w:divBdr>
            </w:div>
            <w:div w:id="740253506">
              <w:marLeft w:val="0"/>
              <w:marRight w:val="0"/>
              <w:marTop w:val="0"/>
              <w:marBottom w:val="0"/>
              <w:divBdr>
                <w:top w:val="none" w:sz="0" w:space="0" w:color="auto"/>
                <w:left w:val="none" w:sz="0" w:space="0" w:color="auto"/>
                <w:bottom w:val="none" w:sz="0" w:space="0" w:color="auto"/>
                <w:right w:val="none" w:sz="0" w:space="0" w:color="auto"/>
              </w:divBdr>
            </w:div>
          </w:divsChild>
        </w:div>
        <w:div w:id="1090858416">
          <w:marLeft w:val="0"/>
          <w:marRight w:val="0"/>
          <w:marTop w:val="0"/>
          <w:marBottom w:val="0"/>
          <w:divBdr>
            <w:top w:val="none" w:sz="0" w:space="0" w:color="auto"/>
            <w:left w:val="none" w:sz="0" w:space="0" w:color="auto"/>
            <w:bottom w:val="none" w:sz="0" w:space="0" w:color="auto"/>
            <w:right w:val="none" w:sz="0" w:space="0" w:color="auto"/>
          </w:divBdr>
        </w:div>
        <w:div w:id="1346131123">
          <w:marLeft w:val="0"/>
          <w:marRight w:val="0"/>
          <w:marTop w:val="0"/>
          <w:marBottom w:val="0"/>
          <w:divBdr>
            <w:top w:val="none" w:sz="0" w:space="0" w:color="auto"/>
            <w:left w:val="none" w:sz="0" w:space="0" w:color="auto"/>
            <w:bottom w:val="none" w:sz="0" w:space="0" w:color="auto"/>
            <w:right w:val="none" w:sz="0" w:space="0" w:color="auto"/>
          </w:divBdr>
        </w:div>
        <w:div w:id="134180617">
          <w:marLeft w:val="0"/>
          <w:marRight w:val="0"/>
          <w:marTop w:val="0"/>
          <w:marBottom w:val="0"/>
          <w:divBdr>
            <w:top w:val="none" w:sz="0" w:space="0" w:color="auto"/>
            <w:left w:val="none" w:sz="0" w:space="0" w:color="auto"/>
            <w:bottom w:val="none" w:sz="0" w:space="0" w:color="auto"/>
            <w:right w:val="none" w:sz="0" w:space="0" w:color="auto"/>
          </w:divBdr>
        </w:div>
        <w:div w:id="1343045168">
          <w:marLeft w:val="0"/>
          <w:marRight w:val="0"/>
          <w:marTop w:val="0"/>
          <w:marBottom w:val="0"/>
          <w:divBdr>
            <w:top w:val="none" w:sz="0" w:space="0" w:color="auto"/>
            <w:left w:val="none" w:sz="0" w:space="0" w:color="auto"/>
            <w:bottom w:val="none" w:sz="0" w:space="0" w:color="auto"/>
            <w:right w:val="none" w:sz="0" w:space="0" w:color="auto"/>
          </w:divBdr>
        </w:div>
        <w:div w:id="1580361372">
          <w:marLeft w:val="0"/>
          <w:marRight w:val="0"/>
          <w:marTop w:val="0"/>
          <w:marBottom w:val="0"/>
          <w:divBdr>
            <w:top w:val="none" w:sz="0" w:space="0" w:color="auto"/>
            <w:left w:val="none" w:sz="0" w:space="0" w:color="auto"/>
            <w:bottom w:val="none" w:sz="0" w:space="0" w:color="auto"/>
            <w:right w:val="none" w:sz="0" w:space="0" w:color="auto"/>
          </w:divBdr>
        </w:div>
        <w:div w:id="103615388">
          <w:marLeft w:val="0"/>
          <w:marRight w:val="0"/>
          <w:marTop w:val="0"/>
          <w:marBottom w:val="0"/>
          <w:divBdr>
            <w:top w:val="none" w:sz="0" w:space="0" w:color="auto"/>
            <w:left w:val="none" w:sz="0" w:space="0" w:color="auto"/>
            <w:bottom w:val="none" w:sz="0" w:space="0" w:color="auto"/>
            <w:right w:val="none" w:sz="0" w:space="0" w:color="auto"/>
          </w:divBdr>
        </w:div>
        <w:div w:id="1577664986">
          <w:marLeft w:val="0"/>
          <w:marRight w:val="0"/>
          <w:marTop w:val="0"/>
          <w:marBottom w:val="0"/>
          <w:divBdr>
            <w:top w:val="none" w:sz="0" w:space="0" w:color="auto"/>
            <w:left w:val="none" w:sz="0" w:space="0" w:color="auto"/>
            <w:bottom w:val="none" w:sz="0" w:space="0" w:color="auto"/>
            <w:right w:val="none" w:sz="0" w:space="0" w:color="auto"/>
          </w:divBdr>
        </w:div>
        <w:div w:id="18510872">
          <w:marLeft w:val="0"/>
          <w:marRight w:val="0"/>
          <w:marTop w:val="0"/>
          <w:marBottom w:val="0"/>
          <w:divBdr>
            <w:top w:val="none" w:sz="0" w:space="0" w:color="auto"/>
            <w:left w:val="none" w:sz="0" w:space="0" w:color="auto"/>
            <w:bottom w:val="none" w:sz="0" w:space="0" w:color="auto"/>
            <w:right w:val="none" w:sz="0" w:space="0" w:color="auto"/>
          </w:divBdr>
          <w:divsChild>
            <w:div w:id="1061951870">
              <w:marLeft w:val="-75"/>
              <w:marRight w:val="0"/>
              <w:marTop w:val="30"/>
              <w:marBottom w:val="30"/>
              <w:divBdr>
                <w:top w:val="none" w:sz="0" w:space="0" w:color="auto"/>
                <w:left w:val="none" w:sz="0" w:space="0" w:color="auto"/>
                <w:bottom w:val="none" w:sz="0" w:space="0" w:color="auto"/>
                <w:right w:val="none" w:sz="0" w:space="0" w:color="auto"/>
              </w:divBdr>
              <w:divsChild>
                <w:div w:id="720908123">
                  <w:marLeft w:val="0"/>
                  <w:marRight w:val="0"/>
                  <w:marTop w:val="0"/>
                  <w:marBottom w:val="0"/>
                  <w:divBdr>
                    <w:top w:val="none" w:sz="0" w:space="0" w:color="auto"/>
                    <w:left w:val="none" w:sz="0" w:space="0" w:color="auto"/>
                    <w:bottom w:val="none" w:sz="0" w:space="0" w:color="auto"/>
                    <w:right w:val="none" w:sz="0" w:space="0" w:color="auto"/>
                  </w:divBdr>
                  <w:divsChild>
                    <w:div w:id="1612857517">
                      <w:marLeft w:val="0"/>
                      <w:marRight w:val="0"/>
                      <w:marTop w:val="0"/>
                      <w:marBottom w:val="0"/>
                      <w:divBdr>
                        <w:top w:val="none" w:sz="0" w:space="0" w:color="auto"/>
                        <w:left w:val="none" w:sz="0" w:space="0" w:color="auto"/>
                        <w:bottom w:val="none" w:sz="0" w:space="0" w:color="auto"/>
                        <w:right w:val="none" w:sz="0" w:space="0" w:color="auto"/>
                      </w:divBdr>
                    </w:div>
                    <w:div w:id="1411656576">
                      <w:marLeft w:val="0"/>
                      <w:marRight w:val="0"/>
                      <w:marTop w:val="0"/>
                      <w:marBottom w:val="0"/>
                      <w:divBdr>
                        <w:top w:val="none" w:sz="0" w:space="0" w:color="auto"/>
                        <w:left w:val="none" w:sz="0" w:space="0" w:color="auto"/>
                        <w:bottom w:val="none" w:sz="0" w:space="0" w:color="auto"/>
                        <w:right w:val="none" w:sz="0" w:space="0" w:color="auto"/>
                      </w:divBdr>
                    </w:div>
                    <w:div w:id="1398284892">
                      <w:marLeft w:val="0"/>
                      <w:marRight w:val="0"/>
                      <w:marTop w:val="0"/>
                      <w:marBottom w:val="0"/>
                      <w:divBdr>
                        <w:top w:val="none" w:sz="0" w:space="0" w:color="auto"/>
                        <w:left w:val="none" w:sz="0" w:space="0" w:color="auto"/>
                        <w:bottom w:val="none" w:sz="0" w:space="0" w:color="auto"/>
                        <w:right w:val="none" w:sz="0" w:space="0" w:color="auto"/>
                      </w:divBdr>
                    </w:div>
                  </w:divsChild>
                </w:div>
                <w:div w:id="987050292">
                  <w:marLeft w:val="0"/>
                  <w:marRight w:val="0"/>
                  <w:marTop w:val="0"/>
                  <w:marBottom w:val="0"/>
                  <w:divBdr>
                    <w:top w:val="none" w:sz="0" w:space="0" w:color="auto"/>
                    <w:left w:val="none" w:sz="0" w:space="0" w:color="auto"/>
                    <w:bottom w:val="none" w:sz="0" w:space="0" w:color="auto"/>
                    <w:right w:val="none" w:sz="0" w:space="0" w:color="auto"/>
                  </w:divBdr>
                  <w:divsChild>
                    <w:div w:id="1407923824">
                      <w:marLeft w:val="0"/>
                      <w:marRight w:val="0"/>
                      <w:marTop w:val="0"/>
                      <w:marBottom w:val="0"/>
                      <w:divBdr>
                        <w:top w:val="none" w:sz="0" w:space="0" w:color="auto"/>
                        <w:left w:val="none" w:sz="0" w:space="0" w:color="auto"/>
                        <w:bottom w:val="none" w:sz="0" w:space="0" w:color="auto"/>
                        <w:right w:val="none" w:sz="0" w:space="0" w:color="auto"/>
                      </w:divBdr>
                    </w:div>
                    <w:div w:id="30501156">
                      <w:marLeft w:val="0"/>
                      <w:marRight w:val="0"/>
                      <w:marTop w:val="0"/>
                      <w:marBottom w:val="0"/>
                      <w:divBdr>
                        <w:top w:val="none" w:sz="0" w:space="0" w:color="auto"/>
                        <w:left w:val="none" w:sz="0" w:space="0" w:color="auto"/>
                        <w:bottom w:val="none" w:sz="0" w:space="0" w:color="auto"/>
                        <w:right w:val="none" w:sz="0" w:space="0" w:color="auto"/>
                      </w:divBdr>
                    </w:div>
                  </w:divsChild>
                </w:div>
                <w:div w:id="293172121">
                  <w:marLeft w:val="0"/>
                  <w:marRight w:val="0"/>
                  <w:marTop w:val="0"/>
                  <w:marBottom w:val="0"/>
                  <w:divBdr>
                    <w:top w:val="none" w:sz="0" w:space="0" w:color="auto"/>
                    <w:left w:val="none" w:sz="0" w:space="0" w:color="auto"/>
                    <w:bottom w:val="none" w:sz="0" w:space="0" w:color="auto"/>
                    <w:right w:val="none" w:sz="0" w:space="0" w:color="auto"/>
                  </w:divBdr>
                  <w:divsChild>
                    <w:div w:id="586421954">
                      <w:marLeft w:val="0"/>
                      <w:marRight w:val="0"/>
                      <w:marTop w:val="0"/>
                      <w:marBottom w:val="0"/>
                      <w:divBdr>
                        <w:top w:val="none" w:sz="0" w:space="0" w:color="auto"/>
                        <w:left w:val="none" w:sz="0" w:space="0" w:color="auto"/>
                        <w:bottom w:val="none" w:sz="0" w:space="0" w:color="auto"/>
                        <w:right w:val="none" w:sz="0" w:space="0" w:color="auto"/>
                      </w:divBdr>
                    </w:div>
                    <w:div w:id="629751633">
                      <w:marLeft w:val="0"/>
                      <w:marRight w:val="0"/>
                      <w:marTop w:val="0"/>
                      <w:marBottom w:val="0"/>
                      <w:divBdr>
                        <w:top w:val="none" w:sz="0" w:space="0" w:color="auto"/>
                        <w:left w:val="none" w:sz="0" w:space="0" w:color="auto"/>
                        <w:bottom w:val="none" w:sz="0" w:space="0" w:color="auto"/>
                        <w:right w:val="none" w:sz="0" w:space="0" w:color="auto"/>
                      </w:divBdr>
                    </w:div>
                  </w:divsChild>
                </w:div>
                <w:div w:id="1728145644">
                  <w:marLeft w:val="0"/>
                  <w:marRight w:val="0"/>
                  <w:marTop w:val="0"/>
                  <w:marBottom w:val="0"/>
                  <w:divBdr>
                    <w:top w:val="none" w:sz="0" w:space="0" w:color="auto"/>
                    <w:left w:val="none" w:sz="0" w:space="0" w:color="auto"/>
                    <w:bottom w:val="none" w:sz="0" w:space="0" w:color="auto"/>
                    <w:right w:val="none" w:sz="0" w:space="0" w:color="auto"/>
                  </w:divBdr>
                  <w:divsChild>
                    <w:div w:id="1711950755">
                      <w:marLeft w:val="0"/>
                      <w:marRight w:val="0"/>
                      <w:marTop w:val="0"/>
                      <w:marBottom w:val="0"/>
                      <w:divBdr>
                        <w:top w:val="none" w:sz="0" w:space="0" w:color="auto"/>
                        <w:left w:val="none" w:sz="0" w:space="0" w:color="auto"/>
                        <w:bottom w:val="none" w:sz="0" w:space="0" w:color="auto"/>
                        <w:right w:val="none" w:sz="0" w:space="0" w:color="auto"/>
                      </w:divBdr>
                    </w:div>
                    <w:div w:id="1505433004">
                      <w:marLeft w:val="0"/>
                      <w:marRight w:val="0"/>
                      <w:marTop w:val="0"/>
                      <w:marBottom w:val="0"/>
                      <w:divBdr>
                        <w:top w:val="none" w:sz="0" w:space="0" w:color="auto"/>
                        <w:left w:val="none" w:sz="0" w:space="0" w:color="auto"/>
                        <w:bottom w:val="none" w:sz="0" w:space="0" w:color="auto"/>
                        <w:right w:val="none" w:sz="0" w:space="0" w:color="auto"/>
                      </w:divBdr>
                    </w:div>
                  </w:divsChild>
                </w:div>
                <w:div w:id="1900743458">
                  <w:marLeft w:val="0"/>
                  <w:marRight w:val="0"/>
                  <w:marTop w:val="0"/>
                  <w:marBottom w:val="0"/>
                  <w:divBdr>
                    <w:top w:val="none" w:sz="0" w:space="0" w:color="auto"/>
                    <w:left w:val="none" w:sz="0" w:space="0" w:color="auto"/>
                    <w:bottom w:val="none" w:sz="0" w:space="0" w:color="auto"/>
                    <w:right w:val="none" w:sz="0" w:space="0" w:color="auto"/>
                  </w:divBdr>
                  <w:divsChild>
                    <w:div w:id="1299607059">
                      <w:marLeft w:val="0"/>
                      <w:marRight w:val="0"/>
                      <w:marTop w:val="0"/>
                      <w:marBottom w:val="0"/>
                      <w:divBdr>
                        <w:top w:val="none" w:sz="0" w:space="0" w:color="auto"/>
                        <w:left w:val="none" w:sz="0" w:space="0" w:color="auto"/>
                        <w:bottom w:val="none" w:sz="0" w:space="0" w:color="auto"/>
                        <w:right w:val="none" w:sz="0" w:space="0" w:color="auto"/>
                      </w:divBdr>
                    </w:div>
                  </w:divsChild>
                </w:div>
                <w:div w:id="1696345283">
                  <w:marLeft w:val="0"/>
                  <w:marRight w:val="0"/>
                  <w:marTop w:val="0"/>
                  <w:marBottom w:val="0"/>
                  <w:divBdr>
                    <w:top w:val="none" w:sz="0" w:space="0" w:color="auto"/>
                    <w:left w:val="none" w:sz="0" w:space="0" w:color="auto"/>
                    <w:bottom w:val="none" w:sz="0" w:space="0" w:color="auto"/>
                    <w:right w:val="none" w:sz="0" w:space="0" w:color="auto"/>
                  </w:divBdr>
                  <w:divsChild>
                    <w:div w:id="775443582">
                      <w:marLeft w:val="0"/>
                      <w:marRight w:val="0"/>
                      <w:marTop w:val="0"/>
                      <w:marBottom w:val="0"/>
                      <w:divBdr>
                        <w:top w:val="none" w:sz="0" w:space="0" w:color="auto"/>
                        <w:left w:val="none" w:sz="0" w:space="0" w:color="auto"/>
                        <w:bottom w:val="none" w:sz="0" w:space="0" w:color="auto"/>
                        <w:right w:val="none" w:sz="0" w:space="0" w:color="auto"/>
                      </w:divBdr>
                    </w:div>
                    <w:div w:id="177741104">
                      <w:marLeft w:val="0"/>
                      <w:marRight w:val="0"/>
                      <w:marTop w:val="0"/>
                      <w:marBottom w:val="0"/>
                      <w:divBdr>
                        <w:top w:val="none" w:sz="0" w:space="0" w:color="auto"/>
                        <w:left w:val="none" w:sz="0" w:space="0" w:color="auto"/>
                        <w:bottom w:val="none" w:sz="0" w:space="0" w:color="auto"/>
                        <w:right w:val="none" w:sz="0" w:space="0" w:color="auto"/>
                      </w:divBdr>
                    </w:div>
                    <w:div w:id="1451899310">
                      <w:marLeft w:val="0"/>
                      <w:marRight w:val="0"/>
                      <w:marTop w:val="0"/>
                      <w:marBottom w:val="0"/>
                      <w:divBdr>
                        <w:top w:val="none" w:sz="0" w:space="0" w:color="auto"/>
                        <w:left w:val="none" w:sz="0" w:space="0" w:color="auto"/>
                        <w:bottom w:val="none" w:sz="0" w:space="0" w:color="auto"/>
                        <w:right w:val="none" w:sz="0" w:space="0" w:color="auto"/>
                      </w:divBdr>
                    </w:div>
                  </w:divsChild>
                </w:div>
                <w:div w:id="1161854464">
                  <w:marLeft w:val="0"/>
                  <w:marRight w:val="0"/>
                  <w:marTop w:val="0"/>
                  <w:marBottom w:val="0"/>
                  <w:divBdr>
                    <w:top w:val="none" w:sz="0" w:space="0" w:color="auto"/>
                    <w:left w:val="none" w:sz="0" w:space="0" w:color="auto"/>
                    <w:bottom w:val="none" w:sz="0" w:space="0" w:color="auto"/>
                    <w:right w:val="none" w:sz="0" w:space="0" w:color="auto"/>
                  </w:divBdr>
                  <w:divsChild>
                    <w:div w:id="1258750307">
                      <w:marLeft w:val="0"/>
                      <w:marRight w:val="0"/>
                      <w:marTop w:val="0"/>
                      <w:marBottom w:val="0"/>
                      <w:divBdr>
                        <w:top w:val="none" w:sz="0" w:space="0" w:color="auto"/>
                        <w:left w:val="none" w:sz="0" w:space="0" w:color="auto"/>
                        <w:bottom w:val="none" w:sz="0" w:space="0" w:color="auto"/>
                        <w:right w:val="none" w:sz="0" w:space="0" w:color="auto"/>
                      </w:divBdr>
                    </w:div>
                  </w:divsChild>
                </w:div>
                <w:div w:id="923345261">
                  <w:marLeft w:val="0"/>
                  <w:marRight w:val="0"/>
                  <w:marTop w:val="0"/>
                  <w:marBottom w:val="0"/>
                  <w:divBdr>
                    <w:top w:val="none" w:sz="0" w:space="0" w:color="auto"/>
                    <w:left w:val="none" w:sz="0" w:space="0" w:color="auto"/>
                    <w:bottom w:val="none" w:sz="0" w:space="0" w:color="auto"/>
                    <w:right w:val="none" w:sz="0" w:space="0" w:color="auto"/>
                  </w:divBdr>
                  <w:divsChild>
                    <w:div w:id="1856919935">
                      <w:marLeft w:val="0"/>
                      <w:marRight w:val="0"/>
                      <w:marTop w:val="0"/>
                      <w:marBottom w:val="0"/>
                      <w:divBdr>
                        <w:top w:val="none" w:sz="0" w:space="0" w:color="auto"/>
                        <w:left w:val="none" w:sz="0" w:space="0" w:color="auto"/>
                        <w:bottom w:val="none" w:sz="0" w:space="0" w:color="auto"/>
                        <w:right w:val="none" w:sz="0" w:space="0" w:color="auto"/>
                      </w:divBdr>
                    </w:div>
                    <w:div w:id="2077585978">
                      <w:marLeft w:val="0"/>
                      <w:marRight w:val="0"/>
                      <w:marTop w:val="0"/>
                      <w:marBottom w:val="0"/>
                      <w:divBdr>
                        <w:top w:val="none" w:sz="0" w:space="0" w:color="auto"/>
                        <w:left w:val="none" w:sz="0" w:space="0" w:color="auto"/>
                        <w:bottom w:val="none" w:sz="0" w:space="0" w:color="auto"/>
                        <w:right w:val="none" w:sz="0" w:space="0" w:color="auto"/>
                      </w:divBdr>
                    </w:div>
                  </w:divsChild>
                </w:div>
                <w:div w:id="557015628">
                  <w:marLeft w:val="0"/>
                  <w:marRight w:val="0"/>
                  <w:marTop w:val="0"/>
                  <w:marBottom w:val="0"/>
                  <w:divBdr>
                    <w:top w:val="none" w:sz="0" w:space="0" w:color="auto"/>
                    <w:left w:val="none" w:sz="0" w:space="0" w:color="auto"/>
                    <w:bottom w:val="none" w:sz="0" w:space="0" w:color="auto"/>
                    <w:right w:val="none" w:sz="0" w:space="0" w:color="auto"/>
                  </w:divBdr>
                  <w:divsChild>
                    <w:div w:id="1502282961">
                      <w:marLeft w:val="0"/>
                      <w:marRight w:val="0"/>
                      <w:marTop w:val="0"/>
                      <w:marBottom w:val="0"/>
                      <w:divBdr>
                        <w:top w:val="none" w:sz="0" w:space="0" w:color="auto"/>
                        <w:left w:val="none" w:sz="0" w:space="0" w:color="auto"/>
                        <w:bottom w:val="none" w:sz="0" w:space="0" w:color="auto"/>
                        <w:right w:val="none" w:sz="0" w:space="0" w:color="auto"/>
                      </w:divBdr>
                    </w:div>
                    <w:div w:id="1333678175">
                      <w:marLeft w:val="0"/>
                      <w:marRight w:val="0"/>
                      <w:marTop w:val="0"/>
                      <w:marBottom w:val="0"/>
                      <w:divBdr>
                        <w:top w:val="none" w:sz="0" w:space="0" w:color="auto"/>
                        <w:left w:val="none" w:sz="0" w:space="0" w:color="auto"/>
                        <w:bottom w:val="none" w:sz="0" w:space="0" w:color="auto"/>
                        <w:right w:val="none" w:sz="0" w:space="0" w:color="auto"/>
                      </w:divBdr>
                    </w:div>
                    <w:div w:id="2109736961">
                      <w:marLeft w:val="0"/>
                      <w:marRight w:val="0"/>
                      <w:marTop w:val="0"/>
                      <w:marBottom w:val="0"/>
                      <w:divBdr>
                        <w:top w:val="none" w:sz="0" w:space="0" w:color="auto"/>
                        <w:left w:val="none" w:sz="0" w:space="0" w:color="auto"/>
                        <w:bottom w:val="none" w:sz="0" w:space="0" w:color="auto"/>
                        <w:right w:val="none" w:sz="0" w:space="0" w:color="auto"/>
                      </w:divBdr>
                    </w:div>
                  </w:divsChild>
                </w:div>
                <w:div w:id="1963149297">
                  <w:marLeft w:val="0"/>
                  <w:marRight w:val="0"/>
                  <w:marTop w:val="0"/>
                  <w:marBottom w:val="0"/>
                  <w:divBdr>
                    <w:top w:val="none" w:sz="0" w:space="0" w:color="auto"/>
                    <w:left w:val="none" w:sz="0" w:space="0" w:color="auto"/>
                    <w:bottom w:val="none" w:sz="0" w:space="0" w:color="auto"/>
                    <w:right w:val="none" w:sz="0" w:space="0" w:color="auto"/>
                  </w:divBdr>
                  <w:divsChild>
                    <w:div w:id="371268106">
                      <w:marLeft w:val="0"/>
                      <w:marRight w:val="0"/>
                      <w:marTop w:val="0"/>
                      <w:marBottom w:val="0"/>
                      <w:divBdr>
                        <w:top w:val="none" w:sz="0" w:space="0" w:color="auto"/>
                        <w:left w:val="none" w:sz="0" w:space="0" w:color="auto"/>
                        <w:bottom w:val="none" w:sz="0" w:space="0" w:color="auto"/>
                        <w:right w:val="none" w:sz="0" w:space="0" w:color="auto"/>
                      </w:divBdr>
                    </w:div>
                  </w:divsChild>
                </w:div>
                <w:div w:id="717097140">
                  <w:marLeft w:val="0"/>
                  <w:marRight w:val="0"/>
                  <w:marTop w:val="0"/>
                  <w:marBottom w:val="0"/>
                  <w:divBdr>
                    <w:top w:val="none" w:sz="0" w:space="0" w:color="auto"/>
                    <w:left w:val="none" w:sz="0" w:space="0" w:color="auto"/>
                    <w:bottom w:val="none" w:sz="0" w:space="0" w:color="auto"/>
                    <w:right w:val="none" w:sz="0" w:space="0" w:color="auto"/>
                  </w:divBdr>
                  <w:divsChild>
                    <w:div w:id="278534667">
                      <w:marLeft w:val="0"/>
                      <w:marRight w:val="0"/>
                      <w:marTop w:val="0"/>
                      <w:marBottom w:val="0"/>
                      <w:divBdr>
                        <w:top w:val="none" w:sz="0" w:space="0" w:color="auto"/>
                        <w:left w:val="none" w:sz="0" w:space="0" w:color="auto"/>
                        <w:bottom w:val="none" w:sz="0" w:space="0" w:color="auto"/>
                        <w:right w:val="none" w:sz="0" w:space="0" w:color="auto"/>
                      </w:divBdr>
                    </w:div>
                  </w:divsChild>
                </w:div>
                <w:div w:id="1368406934">
                  <w:marLeft w:val="0"/>
                  <w:marRight w:val="0"/>
                  <w:marTop w:val="0"/>
                  <w:marBottom w:val="0"/>
                  <w:divBdr>
                    <w:top w:val="none" w:sz="0" w:space="0" w:color="auto"/>
                    <w:left w:val="none" w:sz="0" w:space="0" w:color="auto"/>
                    <w:bottom w:val="none" w:sz="0" w:space="0" w:color="auto"/>
                    <w:right w:val="none" w:sz="0" w:space="0" w:color="auto"/>
                  </w:divBdr>
                  <w:divsChild>
                    <w:div w:id="2120566736">
                      <w:marLeft w:val="0"/>
                      <w:marRight w:val="0"/>
                      <w:marTop w:val="0"/>
                      <w:marBottom w:val="0"/>
                      <w:divBdr>
                        <w:top w:val="none" w:sz="0" w:space="0" w:color="auto"/>
                        <w:left w:val="none" w:sz="0" w:space="0" w:color="auto"/>
                        <w:bottom w:val="none" w:sz="0" w:space="0" w:color="auto"/>
                        <w:right w:val="none" w:sz="0" w:space="0" w:color="auto"/>
                      </w:divBdr>
                    </w:div>
                    <w:div w:id="6511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8128">
          <w:marLeft w:val="0"/>
          <w:marRight w:val="0"/>
          <w:marTop w:val="0"/>
          <w:marBottom w:val="0"/>
          <w:divBdr>
            <w:top w:val="none" w:sz="0" w:space="0" w:color="auto"/>
            <w:left w:val="none" w:sz="0" w:space="0" w:color="auto"/>
            <w:bottom w:val="none" w:sz="0" w:space="0" w:color="auto"/>
            <w:right w:val="none" w:sz="0" w:space="0" w:color="auto"/>
          </w:divBdr>
          <w:divsChild>
            <w:div w:id="1847090579">
              <w:marLeft w:val="0"/>
              <w:marRight w:val="0"/>
              <w:marTop w:val="0"/>
              <w:marBottom w:val="0"/>
              <w:divBdr>
                <w:top w:val="none" w:sz="0" w:space="0" w:color="auto"/>
                <w:left w:val="none" w:sz="0" w:space="0" w:color="auto"/>
                <w:bottom w:val="none" w:sz="0" w:space="0" w:color="auto"/>
                <w:right w:val="none" w:sz="0" w:space="0" w:color="auto"/>
              </w:divBdr>
            </w:div>
            <w:div w:id="1811900384">
              <w:marLeft w:val="0"/>
              <w:marRight w:val="0"/>
              <w:marTop w:val="0"/>
              <w:marBottom w:val="0"/>
              <w:divBdr>
                <w:top w:val="none" w:sz="0" w:space="0" w:color="auto"/>
                <w:left w:val="none" w:sz="0" w:space="0" w:color="auto"/>
                <w:bottom w:val="none" w:sz="0" w:space="0" w:color="auto"/>
                <w:right w:val="none" w:sz="0" w:space="0" w:color="auto"/>
              </w:divBdr>
            </w:div>
            <w:div w:id="2083482521">
              <w:marLeft w:val="0"/>
              <w:marRight w:val="0"/>
              <w:marTop w:val="0"/>
              <w:marBottom w:val="0"/>
              <w:divBdr>
                <w:top w:val="none" w:sz="0" w:space="0" w:color="auto"/>
                <w:left w:val="none" w:sz="0" w:space="0" w:color="auto"/>
                <w:bottom w:val="none" w:sz="0" w:space="0" w:color="auto"/>
                <w:right w:val="none" w:sz="0" w:space="0" w:color="auto"/>
              </w:divBdr>
            </w:div>
            <w:div w:id="2103640802">
              <w:marLeft w:val="0"/>
              <w:marRight w:val="0"/>
              <w:marTop w:val="0"/>
              <w:marBottom w:val="0"/>
              <w:divBdr>
                <w:top w:val="none" w:sz="0" w:space="0" w:color="auto"/>
                <w:left w:val="none" w:sz="0" w:space="0" w:color="auto"/>
                <w:bottom w:val="none" w:sz="0" w:space="0" w:color="auto"/>
                <w:right w:val="none" w:sz="0" w:space="0" w:color="auto"/>
              </w:divBdr>
            </w:div>
            <w:div w:id="347605416">
              <w:marLeft w:val="0"/>
              <w:marRight w:val="0"/>
              <w:marTop w:val="0"/>
              <w:marBottom w:val="0"/>
              <w:divBdr>
                <w:top w:val="none" w:sz="0" w:space="0" w:color="auto"/>
                <w:left w:val="none" w:sz="0" w:space="0" w:color="auto"/>
                <w:bottom w:val="none" w:sz="0" w:space="0" w:color="auto"/>
                <w:right w:val="none" w:sz="0" w:space="0" w:color="auto"/>
              </w:divBdr>
            </w:div>
          </w:divsChild>
        </w:div>
        <w:div w:id="1874072737">
          <w:marLeft w:val="0"/>
          <w:marRight w:val="0"/>
          <w:marTop w:val="0"/>
          <w:marBottom w:val="0"/>
          <w:divBdr>
            <w:top w:val="none" w:sz="0" w:space="0" w:color="auto"/>
            <w:left w:val="none" w:sz="0" w:space="0" w:color="auto"/>
            <w:bottom w:val="none" w:sz="0" w:space="0" w:color="auto"/>
            <w:right w:val="none" w:sz="0" w:space="0" w:color="auto"/>
          </w:divBdr>
          <w:divsChild>
            <w:div w:id="289211168">
              <w:marLeft w:val="-75"/>
              <w:marRight w:val="0"/>
              <w:marTop w:val="30"/>
              <w:marBottom w:val="30"/>
              <w:divBdr>
                <w:top w:val="none" w:sz="0" w:space="0" w:color="auto"/>
                <w:left w:val="none" w:sz="0" w:space="0" w:color="auto"/>
                <w:bottom w:val="none" w:sz="0" w:space="0" w:color="auto"/>
                <w:right w:val="none" w:sz="0" w:space="0" w:color="auto"/>
              </w:divBdr>
              <w:divsChild>
                <w:div w:id="174853892">
                  <w:marLeft w:val="0"/>
                  <w:marRight w:val="0"/>
                  <w:marTop w:val="0"/>
                  <w:marBottom w:val="0"/>
                  <w:divBdr>
                    <w:top w:val="none" w:sz="0" w:space="0" w:color="auto"/>
                    <w:left w:val="none" w:sz="0" w:space="0" w:color="auto"/>
                    <w:bottom w:val="none" w:sz="0" w:space="0" w:color="auto"/>
                    <w:right w:val="none" w:sz="0" w:space="0" w:color="auto"/>
                  </w:divBdr>
                  <w:divsChild>
                    <w:div w:id="575283136">
                      <w:marLeft w:val="0"/>
                      <w:marRight w:val="0"/>
                      <w:marTop w:val="0"/>
                      <w:marBottom w:val="0"/>
                      <w:divBdr>
                        <w:top w:val="none" w:sz="0" w:space="0" w:color="auto"/>
                        <w:left w:val="none" w:sz="0" w:space="0" w:color="auto"/>
                        <w:bottom w:val="none" w:sz="0" w:space="0" w:color="auto"/>
                        <w:right w:val="none" w:sz="0" w:space="0" w:color="auto"/>
                      </w:divBdr>
                    </w:div>
                  </w:divsChild>
                </w:div>
                <w:div w:id="1873955114">
                  <w:marLeft w:val="0"/>
                  <w:marRight w:val="0"/>
                  <w:marTop w:val="0"/>
                  <w:marBottom w:val="0"/>
                  <w:divBdr>
                    <w:top w:val="none" w:sz="0" w:space="0" w:color="auto"/>
                    <w:left w:val="none" w:sz="0" w:space="0" w:color="auto"/>
                    <w:bottom w:val="none" w:sz="0" w:space="0" w:color="auto"/>
                    <w:right w:val="none" w:sz="0" w:space="0" w:color="auto"/>
                  </w:divBdr>
                  <w:divsChild>
                    <w:div w:id="721902071">
                      <w:marLeft w:val="0"/>
                      <w:marRight w:val="0"/>
                      <w:marTop w:val="0"/>
                      <w:marBottom w:val="0"/>
                      <w:divBdr>
                        <w:top w:val="none" w:sz="0" w:space="0" w:color="auto"/>
                        <w:left w:val="none" w:sz="0" w:space="0" w:color="auto"/>
                        <w:bottom w:val="none" w:sz="0" w:space="0" w:color="auto"/>
                        <w:right w:val="none" w:sz="0" w:space="0" w:color="auto"/>
                      </w:divBdr>
                    </w:div>
                  </w:divsChild>
                </w:div>
                <w:div w:id="766269000">
                  <w:marLeft w:val="0"/>
                  <w:marRight w:val="0"/>
                  <w:marTop w:val="0"/>
                  <w:marBottom w:val="0"/>
                  <w:divBdr>
                    <w:top w:val="none" w:sz="0" w:space="0" w:color="auto"/>
                    <w:left w:val="none" w:sz="0" w:space="0" w:color="auto"/>
                    <w:bottom w:val="none" w:sz="0" w:space="0" w:color="auto"/>
                    <w:right w:val="none" w:sz="0" w:space="0" w:color="auto"/>
                  </w:divBdr>
                  <w:divsChild>
                    <w:div w:id="1584214961">
                      <w:marLeft w:val="0"/>
                      <w:marRight w:val="0"/>
                      <w:marTop w:val="0"/>
                      <w:marBottom w:val="0"/>
                      <w:divBdr>
                        <w:top w:val="none" w:sz="0" w:space="0" w:color="auto"/>
                        <w:left w:val="none" w:sz="0" w:space="0" w:color="auto"/>
                        <w:bottom w:val="none" w:sz="0" w:space="0" w:color="auto"/>
                        <w:right w:val="none" w:sz="0" w:space="0" w:color="auto"/>
                      </w:divBdr>
                    </w:div>
                  </w:divsChild>
                </w:div>
                <w:div w:id="345787853">
                  <w:marLeft w:val="0"/>
                  <w:marRight w:val="0"/>
                  <w:marTop w:val="0"/>
                  <w:marBottom w:val="0"/>
                  <w:divBdr>
                    <w:top w:val="none" w:sz="0" w:space="0" w:color="auto"/>
                    <w:left w:val="none" w:sz="0" w:space="0" w:color="auto"/>
                    <w:bottom w:val="none" w:sz="0" w:space="0" w:color="auto"/>
                    <w:right w:val="none" w:sz="0" w:space="0" w:color="auto"/>
                  </w:divBdr>
                  <w:divsChild>
                    <w:div w:id="467674262">
                      <w:marLeft w:val="0"/>
                      <w:marRight w:val="0"/>
                      <w:marTop w:val="0"/>
                      <w:marBottom w:val="0"/>
                      <w:divBdr>
                        <w:top w:val="none" w:sz="0" w:space="0" w:color="auto"/>
                        <w:left w:val="none" w:sz="0" w:space="0" w:color="auto"/>
                        <w:bottom w:val="none" w:sz="0" w:space="0" w:color="auto"/>
                        <w:right w:val="none" w:sz="0" w:space="0" w:color="auto"/>
                      </w:divBdr>
                    </w:div>
                  </w:divsChild>
                </w:div>
                <w:div w:id="1754664477">
                  <w:marLeft w:val="0"/>
                  <w:marRight w:val="0"/>
                  <w:marTop w:val="0"/>
                  <w:marBottom w:val="0"/>
                  <w:divBdr>
                    <w:top w:val="none" w:sz="0" w:space="0" w:color="auto"/>
                    <w:left w:val="none" w:sz="0" w:space="0" w:color="auto"/>
                    <w:bottom w:val="none" w:sz="0" w:space="0" w:color="auto"/>
                    <w:right w:val="none" w:sz="0" w:space="0" w:color="auto"/>
                  </w:divBdr>
                  <w:divsChild>
                    <w:div w:id="1501577657">
                      <w:marLeft w:val="0"/>
                      <w:marRight w:val="0"/>
                      <w:marTop w:val="0"/>
                      <w:marBottom w:val="0"/>
                      <w:divBdr>
                        <w:top w:val="none" w:sz="0" w:space="0" w:color="auto"/>
                        <w:left w:val="none" w:sz="0" w:space="0" w:color="auto"/>
                        <w:bottom w:val="none" w:sz="0" w:space="0" w:color="auto"/>
                        <w:right w:val="none" w:sz="0" w:space="0" w:color="auto"/>
                      </w:divBdr>
                    </w:div>
                  </w:divsChild>
                </w:div>
                <w:div w:id="48262273">
                  <w:marLeft w:val="0"/>
                  <w:marRight w:val="0"/>
                  <w:marTop w:val="0"/>
                  <w:marBottom w:val="0"/>
                  <w:divBdr>
                    <w:top w:val="none" w:sz="0" w:space="0" w:color="auto"/>
                    <w:left w:val="none" w:sz="0" w:space="0" w:color="auto"/>
                    <w:bottom w:val="none" w:sz="0" w:space="0" w:color="auto"/>
                    <w:right w:val="none" w:sz="0" w:space="0" w:color="auto"/>
                  </w:divBdr>
                  <w:divsChild>
                    <w:div w:id="1913929372">
                      <w:marLeft w:val="0"/>
                      <w:marRight w:val="0"/>
                      <w:marTop w:val="0"/>
                      <w:marBottom w:val="0"/>
                      <w:divBdr>
                        <w:top w:val="none" w:sz="0" w:space="0" w:color="auto"/>
                        <w:left w:val="none" w:sz="0" w:space="0" w:color="auto"/>
                        <w:bottom w:val="none" w:sz="0" w:space="0" w:color="auto"/>
                        <w:right w:val="none" w:sz="0" w:space="0" w:color="auto"/>
                      </w:divBdr>
                    </w:div>
                  </w:divsChild>
                </w:div>
                <w:div w:id="635573199">
                  <w:marLeft w:val="0"/>
                  <w:marRight w:val="0"/>
                  <w:marTop w:val="0"/>
                  <w:marBottom w:val="0"/>
                  <w:divBdr>
                    <w:top w:val="none" w:sz="0" w:space="0" w:color="auto"/>
                    <w:left w:val="none" w:sz="0" w:space="0" w:color="auto"/>
                    <w:bottom w:val="none" w:sz="0" w:space="0" w:color="auto"/>
                    <w:right w:val="none" w:sz="0" w:space="0" w:color="auto"/>
                  </w:divBdr>
                  <w:divsChild>
                    <w:div w:id="1168401246">
                      <w:marLeft w:val="0"/>
                      <w:marRight w:val="0"/>
                      <w:marTop w:val="0"/>
                      <w:marBottom w:val="0"/>
                      <w:divBdr>
                        <w:top w:val="none" w:sz="0" w:space="0" w:color="auto"/>
                        <w:left w:val="none" w:sz="0" w:space="0" w:color="auto"/>
                        <w:bottom w:val="none" w:sz="0" w:space="0" w:color="auto"/>
                        <w:right w:val="none" w:sz="0" w:space="0" w:color="auto"/>
                      </w:divBdr>
                    </w:div>
                  </w:divsChild>
                </w:div>
                <w:div w:id="586840205">
                  <w:marLeft w:val="0"/>
                  <w:marRight w:val="0"/>
                  <w:marTop w:val="0"/>
                  <w:marBottom w:val="0"/>
                  <w:divBdr>
                    <w:top w:val="none" w:sz="0" w:space="0" w:color="auto"/>
                    <w:left w:val="none" w:sz="0" w:space="0" w:color="auto"/>
                    <w:bottom w:val="none" w:sz="0" w:space="0" w:color="auto"/>
                    <w:right w:val="none" w:sz="0" w:space="0" w:color="auto"/>
                  </w:divBdr>
                  <w:divsChild>
                    <w:div w:id="18694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31405">
          <w:marLeft w:val="0"/>
          <w:marRight w:val="0"/>
          <w:marTop w:val="0"/>
          <w:marBottom w:val="0"/>
          <w:divBdr>
            <w:top w:val="none" w:sz="0" w:space="0" w:color="auto"/>
            <w:left w:val="none" w:sz="0" w:space="0" w:color="auto"/>
            <w:bottom w:val="none" w:sz="0" w:space="0" w:color="auto"/>
            <w:right w:val="none" w:sz="0" w:space="0" w:color="auto"/>
          </w:divBdr>
        </w:div>
        <w:div w:id="2117823309">
          <w:marLeft w:val="0"/>
          <w:marRight w:val="0"/>
          <w:marTop w:val="0"/>
          <w:marBottom w:val="0"/>
          <w:divBdr>
            <w:top w:val="none" w:sz="0" w:space="0" w:color="auto"/>
            <w:left w:val="none" w:sz="0" w:space="0" w:color="auto"/>
            <w:bottom w:val="none" w:sz="0" w:space="0" w:color="auto"/>
            <w:right w:val="none" w:sz="0" w:space="0" w:color="auto"/>
          </w:divBdr>
        </w:div>
        <w:div w:id="364137536">
          <w:marLeft w:val="0"/>
          <w:marRight w:val="0"/>
          <w:marTop w:val="0"/>
          <w:marBottom w:val="0"/>
          <w:divBdr>
            <w:top w:val="none" w:sz="0" w:space="0" w:color="auto"/>
            <w:left w:val="none" w:sz="0" w:space="0" w:color="auto"/>
            <w:bottom w:val="none" w:sz="0" w:space="0" w:color="auto"/>
            <w:right w:val="none" w:sz="0" w:space="0" w:color="auto"/>
          </w:divBdr>
        </w:div>
        <w:div w:id="1623919364">
          <w:marLeft w:val="0"/>
          <w:marRight w:val="0"/>
          <w:marTop w:val="0"/>
          <w:marBottom w:val="0"/>
          <w:divBdr>
            <w:top w:val="none" w:sz="0" w:space="0" w:color="auto"/>
            <w:left w:val="none" w:sz="0" w:space="0" w:color="auto"/>
            <w:bottom w:val="none" w:sz="0" w:space="0" w:color="auto"/>
            <w:right w:val="none" w:sz="0" w:space="0" w:color="auto"/>
          </w:divBdr>
        </w:div>
        <w:div w:id="861824476">
          <w:marLeft w:val="0"/>
          <w:marRight w:val="0"/>
          <w:marTop w:val="0"/>
          <w:marBottom w:val="0"/>
          <w:divBdr>
            <w:top w:val="none" w:sz="0" w:space="0" w:color="auto"/>
            <w:left w:val="none" w:sz="0" w:space="0" w:color="auto"/>
            <w:bottom w:val="none" w:sz="0" w:space="0" w:color="auto"/>
            <w:right w:val="none" w:sz="0" w:space="0" w:color="auto"/>
          </w:divBdr>
        </w:div>
        <w:div w:id="1522204733">
          <w:marLeft w:val="0"/>
          <w:marRight w:val="0"/>
          <w:marTop w:val="0"/>
          <w:marBottom w:val="0"/>
          <w:divBdr>
            <w:top w:val="none" w:sz="0" w:space="0" w:color="auto"/>
            <w:left w:val="none" w:sz="0" w:space="0" w:color="auto"/>
            <w:bottom w:val="none" w:sz="0" w:space="0" w:color="auto"/>
            <w:right w:val="none" w:sz="0" w:space="0" w:color="auto"/>
          </w:divBdr>
        </w:div>
        <w:div w:id="612054795">
          <w:marLeft w:val="0"/>
          <w:marRight w:val="0"/>
          <w:marTop w:val="0"/>
          <w:marBottom w:val="0"/>
          <w:divBdr>
            <w:top w:val="none" w:sz="0" w:space="0" w:color="auto"/>
            <w:left w:val="none" w:sz="0" w:space="0" w:color="auto"/>
            <w:bottom w:val="none" w:sz="0" w:space="0" w:color="auto"/>
            <w:right w:val="none" w:sz="0" w:space="0" w:color="auto"/>
          </w:divBdr>
        </w:div>
        <w:div w:id="740446812">
          <w:marLeft w:val="0"/>
          <w:marRight w:val="0"/>
          <w:marTop w:val="0"/>
          <w:marBottom w:val="0"/>
          <w:divBdr>
            <w:top w:val="none" w:sz="0" w:space="0" w:color="auto"/>
            <w:left w:val="none" w:sz="0" w:space="0" w:color="auto"/>
            <w:bottom w:val="none" w:sz="0" w:space="0" w:color="auto"/>
            <w:right w:val="none" w:sz="0" w:space="0" w:color="auto"/>
          </w:divBdr>
        </w:div>
        <w:div w:id="1178689048">
          <w:marLeft w:val="0"/>
          <w:marRight w:val="0"/>
          <w:marTop w:val="0"/>
          <w:marBottom w:val="0"/>
          <w:divBdr>
            <w:top w:val="none" w:sz="0" w:space="0" w:color="auto"/>
            <w:left w:val="none" w:sz="0" w:space="0" w:color="auto"/>
            <w:bottom w:val="none" w:sz="0" w:space="0" w:color="auto"/>
            <w:right w:val="none" w:sz="0" w:space="0" w:color="auto"/>
          </w:divBdr>
        </w:div>
        <w:div w:id="1714693421">
          <w:marLeft w:val="0"/>
          <w:marRight w:val="0"/>
          <w:marTop w:val="0"/>
          <w:marBottom w:val="0"/>
          <w:divBdr>
            <w:top w:val="none" w:sz="0" w:space="0" w:color="auto"/>
            <w:left w:val="none" w:sz="0" w:space="0" w:color="auto"/>
            <w:bottom w:val="none" w:sz="0" w:space="0" w:color="auto"/>
            <w:right w:val="none" w:sz="0" w:space="0" w:color="auto"/>
          </w:divBdr>
        </w:div>
        <w:div w:id="1169062294">
          <w:marLeft w:val="0"/>
          <w:marRight w:val="0"/>
          <w:marTop w:val="0"/>
          <w:marBottom w:val="0"/>
          <w:divBdr>
            <w:top w:val="none" w:sz="0" w:space="0" w:color="auto"/>
            <w:left w:val="none" w:sz="0" w:space="0" w:color="auto"/>
            <w:bottom w:val="none" w:sz="0" w:space="0" w:color="auto"/>
            <w:right w:val="none" w:sz="0" w:space="0" w:color="auto"/>
          </w:divBdr>
          <w:divsChild>
            <w:div w:id="1202935643">
              <w:marLeft w:val="0"/>
              <w:marRight w:val="0"/>
              <w:marTop w:val="0"/>
              <w:marBottom w:val="0"/>
              <w:divBdr>
                <w:top w:val="none" w:sz="0" w:space="0" w:color="auto"/>
                <w:left w:val="none" w:sz="0" w:space="0" w:color="auto"/>
                <w:bottom w:val="none" w:sz="0" w:space="0" w:color="auto"/>
                <w:right w:val="none" w:sz="0" w:space="0" w:color="auto"/>
              </w:divBdr>
            </w:div>
            <w:div w:id="1519663222">
              <w:marLeft w:val="0"/>
              <w:marRight w:val="0"/>
              <w:marTop w:val="0"/>
              <w:marBottom w:val="0"/>
              <w:divBdr>
                <w:top w:val="none" w:sz="0" w:space="0" w:color="auto"/>
                <w:left w:val="none" w:sz="0" w:space="0" w:color="auto"/>
                <w:bottom w:val="none" w:sz="0" w:space="0" w:color="auto"/>
                <w:right w:val="none" w:sz="0" w:space="0" w:color="auto"/>
              </w:divBdr>
            </w:div>
            <w:div w:id="401804197">
              <w:marLeft w:val="0"/>
              <w:marRight w:val="0"/>
              <w:marTop w:val="0"/>
              <w:marBottom w:val="0"/>
              <w:divBdr>
                <w:top w:val="none" w:sz="0" w:space="0" w:color="auto"/>
                <w:left w:val="none" w:sz="0" w:space="0" w:color="auto"/>
                <w:bottom w:val="none" w:sz="0" w:space="0" w:color="auto"/>
                <w:right w:val="none" w:sz="0" w:space="0" w:color="auto"/>
              </w:divBdr>
            </w:div>
            <w:div w:id="1427842216">
              <w:marLeft w:val="0"/>
              <w:marRight w:val="0"/>
              <w:marTop w:val="0"/>
              <w:marBottom w:val="0"/>
              <w:divBdr>
                <w:top w:val="none" w:sz="0" w:space="0" w:color="auto"/>
                <w:left w:val="none" w:sz="0" w:space="0" w:color="auto"/>
                <w:bottom w:val="none" w:sz="0" w:space="0" w:color="auto"/>
                <w:right w:val="none" w:sz="0" w:space="0" w:color="auto"/>
              </w:divBdr>
            </w:div>
            <w:div w:id="1302538171">
              <w:marLeft w:val="0"/>
              <w:marRight w:val="0"/>
              <w:marTop w:val="0"/>
              <w:marBottom w:val="0"/>
              <w:divBdr>
                <w:top w:val="none" w:sz="0" w:space="0" w:color="auto"/>
                <w:left w:val="none" w:sz="0" w:space="0" w:color="auto"/>
                <w:bottom w:val="none" w:sz="0" w:space="0" w:color="auto"/>
                <w:right w:val="none" w:sz="0" w:space="0" w:color="auto"/>
              </w:divBdr>
            </w:div>
          </w:divsChild>
        </w:div>
        <w:div w:id="816259635">
          <w:marLeft w:val="0"/>
          <w:marRight w:val="0"/>
          <w:marTop w:val="0"/>
          <w:marBottom w:val="0"/>
          <w:divBdr>
            <w:top w:val="none" w:sz="0" w:space="0" w:color="auto"/>
            <w:left w:val="none" w:sz="0" w:space="0" w:color="auto"/>
            <w:bottom w:val="none" w:sz="0" w:space="0" w:color="auto"/>
            <w:right w:val="none" w:sz="0" w:space="0" w:color="auto"/>
          </w:divBdr>
          <w:divsChild>
            <w:div w:id="736898029">
              <w:marLeft w:val="0"/>
              <w:marRight w:val="0"/>
              <w:marTop w:val="0"/>
              <w:marBottom w:val="0"/>
              <w:divBdr>
                <w:top w:val="none" w:sz="0" w:space="0" w:color="auto"/>
                <w:left w:val="none" w:sz="0" w:space="0" w:color="auto"/>
                <w:bottom w:val="none" w:sz="0" w:space="0" w:color="auto"/>
                <w:right w:val="none" w:sz="0" w:space="0" w:color="auto"/>
              </w:divBdr>
            </w:div>
            <w:div w:id="884760889">
              <w:marLeft w:val="0"/>
              <w:marRight w:val="0"/>
              <w:marTop w:val="0"/>
              <w:marBottom w:val="0"/>
              <w:divBdr>
                <w:top w:val="none" w:sz="0" w:space="0" w:color="auto"/>
                <w:left w:val="none" w:sz="0" w:space="0" w:color="auto"/>
                <w:bottom w:val="none" w:sz="0" w:space="0" w:color="auto"/>
                <w:right w:val="none" w:sz="0" w:space="0" w:color="auto"/>
              </w:divBdr>
            </w:div>
            <w:div w:id="664674574">
              <w:marLeft w:val="0"/>
              <w:marRight w:val="0"/>
              <w:marTop w:val="0"/>
              <w:marBottom w:val="0"/>
              <w:divBdr>
                <w:top w:val="none" w:sz="0" w:space="0" w:color="auto"/>
                <w:left w:val="none" w:sz="0" w:space="0" w:color="auto"/>
                <w:bottom w:val="none" w:sz="0" w:space="0" w:color="auto"/>
                <w:right w:val="none" w:sz="0" w:space="0" w:color="auto"/>
              </w:divBdr>
            </w:div>
            <w:div w:id="1475371262">
              <w:marLeft w:val="0"/>
              <w:marRight w:val="0"/>
              <w:marTop w:val="0"/>
              <w:marBottom w:val="0"/>
              <w:divBdr>
                <w:top w:val="none" w:sz="0" w:space="0" w:color="auto"/>
                <w:left w:val="none" w:sz="0" w:space="0" w:color="auto"/>
                <w:bottom w:val="none" w:sz="0" w:space="0" w:color="auto"/>
                <w:right w:val="none" w:sz="0" w:space="0" w:color="auto"/>
              </w:divBdr>
            </w:div>
            <w:div w:id="364717080">
              <w:marLeft w:val="0"/>
              <w:marRight w:val="0"/>
              <w:marTop w:val="0"/>
              <w:marBottom w:val="0"/>
              <w:divBdr>
                <w:top w:val="none" w:sz="0" w:space="0" w:color="auto"/>
                <w:left w:val="none" w:sz="0" w:space="0" w:color="auto"/>
                <w:bottom w:val="none" w:sz="0" w:space="0" w:color="auto"/>
                <w:right w:val="none" w:sz="0" w:space="0" w:color="auto"/>
              </w:divBdr>
            </w:div>
          </w:divsChild>
        </w:div>
        <w:div w:id="2133593528">
          <w:marLeft w:val="0"/>
          <w:marRight w:val="0"/>
          <w:marTop w:val="0"/>
          <w:marBottom w:val="0"/>
          <w:divBdr>
            <w:top w:val="none" w:sz="0" w:space="0" w:color="auto"/>
            <w:left w:val="none" w:sz="0" w:space="0" w:color="auto"/>
            <w:bottom w:val="none" w:sz="0" w:space="0" w:color="auto"/>
            <w:right w:val="none" w:sz="0" w:space="0" w:color="auto"/>
          </w:divBdr>
        </w:div>
        <w:div w:id="1459765673">
          <w:marLeft w:val="0"/>
          <w:marRight w:val="0"/>
          <w:marTop w:val="0"/>
          <w:marBottom w:val="0"/>
          <w:divBdr>
            <w:top w:val="none" w:sz="0" w:space="0" w:color="auto"/>
            <w:left w:val="none" w:sz="0" w:space="0" w:color="auto"/>
            <w:bottom w:val="none" w:sz="0" w:space="0" w:color="auto"/>
            <w:right w:val="none" w:sz="0" w:space="0" w:color="auto"/>
          </w:divBdr>
        </w:div>
        <w:div w:id="131949577">
          <w:marLeft w:val="0"/>
          <w:marRight w:val="0"/>
          <w:marTop w:val="0"/>
          <w:marBottom w:val="0"/>
          <w:divBdr>
            <w:top w:val="none" w:sz="0" w:space="0" w:color="auto"/>
            <w:left w:val="none" w:sz="0" w:space="0" w:color="auto"/>
            <w:bottom w:val="none" w:sz="0" w:space="0" w:color="auto"/>
            <w:right w:val="none" w:sz="0" w:space="0" w:color="auto"/>
          </w:divBdr>
        </w:div>
        <w:div w:id="1325545209">
          <w:marLeft w:val="0"/>
          <w:marRight w:val="0"/>
          <w:marTop w:val="0"/>
          <w:marBottom w:val="0"/>
          <w:divBdr>
            <w:top w:val="none" w:sz="0" w:space="0" w:color="auto"/>
            <w:left w:val="none" w:sz="0" w:space="0" w:color="auto"/>
            <w:bottom w:val="none" w:sz="0" w:space="0" w:color="auto"/>
            <w:right w:val="none" w:sz="0" w:space="0" w:color="auto"/>
          </w:divBdr>
        </w:div>
        <w:div w:id="1946837983">
          <w:marLeft w:val="0"/>
          <w:marRight w:val="0"/>
          <w:marTop w:val="0"/>
          <w:marBottom w:val="0"/>
          <w:divBdr>
            <w:top w:val="none" w:sz="0" w:space="0" w:color="auto"/>
            <w:left w:val="none" w:sz="0" w:space="0" w:color="auto"/>
            <w:bottom w:val="none" w:sz="0" w:space="0" w:color="auto"/>
            <w:right w:val="none" w:sz="0" w:space="0" w:color="auto"/>
          </w:divBdr>
        </w:div>
        <w:div w:id="854079269">
          <w:marLeft w:val="0"/>
          <w:marRight w:val="0"/>
          <w:marTop w:val="0"/>
          <w:marBottom w:val="0"/>
          <w:divBdr>
            <w:top w:val="none" w:sz="0" w:space="0" w:color="auto"/>
            <w:left w:val="none" w:sz="0" w:space="0" w:color="auto"/>
            <w:bottom w:val="none" w:sz="0" w:space="0" w:color="auto"/>
            <w:right w:val="none" w:sz="0" w:space="0" w:color="auto"/>
          </w:divBdr>
          <w:divsChild>
            <w:div w:id="439767741">
              <w:marLeft w:val="0"/>
              <w:marRight w:val="0"/>
              <w:marTop w:val="0"/>
              <w:marBottom w:val="0"/>
              <w:divBdr>
                <w:top w:val="none" w:sz="0" w:space="0" w:color="auto"/>
                <w:left w:val="none" w:sz="0" w:space="0" w:color="auto"/>
                <w:bottom w:val="none" w:sz="0" w:space="0" w:color="auto"/>
                <w:right w:val="none" w:sz="0" w:space="0" w:color="auto"/>
              </w:divBdr>
            </w:div>
            <w:div w:id="717823941">
              <w:marLeft w:val="0"/>
              <w:marRight w:val="0"/>
              <w:marTop w:val="0"/>
              <w:marBottom w:val="0"/>
              <w:divBdr>
                <w:top w:val="none" w:sz="0" w:space="0" w:color="auto"/>
                <w:left w:val="none" w:sz="0" w:space="0" w:color="auto"/>
                <w:bottom w:val="none" w:sz="0" w:space="0" w:color="auto"/>
                <w:right w:val="none" w:sz="0" w:space="0" w:color="auto"/>
              </w:divBdr>
            </w:div>
            <w:div w:id="256601814">
              <w:marLeft w:val="0"/>
              <w:marRight w:val="0"/>
              <w:marTop w:val="0"/>
              <w:marBottom w:val="0"/>
              <w:divBdr>
                <w:top w:val="none" w:sz="0" w:space="0" w:color="auto"/>
                <w:left w:val="none" w:sz="0" w:space="0" w:color="auto"/>
                <w:bottom w:val="none" w:sz="0" w:space="0" w:color="auto"/>
                <w:right w:val="none" w:sz="0" w:space="0" w:color="auto"/>
              </w:divBdr>
            </w:div>
            <w:div w:id="1669285154">
              <w:marLeft w:val="0"/>
              <w:marRight w:val="0"/>
              <w:marTop w:val="0"/>
              <w:marBottom w:val="0"/>
              <w:divBdr>
                <w:top w:val="none" w:sz="0" w:space="0" w:color="auto"/>
                <w:left w:val="none" w:sz="0" w:space="0" w:color="auto"/>
                <w:bottom w:val="none" w:sz="0" w:space="0" w:color="auto"/>
                <w:right w:val="none" w:sz="0" w:space="0" w:color="auto"/>
              </w:divBdr>
            </w:div>
            <w:div w:id="1969970697">
              <w:marLeft w:val="0"/>
              <w:marRight w:val="0"/>
              <w:marTop w:val="0"/>
              <w:marBottom w:val="0"/>
              <w:divBdr>
                <w:top w:val="none" w:sz="0" w:space="0" w:color="auto"/>
                <w:left w:val="none" w:sz="0" w:space="0" w:color="auto"/>
                <w:bottom w:val="none" w:sz="0" w:space="0" w:color="auto"/>
                <w:right w:val="none" w:sz="0" w:space="0" w:color="auto"/>
              </w:divBdr>
            </w:div>
          </w:divsChild>
        </w:div>
        <w:div w:id="352611439">
          <w:marLeft w:val="0"/>
          <w:marRight w:val="0"/>
          <w:marTop w:val="0"/>
          <w:marBottom w:val="0"/>
          <w:divBdr>
            <w:top w:val="none" w:sz="0" w:space="0" w:color="auto"/>
            <w:left w:val="none" w:sz="0" w:space="0" w:color="auto"/>
            <w:bottom w:val="none" w:sz="0" w:space="0" w:color="auto"/>
            <w:right w:val="none" w:sz="0" w:space="0" w:color="auto"/>
          </w:divBdr>
          <w:divsChild>
            <w:div w:id="650209643">
              <w:marLeft w:val="0"/>
              <w:marRight w:val="0"/>
              <w:marTop w:val="0"/>
              <w:marBottom w:val="0"/>
              <w:divBdr>
                <w:top w:val="none" w:sz="0" w:space="0" w:color="auto"/>
                <w:left w:val="none" w:sz="0" w:space="0" w:color="auto"/>
                <w:bottom w:val="none" w:sz="0" w:space="0" w:color="auto"/>
                <w:right w:val="none" w:sz="0" w:space="0" w:color="auto"/>
              </w:divBdr>
            </w:div>
            <w:div w:id="1568295473">
              <w:marLeft w:val="0"/>
              <w:marRight w:val="0"/>
              <w:marTop w:val="0"/>
              <w:marBottom w:val="0"/>
              <w:divBdr>
                <w:top w:val="none" w:sz="0" w:space="0" w:color="auto"/>
                <w:left w:val="none" w:sz="0" w:space="0" w:color="auto"/>
                <w:bottom w:val="none" w:sz="0" w:space="0" w:color="auto"/>
                <w:right w:val="none" w:sz="0" w:space="0" w:color="auto"/>
              </w:divBdr>
            </w:div>
            <w:div w:id="1155727833">
              <w:marLeft w:val="0"/>
              <w:marRight w:val="0"/>
              <w:marTop w:val="0"/>
              <w:marBottom w:val="0"/>
              <w:divBdr>
                <w:top w:val="none" w:sz="0" w:space="0" w:color="auto"/>
                <w:left w:val="none" w:sz="0" w:space="0" w:color="auto"/>
                <w:bottom w:val="none" w:sz="0" w:space="0" w:color="auto"/>
                <w:right w:val="none" w:sz="0" w:space="0" w:color="auto"/>
              </w:divBdr>
            </w:div>
            <w:div w:id="2044403389">
              <w:marLeft w:val="0"/>
              <w:marRight w:val="0"/>
              <w:marTop w:val="0"/>
              <w:marBottom w:val="0"/>
              <w:divBdr>
                <w:top w:val="none" w:sz="0" w:space="0" w:color="auto"/>
                <w:left w:val="none" w:sz="0" w:space="0" w:color="auto"/>
                <w:bottom w:val="none" w:sz="0" w:space="0" w:color="auto"/>
                <w:right w:val="none" w:sz="0" w:space="0" w:color="auto"/>
              </w:divBdr>
            </w:div>
            <w:div w:id="885336331">
              <w:marLeft w:val="0"/>
              <w:marRight w:val="0"/>
              <w:marTop w:val="0"/>
              <w:marBottom w:val="0"/>
              <w:divBdr>
                <w:top w:val="none" w:sz="0" w:space="0" w:color="auto"/>
                <w:left w:val="none" w:sz="0" w:space="0" w:color="auto"/>
                <w:bottom w:val="none" w:sz="0" w:space="0" w:color="auto"/>
                <w:right w:val="none" w:sz="0" w:space="0" w:color="auto"/>
              </w:divBdr>
            </w:div>
          </w:divsChild>
        </w:div>
        <w:div w:id="2119256358">
          <w:marLeft w:val="0"/>
          <w:marRight w:val="0"/>
          <w:marTop w:val="0"/>
          <w:marBottom w:val="0"/>
          <w:divBdr>
            <w:top w:val="none" w:sz="0" w:space="0" w:color="auto"/>
            <w:left w:val="none" w:sz="0" w:space="0" w:color="auto"/>
            <w:bottom w:val="none" w:sz="0" w:space="0" w:color="auto"/>
            <w:right w:val="none" w:sz="0" w:space="0" w:color="auto"/>
          </w:divBdr>
          <w:divsChild>
            <w:div w:id="706219281">
              <w:marLeft w:val="0"/>
              <w:marRight w:val="0"/>
              <w:marTop w:val="0"/>
              <w:marBottom w:val="0"/>
              <w:divBdr>
                <w:top w:val="none" w:sz="0" w:space="0" w:color="auto"/>
                <w:left w:val="none" w:sz="0" w:space="0" w:color="auto"/>
                <w:bottom w:val="none" w:sz="0" w:space="0" w:color="auto"/>
                <w:right w:val="none" w:sz="0" w:space="0" w:color="auto"/>
              </w:divBdr>
            </w:div>
            <w:div w:id="17900029">
              <w:marLeft w:val="0"/>
              <w:marRight w:val="0"/>
              <w:marTop w:val="0"/>
              <w:marBottom w:val="0"/>
              <w:divBdr>
                <w:top w:val="none" w:sz="0" w:space="0" w:color="auto"/>
                <w:left w:val="none" w:sz="0" w:space="0" w:color="auto"/>
                <w:bottom w:val="none" w:sz="0" w:space="0" w:color="auto"/>
                <w:right w:val="none" w:sz="0" w:space="0" w:color="auto"/>
              </w:divBdr>
            </w:div>
            <w:div w:id="1184126102">
              <w:marLeft w:val="0"/>
              <w:marRight w:val="0"/>
              <w:marTop w:val="0"/>
              <w:marBottom w:val="0"/>
              <w:divBdr>
                <w:top w:val="none" w:sz="0" w:space="0" w:color="auto"/>
                <w:left w:val="none" w:sz="0" w:space="0" w:color="auto"/>
                <w:bottom w:val="none" w:sz="0" w:space="0" w:color="auto"/>
                <w:right w:val="none" w:sz="0" w:space="0" w:color="auto"/>
              </w:divBdr>
            </w:div>
            <w:div w:id="726491570">
              <w:marLeft w:val="0"/>
              <w:marRight w:val="0"/>
              <w:marTop w:val="0"/>
              <w:marBottom w:val="0"/>
              <w:divBdr>
                <w:top w:val="none" w:sz="0" w:space="0" w:color="auto"/>
                <w:left w:val="none" w:sz="0" w:space="0" w:color="auto"/>
                <w:bottom w:val="none" w:sz="0" w:space="0" w:color="auto"/>
                <w:right w:val="none" w:sz="0" w:space="0" w:color="auto"/>
              </w:divBdr>
            </w:div>
            <w:div w:id="247927109">
              <w:marLeft w:val="0"/>
              <w:marRight w:val="0"/>
              <w:marTop w:val="0"/>
              <w:marBottom w:val="0"/>
              <w:divBdr>
                <w:top w:val="none" w:sz="0" w:space="0" w:color="auto"/>
                <w:left w:val="none" w:sz="0" w:space="0" w:color="auto"/>
                <w:bottom w:val="none" w:sz="0" w:space="0" w:color="auto"/>
                <w:right w:val="none" w:sz="0" w:space="0" w:color="auto"/>
              </w:divBdr>
            </w:div>
          </w:divsChild>
        </w:div>
        <w:div w:id="1371801970">
          <w:marLeft w:val="0"/>
          <w:marRight w:val="0"/>
          <w:marTop w:val="0"/>
          <w:marBottom w:val="0"/>
          <w:divBdr>
            <w:top w:val="none" w:sz="0" w:space="0" w:color="auto"/>
            <w:left w:val="none" w:sz="0" w:space="0" w:color="auto"/>
            <w:bottom w:val="none" w:sz="0" w:space="0" w:color="auto"/>
            <w:right w:val="none" w:sz="0" w:space="0" w:color="auto"/>
          </w:divBdr>
          <w:divsChild>
            <w:div w:id="1997148183">
              <w:marLeft w:val="0"/>
              <w:marRight w:val="0"/>
              <w:marTop w:val="0"/>
              <w:marBottom w:val="0"/>
              <w:divBdr>
                <w:top w:val="none" w:sz="0" w:space="0" w:color="auto"/>
                <w:left w:val="none" w:sz="0" w:space="0" w:color="auto"/>
                <w:bottom w:val="none" w:sz="0" w:space="0" w:color="auto"/>
                <w:right w:val="none" w:sz="0" w:space="0" w:color="auto"/>
              </w:divBdr>
            </w:div>
            <w:div w:id="1850018920">
              <w:marLeft w:val="0"/>
              <w:marRight w:val="0"/>
              <w:marTop w:val="0"/>
              <w:marBottom w:val="0"/>
              <w:divBdr>
                <w:top w:val="none" w:sz="0" w:space="0" w:color="auto"/>
                <w:left w:val="none" w:sz="0" w:space="0" w:color="auto"/>
                <w:bottom w:val="none" w:sz="0" w:space="0" w:color="auto"/>
                <w:right w:val="none" w:sz="0" w:space="0" w:color="auto"/>
              </w:divBdr>
            </w:div>
            <w:div w:id="853617645">
              <w:marLeft w:val="0"/>
              <w:marRight w:val="0"/>
              <w:marTop w:val="0"/>
              <w:marBottom w:val="0"/>
              <w:divBdr>
                <w:top w:val="none" w:sz="0" w:space="0" w:color="auto"/>
                <w:left w:val="none" w:sz="0" w:space="0" w:color="auto"/>
                <w:bottom w:val="none" w:sz="0" w:space="0" w:color="auto"/>
                <w:right w:val="none" w:sz="0" w:space="0" w:color="auto"/>
              </w:divBdr>
            </w:div>
            <w:div w:id="80371477">
              <w:marLeft w:val="0"/>
              <w:marRight w:val="0"/>
              <w:marTop w:val="0"/>
              <w:marBottom w:val="0"/>
              <w:divBdr>
                <w:top w:val="none" w:sz="0" w:space="0" w:color="auto"/>
                <w:left w:val="none" w:sz="0" w:space="0" w:color="auto"/>
                <w:bottom w:val="none" w:sz="0" w:space="0" w:color="auto"/>
                <w:right w:val="none" w:sz="0" w:space="0" w:color="auto"/>
              </w:divBdr>
            </w:div>
            <w:div w:id="1302736451">
              <w:marLeft w:val="0"/>
              <w:marRight w:val="0"/>
              <w:marTop w:val="0"/>
              <w:marBottom w:val="0"/>
              <w:divBdr>
                <w:top w:val="none" w:sz="0" w:space="0" w:color="auto"/>
                <w:left w:val="none" w:sz="0" w:space="0" w:color="auto"/>
                <w:bottom w:val="none" w:sz="0" w:space="0" w:color="auto"/>
                <w:right w:val="none" w:sz="0" w:space="0" w:color="auto"/>
              </w:divBdr>
            </w:div>
          </w:divsChild>
        </w:div>
        <w:div w:id="604733300">
          <w:marLeft w:val="0"/>
          <w:marRight w:val="0"/>
          <w:marTop w:val="0"/>
          <w:marBottom w:val="0"/>
          <w:divBdr>
            <w:top w:val="none" w:sz="0" w:space="0" w:color="auto"/>
            <w:left w:val="none" w:sz="0" w:space="0" w:color="auto"/>
            <w:bottom w:val="none" w:sz="0" w:space="0" w:color="auto"/>
            <w:right w:val="none" w:sz="0" w:space="0" w:color="auto"/>
          </w:divBdr>
          <w:divsChild>
            <w:div w:id="932859844">
              <w:marLeft w:val="0"/>
              <w:marRight w:val="0"/>
              <w:marTop w:val="0"/>
              <w:marBottom w:val="0"/>
              <w:divBdr>
                <w:top w:val="none" w:sz="0" w:space="0" w:color="auto"/>
                <w:left w:val="none" w:sz="0" w:space="0" w:color="auto"/>
                <w:bottom w:val="none" w:sz="0" w:space="0" w:color="auto"/>
                <w:right w:val="none" w:sz="0" w:space="0" w:color="auto"/>
              </w:divBdr>
            </w:div>
            <w:div w:id="1650547956">
              <w:marLeft w:val="0"/>
              <w:marRight w:val="0"/>
              <w:marTop w:val="0"/>
              <w:marBottom w:val="0"/>
              <w:divBdr>
                <w:top w:val="none" w:sz="0" w:space="0" w:color="auto"/>
                <w:left w:val="none" w:sz="0" w:space="0" w:color="auto"/>
                <w:bottom w:val="none" w:sz="0" w:space="0" w:color="auto"/>
                <w:right w:val="none" w:sz="0" w:space="0" w:color="auto"/>
              </w:divBdr>
            </w:div>
            <w:div w:id="903025583">
              <w:marLeft w:val="0"/>
              <w:marRight w:val="0"/>
              <w:marTop w:val="0"/>
              <w:marBottom w:val="0"/>
              <w:divBdr>
                <w:top w:val="none" w:sz="0" w:space="0" w:color="auto"/>
                <w:left w:val="none" w:sz="0" w:space="0" w:color="auto"/>
                <w:bottom w:val="none" w:sz="0" w:space="0" w:color="auto"/>
                <w:right w:val="none" w:sz="0" w:space="0" w:color="auto"/>
              </w:divBdr>
            </w:div>
            <w:div w:id="1534997868">
              <w:marLeft w:val="0"/>
              <w:marRight w:val="0"/>
              <w:marTop w:val="0"/>
              <w:marBottom w:val="0"/>
              <w:divBdr>
                <w:top w:val="none" w:sz="0" w:space="0" w:color="auto"/>
                <w:left w:val="none" w:sz="0" w:space="0" w:color="auto"/>
                <w:bottom w:val="none" w:sz="0" w:space="0" w:color="auto"/>
                <w:right w:val="none" w:sz="0" w:space="0" w:color="auto"/>
              </w:divBdr>
            </w:div>
            <w:div w:id="2011788854">
              <w:marLeft w:val="0"/>
              <w:marRight w:val="0"/>
              <w:marTop w:val="0"/>
              <w:marBottom w:val="0"/>
              <w:divBdr>
                <w:top w:val="none" w:sz="0" w:space="0" w:color="auto"/>
                <w:left w:val="none" w:sz="0" w:space="0" w:color="auto"/>
                <w:bottom w:val="none" w:sz="0" w:space="0" w:color="auto"/>
                <w:right w:val="none" w:sz="0" w:space="0" w:color="auto"/>
              </w:divBdr>
            </w:div>
          </w:divsChild>
        </w:div>
        <w:div w:id="1053507202">
          <w:marLeft w:val="0"/>
          <w:marRight w:val="0"/>
          <w:marTop w:val="0"/>
          <w:marBottom w:val="0"/>
          <w:divBdr>
            <w:top w:val="none" w:sz="0" w:space="0" w:color="auto"/>
            <w:left w:val="none" w:sz="0" w:space="0" w:color="auto"/>
            <w:bottom w:val="none" w:sz="0" w:space="0" w:color="auto"/>
            <w:right w:val="none" w:sz="0" w:space="0" w:color="auto"/>
          </w:divBdr>
          <w:divsChild>
            <w:div w:id="1099837011">
              <w:marLeft w:val="0"/>
              <w:marRight w:val="0"/>
              <w:marTop w:val="0"/>
              <w:marBottom w:val="0"/>
              <w:divBdr>
                <w:top w:val="none" w:sz="0" w:space="0" w:color="auto"/>
                <w:left w:val="none" w:sz="0" w:space="0" w:color="auto"/>
                <w:bottom w:val="none" w:sz="0" w:space="0" w:color="auto"/>
                <w:right w:val="none" w:sz="0" w:space="0" w:color="auto"/>
              </w:divBdr>
            </w:div>
            <w:div w:id="1506091723">
              <w:marLeft w:val="0"/>
              <w:marRight w:val="0"/>
              <w:marTop w:val="0"/>
              <w:marBottom w:val="0"/>
              <w:divBdr>
                <w:top w:val="none" w:sz="0" w:space="0" w:color="auto"/>
                <w:left w:val="none" w:sz="0" w:space="0" w:color="auto"/>
                <w:bottom w:val="none" w:sz="0" w:space="0" w:color="auto"/>
                <w:right w:val="none" w:sz="0" w:space="0" w:color="auto"/>
              </w:divBdr>
            </w:div>
            <w:div w:id="1702781740">
              <w:marLeft w:val="0"/>
              <w:marRight w:val="0"/>
              <w:marTop w:val="0"/>
              <w:marBottom w:val="0"/>
              <w:divBdr>
                <w:top w:val="none" w:sz="0" w:space="0" w:color="auto"/>
                <w:left w:val="none" w:sz="0" w:space="0" w:color="auto"/>
                <w:bottom w:val="none" w:sz="0" w:space="0" w:color="auto"/>
                <w:right w:val="none" w:sz="0" w:space="0" w:color="auto"/>
              </w:divBdr>
            </w:div>
            <w:div w:id="587006203">
              <w:marLeft w:val="0"/>
              <w:marRight w:val="0"/>
              <w:marTop w:val="0"/>
              <w:marBottom w:val="0"/>
              <w:divBdr>
                <w:top w:val="none" w:sz="0" w:space="0" w:color="auto"/>
                <w:left w:val="none" w:sz="0" w:space="0" w:color="auto"/>
                <w:bottom w:val="none" w:sz="0" w:space="0" w:color="auto"/>
                <w:right w:val="none" w:sz="0" w:space="0" w:color="auto"/>
              </w:divBdr>
            </w:div>
            <w:div w:id="841896801">
              <w:marLeft w:val="0"/>
              <w:marRight w:val="0"/>
              <w:marTop w:val="0"/>
              <w:marBottom w:val="0"/>
              <w:divBdr>
                <w:top w:val="none" w:sz="0" w:space="0" w:color="auto"/>
                <w:left w:val="none" w:sz="0" w:space="0" w:color="auto"/>
                <w:bottom w:val="none" w:sz="0" w:space="0" w:color="auto"/>
                <w:right w:val="none" w:sz="0" w:space="0" w:color="auto"/>
              </w:divBdr>
            </w:div>
          </w:divsChild>
        </w:div>
        <w:div w:id="512454583">
          <w:marLeft w:val="0"/>
          <w:marRight w:val="0"/>
          <w:marTop w:val="0"/>
          <w:marBottom w:val="0"/>
          <w:divBdr>
            <w:top w:val="none" w:sz="0" w:space="0" w:color="auto"/>
            <w:left w:val="none" w:sz="0" w:space="0" w:color="auto"/>
            <w:bottom w:val="none" w:sz="0" w:space="0" w:color="auto"/>
            <w:right w:val="none" w:sz="0" w:space="0" w:color="auto"/>
          </w:divBdr>
          <w:divsChild>
            <w:div w:id="1887837080">
              <w:marLeft w:val="0"/>
              <w:marRight w:val="0"/>
              <w:marTop w:val="0"/>
              <w:marBottom w:val="0"/>
              <w:divBdr>
                <w:top w:val="none" w:sz="0" w:space="0" w:color="auto"/>
                <w:left w:val="none" w:sz="0" w:space="0" w:color="auto"/>
                <w:bottom w:val="none" w:sz="0" w:space="0" w:color="auto"/>
                <w:right w:val="none" w:sz="0" w:space="0" w:color="auto"/>
              </w:divBdr>
            </w:div>
            <w:div w:id="1604339066">
              <w:marLeft w:val="0"/>
              <w:marRight w:val="0"/>
              <w:marTop w:val="0"/>
              <w:marBottom w:val="0"/>
              <w:divBdr>
                <w:top w:val="none" w:sz="0" w:space="0" w:color="auto"/>
                <w:left w:val="none" w:sz="0" w:space="0" w:color="auto"/>
                <w:bottom w:val="none" w:sz="0" w:space="0" w:color="auto"/>
                <w:right w:val="none" w:sz="0" w:space="0" w:color="auto"/>
              </w:divBdr>
            </w:div>
            <w:div w:id="2114011986">
              <w:marLeft w:val="0"/>
              <w:marRight w:val="0"/>
              <w:marTop w:val="0"/>
              <w:marBottom w:val="0"/>
              <w:divBdr>
                <w:top w:val="none" w:sz="0" w:space="0" w:color="auto"/>
                <w:left w:val="none" w:sz="0" w:space="0" w:color="auto"/>
                <w:bottom w:val="none" w:sz="0" w:space="0" w:color="auto"/>
                <w:right w:val="none" w:sz="0" w:space="0" w:color="auto"/>
              </w:divBdr>
            </w:div>
            <w:div w:id="996305497">
              <w:marLeft w:val="0"/>
              <w:marRight w:val="0"/>
              <w:marTop w:val="0"/>
              <w:marBottom w:val="0"/>
              <w:divBdr>
                <w:top w:val="none" w:sz="0" w:space="0" w:color="auto"/>
                <w:left w:val="none" w:sz="0" w:space="0" w:color="auto"/>
                <w:bottom w:val="none" w:sz="0" w:space="0" w:color="auto"/>
                <w:right w:val="none" w:sz="0" w:space="0" w:color="auto"/>
              </w:divBdr>
            </w:div>
            <w:div w:id="1467776360">
              <w:marLeft w:val="0"/>
              <w:marRight w:val="0"/>
              <w:marTop w:val="0"/>
              <w:marBottom w:val="0"/>
              <w:divBdr>
                <w:top w:val="none" w:sz="0" w:space="0" w:color="auto"/>
                <w:left w:val="none" w:sz="0" w:space="0" w:color="auto"/>
                <w:bottom w:val="none" w:sz="0" w:space="0" w:color="auto"/>
                <w:right w:val="none" w:sz="0" w:space="0" w:color="auto"/>
              </w:divBdr>
            </w:div>
          </w:divsChild>
        </w:div>
        <w:div w:id="1766880985">
          <w:marLeft w:val="0"/>
          <w:marRight w:val="0"/>
          <w:marTop w:val="0"/>
          <w:marBottom w:val="0"/>
          <w:divBdr>
            <w:top w:val="none" w:sz="0" w:space="0" w:color="auto"/>
            <w:left w:val="none" w:sz="0" w:space="0" w:color="auto"/>
            <w:bottom w:val="none" w:sz="0" w:space="0" w:color="auto"/>
            <w:right w:val="none" w:sz="0" w:space="0" w:color="auto"/>
          </w:divBdr>
        </w:div>
        <w:div w:id="269901974">
          <w:marLeft w:val="0"/>
          <w:marRight w:val="0"/>
          <w:marTop w:val="0"/>
          <w:marBottom w:val="0"/>
          <w:divBdr>
            <w:top w:val="none" w:sz="0" w:space="0" w:color="auto"/>
            <w:left w:val="none" w:sz="0" w:space="0" w:color="auto"/>
            <w:bottom w:val="none" w:sz="0" w:space="0" w:color="auto"/>
            <w:right w:val="none" w:sz="0" w:space="0" w:color="auto"/>
          </w:divBdr>
        </w:div>
        <w:div w:id="295139301">
          <w:marLeft w:val="0"/>
          <w:marRight w:val="0"/>
          <w:marTop w:val="0"/>
          <w:marBottom w:val="0"/>
          <w:divBdr>
            <w:top w:val="none" w:sz="0" w:space="0" w:color="auto"/>
            <w:left w:val="none" w:sz="0" w:space="0" w:color="auto"/>
            <w:bottom w:val="none" w:sz="0" w:space="0" w:color="auto"/>
            <w:right w:val="none" w:sz="0" w:space="0" w:color="auto"/>
          </w:divBdr>
        </w:div>
        <w:div w:id="1248539010">
          <w:marLeft w:val="0"/>
          <w:marRight w:val="0"/>
          <w:marTop w:val="0"/>
          <w:marBottom w:val="0"/>
          <w:divBdr>
            <w:top w:val="none" w:sz="0" w:space="0" w:color="auto"/>
            <w:left w:val="none" w:sz="0" w:space="0" w:color="auto"/>
            <w:bottom w:val="none" w:sz="0" w:space="0" w:color="auto"/>
            <w:right w:val="none" w:sz="0" w:space="0" w:color="auto"/>
          </w:divBdr>
        </w:div>
        <w:div w:id="1304583475">
          <w:marLeft w:val="0"/>
          <w:marRight w:val="0"/>
          <w:marTop w:val="0"/>
          <w:marBottom w:val="0"/>
          <w:divBdr>
            <w:top w:val="none" w:sz="0" w:space="0" w:color="auto"/>
            <w:left w:val="none" w:sz="0" w:space="0" w:color="auto"/>
            <w:bottom w:val="none" w:sz="0" w:space="0" w:color="auto"/>
            <w:right w:val="none" w:sz="0" w:space="0" w:color="auto"/>
          </w:divBdr>
        </w:div>
        <w:div w:id="6443614">
          <w:marLeft w:val="0"/>
          <w:marRight w:val="0"/>
          <w:marTop w:val="0"/>
          <w:marBottom w:val="0"/>
          <w:divBdr>
            <w:top w:val="none" w:sz="0" w:space="0" w:color="auto"/>
            <w:left w:val="none" w:sz="0" w:space="0" w:color="auto"/>
            <w:bottom w:val="none" w:sz="0" w:space="0" w:color="auto"/>
            <w:right w:val="none" w:sz="0" w:space="0" w:color="auto"/>
          </w:divBdr>
        </w:div>
        <w:div w:id="98987714">
          <w:marLeft w:val="0"/>
          <w:marRight w:val="0"/>
          <w:marTop w:val="0"/>
          <w:marBottom w:val="0"/>
          <w:divBdr>
            <w:top w:val="none" w:sz="0" w:space="0" w:color="auto"/>
            <w:left w:val="none" w:sz="0" w:space="0" w:color="auto"/>
            <w:bottom w:val="none" w:sz="0" w:space="0" w:color="auto"/>
            <w:right w:val="none" w:sz="0" w:space="0" w:color="auto"/>
          </w:divBdr>
        </w:div>
        <w:div w:id="783352636">
          <w:marLeft w:val="0"/>
          <w:marRight w:val="0"/>
          <w:marTop w:val="0"/>
          <w:marBottom w:val="0"/>
          <w:divBdr>
            <w:top w:val="none" w:sz="0" w:space="0" w:color="auto"/>
            <w:left w:val="none" w:sz="0" w:space="0" w:color="auto"/>
            <w:bottom w:val="none" w:sz="0" w:space="0" w:color="auto"/>
            <w:right w:val="none" w:sz="0" w:space="0" w:color="auto"/>
          </w:divBdr>
        </w:div>
        <w:div w:id="235750026">
          <w:marLeft w:val="0"/>
          <w:marRight w:val="0"/>
          <w:marTop w:val="0"/>
          <w:marBottom w:val="0"/>
          <w:divBdr>
            <w:top w:val="none" w:sz="0" w:space="0" w:color="auto"/>
            <w:left w:val="none" w:sz="0" w:space="0" w:color="auto"/>
            <w:bottom w:val="none" w:sz="0" w:space="0" w:color="auto"/>
            <w:right w:val="none" w:sz="0" w:space="0" w:color="auto"/>
          </w:divBdr>
        </w:div>
        <w:div w:id="911694168">
          <w:marLeft w:val="0"/>
          <w:marRight w:val="0"/>
          <w:marTop w:val="0"/>
          <w:marBottom w:val="0"/>
          <w:divBdr>
            <w:top w:val="none" w:sz="0" w:space="0" w:color="auto"/>
            <w:left w:val="none" w:sz="0" w:space="0" w:color="auto"/>
            <w:bottom w:val="none" w:sz="0" w:space="0" w:color="auto"/>
            <w:right w:val="none" w:sz="0" w:space="0" w:color="auto"/>
          </w:divBdr>
        </w:div>
        <w:div w:id="1312833548">
          <w:marLeft w:val="0"/>
          <w:marRight w:val="0"/>
          <w:marTop w:val="0"/>
          <w:marBottom w:val="0"/>
          <w:divBdr>
            <w:top w:val="none" w:sz="0" w:space="0" w:color="auto"/>
            <w:left w:val="none" w:sz="0" w:space="0" w:color="auto"/>
            <w:bottom w:val="none" w:sz="0" w:space="0" w:color="auto"/>
            <w:right w:val="none" w:sz="0" w:space="0" w:color="auto"/>
          </w:divBdr>
          <w:divsChild>
            <w:div w:id="801575650">
              <w:marLeft w:val="0"/>
              <w:marRight w:val="0"/>
              <w:marTop w:val="0"/>
              <w:marBottom w:val="0"/>
              <w:divBdr>
                <w:top w:val="none" w:sz="0" w:space="0" w:color="auto"/>
                <w:left w:val="none" w:sz="0" w:space="0" w:color="auto"/>
                <w:bottom w:val="none" w:sz="0" w:space="0" w:color="auto"/>
                <w:right w:val="none" w:sz="0" w:space="0" w:color="auto"/>
              </w:divBdr>
            </w:div>
            <w:div w:id="924874325">
              <w:marLeft w:val="0"/>
              <w:marRight w:val="0"/>
              <w:marTop w:val="0"/>
              <w:marBottom w:val="0"/>
              <w:divBdr>
                <w:top w:val="none" w:sz="0" w:space="0" w:color="auto"/>
                <w:left w:val="none" w:sz="0" w:space="0" w:color="auto"/>
                <w:bottom w:val="none" w:sz="0" w:space="0" w:color="auto"/>
                <w:right w:val="none" w:sz="0" w:space="0" w:color="auto"/>
              </w:divBdr>
            </w:div>
            <w:div w:id="1454665036">
              <w:marLeft w:val="0"/>
              <w:marRight w:val="0"/>
              <w:marTop w:val="0"/>
              <w:marBottom w:val="0"/>
              <w:divBdr>
                <w:top w:val="none" w:sz="0" w:space="0" w:color="auto"/>
                <w:left w:val="none" w:sz="0" w:space="0" w:color="auto"/>
                <w:bottom w:val="none" w:sz="0" w:space="0" w:color="auto"/>
                <w:right w:val="none" w:sz="0" w:space="0" w:color="auto"/>
              </w:divBdr>
            </w:div>
            <w:div w:id="431822815">
              <w:marLeft w:val="0"/>
              <w:marRight w:val="0"/>
              <w:marTop w:val="0"/>
              <w:marBottom w:val="0"/>
              <w:divBdr>
                <w:top w:val="none" w:sz="0" w:space="0" w:color="auto"/>
                <w:left w:val="none" w:sz="0" w:space="0" w:color="auto"/>
                <w:bottom w:val="none" w:sz="0" w:space="0" w:color="auto"/>
                <w:right w:val="none" w:sz="0" w:space="0" w:color="auto"/>
              </w:divBdr>
            </w:div>
            <w:div w:id="1225802105">
              <w:marLeft w:val="0"/>
              <w:marRight w:val="0"/>
              <w:marTop w:val="0"/>
              <w:marBottom w:val="0"/>
              <w:divBdr>
                <w:top w:val="none" w:sz="0" w:space="0" w:color="auto"/>
                <w:left w:val="none" w:sz="0" w:space="0" w:color="auto"/>
                <w:bottom w:val="none" w:sz="0" w:space="0" w:color="auto"/>
                <w:right w:val="none" w:sz="0" w:space="0" w:color="auto"/>
              </w:divBdr>
            </w:div>
          </w:divsChild>
        </w:div>
        <w:div w:id="525948750">
          <w:marLeft w:val="0"/>
          <w:marRight w:val="0"/>
          <w:marTop w:val="0"/>
          <w:marBottom w:val="0"/>
          <w:divBdr>
            <w:top w:val="none" w:sz="0" w:space="0" w:color="auto"/>
            <w:left w:val="none" w:sz="0" w:space="0" w:color="auto"/>
            <w:bottom w:val="none" w:sz="0" w:space="0" w:color="auto"/>
            <w:right w:val="none" w:sz="0" w:space="0" w:color="auto"/>
          </w:divBdr>
          <w:divsChild>
            <w:div w:id="1400010985">
              <w:marLeft w:val="0"/>
              <w:marRight w:val="0"/>
              <w:marTop w:val="0"/>
              <w:marBottom w:val="0"/>
              <w:divBdr>
                <w:top w:val="none" w:sz="0" w:space="0" w:color="auto"/>
                <w:left w:val="none" w:sz="0" w:space="0" w:color="auto"/>
                <w:bottom w:val="none" w:sz="0" w:space="0" w:color="auto"/>
                <w:right w:val="none" w:sz="0" w:space="0" w:color="auto"/>
              </w:divBdr>
            </w:div>
            <w:div w:id="1662928380">
              <w:marLeft w:val="0"/>
              <w:marRight w:val="0"/>
              <w:marTop w:val="0"/>
              <w:marBottom w:val="0"/>
              <w:divBdr>
                <w:top w:val="none" w:sz="0" w:space="0" w:color="auto"/>
                <w:left w:val="none" w:sz="0" w:space="0" w:color="auto"/>
                <w:bottom w:val="none" w:sz="0" w:space="0" w:color="auto"/>
                <w:right w:val="none" w:sz="0" w:space="0" w:color="auto"/>
              </w:divBdr>
            </w:div>
            <w:div w:id="597953510">
              <w:marLeft w:val="0"/>
              <w:marRight w:val="0"/>
              <w:marTop w:val="0"/>
              <w:marBottom w:val="0"/>
              <w:divBdr>
                <w:top w:val="none" w:sz="0" w:space="0" w:color="auto"/>
                <w:left w:val="none" w:sz="0" w:space="0" w:color="auto"/>
                <w:bottom w:val="none" w:sz="0" w:space="0" w:color="auto"/>
                <w:right w:val="none" w:sz="0" w:space="0" w:color="auto"/>
              </w:divBdr>
            </w:div>
            <w:div w:id="1707487951">
              <w:marLeft w:val="0"/>
              <w:marRight w:val="0"/>
              <w:marTop w:val="0"/>
              <w:marBottom w:val="0"/>
              <w:divBdr>
                <w:top w:val="none" w:sz="0" w:space="0" w:color="auto"/>
                <w:left w:val="none" w:sz="0" w:space="0" w:color="auto"/>
                <w:bottom w:val="none" w:sz="0" w:space="0" w:color="auto"/>
                <w:right w:val="none" w:sz="0" w:space="0" w:color="auto"/>
              </w:divBdr>
            </w:div>
            <w:div w:id="1026445635">
              <w:marLeft w:val="0"/>
              <w:marRight w:val="0"/>
              <w:marTop w:val="0"/>
              <w:marBottom w:val="0"/>
              <w:divBdr>
                <w:top w:val="none" w:sz="0" w:space="0" w:color="auto"/>
                <w:left w:val="none" w:sz="0" w:space="0" w:color="auto"/>
                <w:bottom w:val="none" w:sz="0" w:space="0" w:color="auto"/>
                <w:right w:val="none" w:sz="0" w:space="0" w:color="auto"/>
              </w:divBdr>
            </w:div>
          </w:divsChild>
        </w:div>
        <w:div w:id="962690459">
          <w:marLeft w:val="0"/>
          <w:marRight w:val="0"/>
          <w:marTop w:val="0"/>
          <w:marBottom w:val="0"/>
          <w:divBdr>
            <w:top w:val="none" w:sz="0" w:space="0" w:color="auto"/>
            <w:left w:val="none" w:sz="0" w:space="0" w:color="auto"/>
            <w:bottom w:val="none" w:sz="0" w:space="0" w:color="auto"/>
            <w:right w:val="none" w:sz="0" w:space="0" w:color="auto"/>
          </w:divBdr>
          <w:divsChild>
            <w:div w:id="1255479708">
              <w:marLeft w:val="0"/>
              <w:marRight w:val="0"/>
              <w:marTop w:val="0"/>
              <w:marBottom w:val="0"/>
              <w:divBdr>
                <w:top w:val="none" w:sz="0" w:space="0" w:color="auto"/>
                <w:left w:val="none" w:sz="0" w:space="0" w:color="auto"/>
                <w:bottom w:val="none" w:sz="0" w:space="0" w:color="auto"/>
                <w:right w:val="none" w:sz="0" w:space="0" w:color="auto"/>
              </w:divBdr>
            </w:div>
            <w:div w:id="1408259968">
              <w:marLeft w:val="0"/>
              <w:marRight w:val="0"/>
              <w:marTop w:val="0"/>
              <w:marBottom w:val="0"/>
              <w:divBdr>
                <w:top w:val="none" w:sz="0" w:space="0" w:color="auto"/>
                <w:left w:val="none" w:sz="0" w:space="0" w:color="auto"/>
                <w:bottom w:val="none" w:sz="0" w:space="0" w:color="auto"/>
                <w:right w:val="none" w:sz="0" w:space="0" w:color="auto"/>
              </w:divBdr>
            </w:div>
            <w:div w:id="1052271251">
              <w:marLeft w:val="0"/>
              <w:marRight w:val="0"/>
              <w:marTop w:val="0"/>
              <w:marBottom w:val="0"/>
              <w:divBdr>
                <w:top w:val="none" w:sz="0" w:space="0" w:color="auto"/>
                <w:left w:val="none" w:sz="0" w:space="0" w:color="auto"/>
                <w:bottom w:val="none" w:sz="0" w:space="0" w:color="auto"/>
                <w:right w:val="none" w:sz="0" w:space="0" w:color="auto"/>
              </w:divBdr>
            </w:div>
            <w:div w:id="9316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7512">
      <w:bodyDiv w:val="1"/>
      <w:marLeft w:val="0"/>
      <w:marRight w:val="0"/>
      <w:marTop w:val="0"/>
      <w:marBottom w:val="0"/>
      <w:divBdr>
        <w:top w:val="none" w:sz="0" w:space="0" w:color="auto"/>
        <w:left w:val="none" w:sz="0" w:space="0" w:color="auto"/>
        <w:bottom w:val="none" w:sz="0" w:space="0" w:color="auto"/>
        <w:right w:val="none" w:sz="0" w:space="0" w:color="auto"/>
      </w:divBdr>
      <w:divsChild>
        <w:div w:id="2038892996">
          <w:marLeft w:val="0"/>
          <w:marRight w:val="0"/>
          <w:marTop w:val="15"/>
          <w:marBottom w:val="0"/>
          <w:divBdr>
            <w:top w:val="single" w:sz="48" w:space="0" w:color="auto"/>
            <w:left w:val="single" w:sz="48" w:space="0" w:color="auto"/>
            <w:bottom w:val="single" w:sz="48" w:space="0" w:color="auto"/>
            <w:right w:val="single" w:sz="48" w:space="0" w:color="auto"/>
          </w:divBdr>
          <w:divsChild>
            <w:div w:id="16959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7418">
      <w:bodyDiv w:val="1"/>
      <w:marLeft w:val="0"/>
      <w:marRight w:val="0"/>
      <w:marTop w:val="0"/>
      <w:marBottom w:val="0"/>
      <w:divBdr>
        <w:top w:val="none" w:sz="0" w:space="0" w:color="auto"/>
        <w:left w:val="none" w:sz="0" w:space="0" w:color="auto"/>
        <w:bottom w:val="none" w:sz="0" w:space="0" w:color="auto"/>
        <w:right w:val="none" w:sz="0" w:space="0" w:color="auto"/>
      </w:divBdr>
      <w:divsChild>
        <w:div w:id="1327782158">
          <w:marLeft w:val="0"/>
          <w:marRight w:val="0"/>
          <w:marTop w:val="0"/>
          <w:marBottom w:val="0"/>
          <w:divBdr>
            <w:top w:val="none" w:sz="0" w:space="0" w:color="auto"/>
            <w:left w:val="none" w:sz="0" w:space="0" w:color="auto"/>
            <w:bottom w:val="none" w:sz="0" w:space="0" w:color="auto"/>
            <w:right w:val="none" w:sz="0" w:space="0" w:color="auto"/>
          </w:divBdr>
          <w:divsChild>
            <w:div w:id="592472716">
              <w:marLeft w:val="0"/>
              <w:marRight w:val="0"/>
              <w:marTop w:val="0"/>
              <w:marBottom w:val="0"/>
              <w:divBdr>
                <w:top w:val="none" w:sz="0" w:space="0" w:color="auto"/>
                <w:left w:val="none" w:sz="0" w:space="0" w:color="auto"/>
                <w:bottom w:val="none" w:sz="0" w:space="0" w:color="auto"/>
                <w:right w:val="none" w:sz="0" w:space="0" w:color="auto"/>
              </w:divBdr>
            </w:div>
            <w:div w:id="2036808084">
              <w:marLeft w:val="0"/>
              <w:marRight w:val="0"/>
              <w:marTop w:val="0"/>
              <w:marBottom w:val="0"/>
              <w:divBdr>
                <w:top w:val="none" w:sz="0" w:space="0" w:color="auto"/>
                <w:left w:val="none" w:sz="0" w:space="0" w:color="auto"/>
                <w:bottom w:val="none" w:sz="0" w:space="0" w:color="auto"/>
                <w:right w:val="none" w:sz="0" w:space="0" w:color="auto"/>
              </w:divBdr>
            </w:div>
            <w:div w:id="2031249894">
              <w:marLeft w:val="0"/>
              <w:marRight w:val="0"/>
              <w:marTop w:val="0"/>
              <w:marBottom w:val="0"/>
              <w:divBdr>
                <w:top w:val="none" w:sz="0" w:space="0" w:color="auto"/>
                <w:left w:val="none" w:sz="0" w:space="0" w:color="auto"/>
                <w:bottom w:val="none" w:sz="0" w:space="0" w:color="auto"/>
                <w:right w:val="none" w:sz="0" w:space="0" w:color="auto"/>
              </w:divBdr>
            </w:div>
          </w:divsChild>
        </w:div>
        <w:div w:id="1109158030">
          <w:marLeft w:val="0"/>
          <w:marRight w:val="0"/>
          <w:marTop w:val="0"/>
          <w:marBottom w:val="0"/>
          <w:divBdr>
            <w:top w:val="none" w:sz="0" w:space="0" w:color="auto"/>
            <w:left w:val="none" w:sz="0" w:space="0" w:color="auto"/>
            <w:bottom w:val="none" w:sz="0" w:space="0" w:color="auto"/>
            <w:right w:val="none" w:sz="0" w:space="0" w:color="auto"/>
          </w:divBdr>
          <w:divsChild>
            <w:div w:id="1966962758">
              <w:marLeft w:val="0"/>
              <w:marRight w:val="0"/>
              <w:marTop w:val="0"/>
              <w:marBottom w:val="0"/>
              <w:divBdr>
                <w:top w:val="none" w:sz="0" w:space="0" w:color="auto"/>
                <w:left w:val="none" w:sz="0" w:space="0" w:color="auto"/>
                <w:bottom w:val="none" w:sz="0" w:space="0" w:color="auto"/>
                <w:right w:val="none" w:sz="0" w:space="0" w:color="auto"/>
              </w:divBdr>
            </w:div>
            <w:div w:id="985164407">
              <w:marLeft w:val="0"/>
              <w:marRight w:val="0"/>
              <w:marTop w:val="0"/>
              <w:marBottom w:val="0"/>
              <w:divBdr>
                <w:top w:val="none" w:sz="0" w:space="0" w:color="auto"/>
                <w:left w:val="none" w:sz="0" w:space="0" w:color="auto"/>
                <w:bottom w:val="none" w:sz="0" w:space="0" w:color="auto"/>
                <w:right w:val="none" w:sz="0" w:space="0" w:color="auto"/>
              </w:divBdr>
            </w:div>
            <w:div w:id="1604344331">
              <w:marLeft w:val="0"/>
              <w:marRight w:val="0"/>
              <w:marTop w:val="0"/>
              <w:marBottom w:val="0"/>
              <w:divBdr>
                <w:top w:val="none" w:sz="0" w:space="0" w:color="auto"/>
                <w:left w:val="none" w:sz="0" w:space="0" w:color="auto"/>
                <w:bottom w:val="none" w:sz="0" w:space="0" w:color="auto"/>
                <w:right w:val="none" w:sz="0" w:space="0" w:color="auto"/>
              </w:divBdr>
            </w:div>
            <w:div w:id="874275884">
              <w:marLeft w:val="0"/>
              <w:marRight w:val="0"/>
              <w:marTop w:val="0"/>
              <w:marBottom w:val="0"/>
              <w:divBdr>
                <w:top w:val="none" w:sz="0" w:space="0" w:color="auto"/>
                <w:left w:val="none" w:sz="0" w:space="0" w:color="auto"/>
                <w:bottom w:val="none" w:sz="0" w:space="0" w:color="auto"/>
                <w:right w:val="none" w:sz="0" w:space="0" w:color="auto"/>
              </w:divBdr>
            </w:div>
            <w:div w:id="435978080">
              <w:marLeft w:val="0"/>
              <w:marRight w:val="0"/>
              <w:marTop w:val="0"/>
              <w:marBottom w:val="0"/>
              <w:divBdr>
                <w:top w:val="none" w:sz="0" w:space="0" w:color="auto"/>
                <w:left w:val="none" w:sz="0" w:space="0" w:color="auto"/>
                <w:bottom w:val="none" w:sz="0" w:space="0" w:color="auto"/>
                <w:right w:val="none" w:sz="0" w:space="0" w:color="auto"/>
              </w:divBdr>
            </w:div>
          </w:divsChild>
        </w:div>
        <w:div w:id="1236629762">
          <w:marLeft w:val="0"/>
          <w:marRight w:val="0"/>
          <w:marTop w:val="0"/>
          <w:marBottom w:val="0"/>
          <w:divBdr>
            <w:top w:val="none" w:sz="0" w:space="0" w:color="auto"/>
            <w:left w:val="none" w:sz="0" w:space="0" w:color="auto"/>
            <w:bottom w:val="none" w:sz="0" w:space="0" w:color="auto"/>
            <w:right w:val="none" w:sz="0" w:space="0" w:color="auto"/>
          </w:divBdr>
          <w:divsChild>
            <w:div w:id="516428430">
              <w:marLeft w:val="0"/>
              <w:marRight w:val="0"/>
              <w:marTop w:val="0"/>
              <w:marBottom w:val="0"/>
              <w:divBdr>
                <w:top w:val="none" w:sz="0" w:space="0" w:color="auto"/>
                <w:left w:val="none" w:sz="0" w:space="0" w:color="auto"/>
                <w:bottom w:val="none" w:sz="0" w:space="0" w:color="auto"/>
                <w:right w:val="none" w:sz="0" w:space="0" w:color="auto"/>
              </w:divBdr>
            </w:div>
            <w:div w:id="1499228876">
              <w:marLeft w:val="0"/>
              <w:marRight w:val="0"/>
              <w:marTop w:val="0"/>
              <w:marBottom w:val="0"/>
              <w:divBdr>
                <w:top w:val="none" w:sz="0" w:space="0" w:color="auto"/>
                <w:left w:val="none" w:sz="0" w:space="0" w:color="auto"/>
                <w:bottom w:val="none" w:sz="0" w:space="0" w:color="auto"/>
                <w:right w:val="none" w:sz="0" w:space="0" w:color="auto"/>
              </w:divBdr>
            </w:div>
            <w:div w:id="327253348">
              <w:marLeft w:val="0"/>
              <w:marRight w:val="0"/>
              <w:marTop w:val="0"/>
              <w:marBottom w:val="0"/>
              <w:divBdr>
                <w:top w:val="none" w:sz="0" w:space="0" w:color="auto"/>
                <w:left w:val="none" w:sz="0" w:space="0" w:color="auto"/>
                <w:bottom w:val="none" w:sz="0" w:space="0" w:color="auto"/>
                <w:right w:val="none" w:sz="0" w:space="0" w:color="auto"/>
              </w:divBdr>
            </w:div>
            <w:div w:id="1628315651">
              <w:marLeft w:val="0"/>
              <w:marRight w:val="0"/>
              <w:marTop w:val="0"/>
              <w:marBottom w:val="0"/>
              <w:divBdr>
                <w:top w:val="none" w:sz="0" w:space="0" w:color="auto"/>
                <w:left w:val="none" w:sz="0" w:space="0" w:color="auto"/>
                <w:bottom w:val="none" w:sz="0" w:space="0" w:color="auto"/>
                <w:right w:val="none" w:sz="0" w:space="0" w:color="auto"/>
              </w:divBdr>
            </w:div>
            <w:div w:id="1527989301">
              <w:marLeft w:val="0"/>
              <w:marRight w:val="0"/>
              <w:marTop w:val="0"/>
              <w:marBottom w:val="0"/>
              <w:divBdr>
                <w:top w:val="none" w:sz="0" w:space="0" w:color="auto"/>
                <w:left w:val="none" w:sz="0" w:space="0" w:color="auto"/>
                <w:bottom w:val="none" w:sz="0" w:space="0" w:color="auto"/>
                <w:right w:val="none" w:sz="0" w:space="0" w:color="auto"/>
              </w:divBdr>
            </w:div>
          </w:divsChild>
        </w:div>
        <w:div w:id="1048408908">
          <w:marLeft w:val="0"/>
          <w:marRight w:val="0"/>
          <w:marTop w:val="0"/>
          <w:marBottom w:val="0"/>
          <w:divBdr>
            <w:top w:val="none" w:sz="0" w:space="0" w:color="auto"/>
            <w:left w:val="none" w:sz="0" w:space="0" w:color="auto"/>
            <w:bottom w:val="none" w:sz="0" w:space="0" w:color="auto"/>
            <w:right w:val="none" w:sz="0" w:space="0" w:color="auto"/>
          </w:divBdr>
          <w:divsChild>
            <w:div w:id="760299696">
              <w:marLeft w:val="0"/>
              <w:marRight w:val="0"/>
              <w:marTop w:val="0"/>
              <w:marBottom w:val="0"/>
              <w:divBdr>
                <w:top w:val="none" w:sz="0" w:space="0" w:color="auto"/>
                <w:left w:val="none" w:sz="0" w:space="0" w:color="auto"/>
                <w:bottom w:val="none" w:sz="0" w:space="0" w:color="auto"/>
                <w:right w:val="none" w:sz="0" w:space="0" w:color="auto"/>
              </w:divBdr>
            </w:div>
            <w:div w:id="1025329324">
              <w:marLeft w:val="0"/>
              <w:marRight w:val="0"/>
              <w:marTop w:val="0"/>
              <w:marBottom w:val="0"/>
              <w:divBdr>
                <w:top w:val="none" w:sz="0" w:space="0" w:color="auto"/>
                <w:left w:val="none" w:sz="0" w:space="0" w:color="auto"/>
                <w:bottom w:val="none" w:sz="0" w:space="0" w:color="auto"/>
                <w:right w:val="none" w:sz="0" w:space="0" w:color="auto"/>
              </w:divBdr>
            </w:div>
            <w:div w:id="841161238">
              <w:marLeft w:val="0"/>
              <w:marRight w:val="0"/>
              <w:marTop w:val="0"/>
              <w:marBottom w:val="0"/>
              <w:divBdr>
                <w:top w:val="none" w:sz="0" w:space="0" w:color="auto"/>
                <w:left w:val="none" w:sz="0" w:space="0" w:color="auto"/>
                <w:bottom w:val="none" w:sz="0" w:space="0" w:color="auto"/>
                <w:right w:val="none" w:sz="0" w:space="0" w:color="auto"/>
              </w:divBdr>
            </w:div>
          </w:divsChild>
        </w:div>
        <w:div w:id="2132742655">
          <w:marLeft w:val="0"/>
          <w:marRight w:val="0"/>
          <w:marTop w:val="0"/>
          <w:marBottom w:val="0"/>
          <w:divBdr>
            <w:top w:val="none" w:sz="0" w:space="0" w:color="auto"/>
            <w:left w:val="none" w:sz="0" w:space="0" w:color="auto"/>
            <w:bottom w:val="none" w:sz="0" w:space="0" w:color="auto"/>
            <w:right w:val="none" w:sz="0" w:space="0" w:color="auto"/>
          </w:divBdr>
          <w:divsChild>
            <w:div w:id="1843203212">
              <w:marLeft w:val="0"/>
              <w:marRight w:val="0"/>
              <w:marTop w:val="0"/>
              <w:marBottom w:val="0"/>
              <w:divBdr>
                <w:top w:val="none" w:sz="0" w:space="0" w:color="auto"/>
                <w:left w:val="none" w:sz="0" w:space="0" w:color="auto"/>
                <w:bottom w:val="none" w:sz="0" w:space="0" w:color="auto"/>
                <w:right w:val="none" w:sz="0" w:space="0" w:color="auto"/>
              </w:divBdr>
            </w:div>
            <w:div w:id="1081678956">
              <w:marLeft w:val="0"/>
              <w:marRight w:val="0"/>
              <w:marTop w:val="0"/>
              <w:marBottom w:val="0"/>
              <w:divBdr>
                <w:top w:val="none" w:sz="0" w:space="0" w:color="auto"/>
                <w:left w:val="none" w:sz="0" w:space="0" w:color="auto"/>
                <w:bottom w:val="none" w:sz="0" w:space="0" w:color="auto"/>
                <w:right w:val="none" w:sz="0" w:space="0" w:color="auto"/>
              </w:divBdr>
            </w:div>
            <w:div w:id="1221209622">
              <w:marLeft w:val="0"/>
              <w:marRight w:val="0"/>
              <w:marTop w:val="0"/>
              <w:marBottom w:val="0"/>
              <w:divBdr>
                <w:top w:val="none" w:sz="0" w:space="0" w:color="auto"/>
                <w:left w:val="none" w:sz="0" w:space="0" w:color="auto"/>
                <w:bottom w:val="none" w:sz="0" w:space="0" w:color="auto"/>
                <w:right w:val="none" w:sz="0" w:space="0" w:color="auto"/>
              </w:divBdr>
            </w:div>
            <w:div w:id="1079789622">
              <w:marLeft w:val="0"/>
              <w:marRight w:val="0"/>
              <w:marTop w:val="0"/>
              <w:marBottom w:val="0"/>
              <w:divBdr>
                <w:top w:val="none" w:sz="0" w:space="0" w:color="auto"/>
                <w:left w:val="none" w:sz="0" w:space="0" w:color="auto"/>
                <w:bottom w:val="none" w:sz="0" w:space="0" w:color="auto"/>
                <w:right w:val="none" w:sz="0" w:space="0" w:color="auto"/>
              </w:divBdr>
            </w:div>
            <w:div w:id="698354572">
              <w:marLeft w:val="0"/>
              <w:marRight w:val="0"/>
              <w:marTop w:val="0"/>
              <w:marBottom w:val="0"/>
              <w:divBdr>
                <w:top w:val="none" w:sz="0" w:space="0" w:color="auto"/>
                <w:left w:val="none" w:sz="0" w:space="0" w:color="auto"/>
                <w:bottom w:val="none" w:sz="0" w:space="0" w:color="auto"/>
                <w:right w:val="none" w:sz="0" w:space="0" w:color="auto"/>
              </w:divBdr>
            </w:div>
          </w:divsChild>
        </w:div>
        <w:div w:id="1411075764">
          <w:marLeft w:val="0"/>
          <w:marRight w:val="0"/>
          <w:marTop w:val="0"/>
          <w:marBottom w:val="0"/>
          <w:divBdr>
            <w:top w:val="none" w:sz="0" w:space="0" w:color="auto"/>
            <w:left w:val="none" w:sz="0" w:space="0" w:color="auto"/>
            <w:bottom w:val="none" w:sz="0" w:space="0" w:color="auto"/>
            <w:right w:val="none" w:sz="0" w:space="0" w:color="auto"/>
          </w:divBdr>
          <w:divsChild>
            <w:div w:id="1977028526">
              <w:marLeft w:val="0"/>
              <w:marRight w:val="0"/>
              <w:marTop w:val="0"/>
              <w:marBottom w:val="0"/>
              <w:divBdr>
                <w:top w:val="none" w:sz="0" w:space="0" w:color="auto"/>
                <w:left w:val="none" w:sz="0" w:space="0" w:color="auto"/>
                <w:bottom w:val="none" w:sz="0" w:space="0" w:color="auto"/>
                <w:right w:val="none" w:sz="0" w:space="0" w:color="auto"/>
              </w:divBdr>
            </w:div>
            <w:div w:id="138964874">
              <w:marLeft w:val="0"/>
              <w:marRight w:val="0"/>
              <w:marTop w:val="0"/>
              <w:marBottom w:val="0"/>
              <w:divBdr>
                <w:top w:val="none" w:sz="0" w:space="0" w:color="auto"/>
                <w:left w:val="none" w:sz="0" w:space="0" w:color="auto"/>
                <w:bottom w:val="none" w:sz="0" w:space="0" w:color="auto"/>
                <w:right w:val="none" w:sz="0" w:space="0" w:color="auto"/>
              </w:divBdr>
            </w:div>
            <w:div w:id="1312296990">
              <w:marLeft w:val="0"/>
              <w:marRight w:val="0"/>
              <w:marTop w:val="0"/>
              <w:marBottom w:val="0"/>
              <w:divBdr>
                <w:top w:val="none" w:sz="0" w:space="0" w:color="auto"/>
                <w:left w:val="none" w:sz="0" w:space="0" w:color="auto"/>
                <w:bottom w:val="none" w:sz="0" w:space="0" w:color="auto"/>
                <w:right w:val="none" w:sz="0" w:space="0" w:color="auto"/>
              </w:divBdr>
            </w:div>
            <w:div w:id="1558397003">
              <w:marLeft w:val="0"/>
              <w:marRight w:val="0"/>
              <w:marTop w:val="0"/>
              <w:marBottom w:val="0"/>
              <w:divBdr>
                <w:top w:val="none" w:sz="0" w:space="0" w:color="auto"/>
                <w:left w:val="none" w:sz="0" w:space="0" w:color="auto"/>
                <w:bottom w:val="none" w:sz="0" w:space="0" w:color="auto"/>
                <w:right w:val="none" w:sz="0" w:space="0" w:color="auto"/>
              </w:divBdr>
            </w:div>
            <w:div w:id="674528557">
              <w:marLeft w:val="0"/>
              <w:marRight w:val="0"/>
              <w:marTop w:val="0"/>
              <w:marBottom w:val="0"/>
              <w:divBdr>
                <w:top w:val="none" w:sz="0" w:space="0" w:color="auto"/>
                <w:left w:val="none" w:sz="0" w:space="0" w:color="auto"/>
                <w:bottom w:val="none" w:sz="0" w:space="0" w:color="auto"/>
                <w:right w:val="none" w:sz="0" w:space="0" w:color="auto"/>
              </w:divBdr>
            </w:div>
          </w:divsChild>
        </w:div>
        <w:div w:id="1695376672">
          <w:marLeft w:val="0"/>
          <w:marRight w:val="0"/>
          <w:marTop w:val="0"/>
          <w:marBottom w:val="0"/>
          <w:divBdr>
            <w:top w:val="none" w:sz="0" w:space="0" w:color="auto"/>
            <w:left w:val="none" w:sz="0" w:space="0" w:color="auto"/>
            <w:bottom w:val="none" w:sz="0" w:space="0" w:color="auto"/>
            <w:right w:val="none" w:sz="0" w:space="0" w:color="auto"/>
          </w:divBdr>
          <w:divsChild>
            <w:div w:id="881206915">
              <w:marLeft w:val="0"/>
              <w:marRight w:val="0"/>
              <w:marTop w:val="0"/>
              <w:marBottom w:val="0"/>
              <w:divBdr>
                <w:top w:val="none" w:sz="0" w:space="0" w:color="auto"/>
                <w:left w:val="none" w:sz="0" w:space="0" w:color="auto"/>
                <w:bottom w:val="none" w:sz="0" w:space="0" w:color="auto"/>
                <w:right w:val="none" w:sz="0" w:space="0" w:color="auto"/>
              </w:divBdr>
            </w:div>
            <w:div w:id="618799401">
              <w:marLeft w:val="0"/>
              <w:marRight w:val="0"/>
              <w:marTop w:val="0"/>
              <w:marBottom w:val="0"/>
              <w:divBdr>
                <w:top w:val="none" w:sz="0" w:space="0" w:color="auto"/>
                <w:left w:val="none" w:sz="0" w:space="0" w:color="auto"/>
                <w:bottom w:val="none" w:sz="0" w:space="0" w:color="auto"/>
                <w:right w:val="none" w:sz="0" w:space="0" w:color="auto"/>
              </w:divBdr>
            </w:div>
            <w:div w:id="1521427801">
              <w:marLeft w:val="0"/>
              <w:marRight w:val="0"/>
              <w:marTop w:val="0"/>
              <w:marBottom w:val="0"/>
              <w:divBdr>
                <w:top w:val="none" w:sz="0" w:space="0" w:color="auto"/>
                <w:left w:val="none" w:sz="0" w:space="0" w:color="auto"/>
                <w:bottom w:val="none" w:sz="0" w:space="0" w:color="auto"/>
                <w:right w:val="none" w:sz="0" w:space="0" w:color="auto"/>
              </w:divBdr>
            </w:div>
            <w:div w:id="1583760201">
              <w:marLeft w:val="0"/>
              <w:marRight w:val="0"/>
              <w:marTop w:val="0"/>
              <w:marBottom w:val="0"/>
              <w:divBdr>
                <w:top w:val="none" w:sz="0" w:space="0" w:color="auto"/>
                <w:left w:val="none" w:sz="0" w:space="0" w:color="auto"/>
                <w:bottom w:val="none" w:sz="0" w:space="0" w:color="auto"/>
                <w:right w:val="none" w:sz="0" w:space="0" w:color="auto"/>
              </w:divBdr>
            </w:div>
            <w:div w:id="1185248140">
              <w:marLeft w:val="0"/>
              <w:marRight w:val="0"/>
              <w:marTop w:val="0"/>
              <w:marBottom w:val="0"/>
              <w:divBdr>
                <w:top w:val="none" w:sz="0" w:space="0" w:color="auto"/>
                <w:left w:val="none" w:sz="0" w:space="0" w:color="auto"/>
                <w:bottom w:val="none" w:sz="0" w:space="0" w:color="auto"/>
                <w:right w:val="none" w:sz="0" w:space="0" w:color="auto"/>
              </w:divBdr>
            </w:div>
          </w:divsChild>
        </w:div>
        <w:div w:id="1811749110">
          <w:marLeft w:val="0"/>
          <w:marRight w:val="0"/>
          <w:marTop w:val="0"/>
          <w:marBottom w:val="0"/>
          <w:divBdr>
            <w:top w:val="none" w:sz="0" w:space="0" w:color="auto"/>
            <w:left w:val="none" w:sz="0" w:space="0" w:color="auto"/>
            <w:bottom w:val="none" w:sz="0" w:space="0" w:color="auto"/>
            <w:right w:val="none" w:sz="0" w:space="0" w:color="auto"/>
          </w:divBdr>
          <w:divsChild>
            <w:div w:id="519969701">
              <w:marLeft w:val="0"/>
              <w:marRight w:val="0"/>
              <w:marTop w:val="0"/>
              <w:marBottom w:val="0"/>
              <w:divBdr>
                <w:top w:val="none" w:sz="0" w:space="0" w:color="auto"/>
                <w:left w:val="none" w:sz="0" w:space="0" w:color="auto"/>
                <w:bottom w:val="none" w:sz="0" w:space="0" w:color="auto"/>
                <w:right w:val="none" w:sz="0" w:space="0" w:color="auto"/>
              </w:divBdr>
            </w:div>
            <w:div w:id="1668091029">
              <w:marLeft w:val="0"/>
              <w:marRight w:val="0"/>
              <w:marTop w:val="0"/>
              <w:marBottom w:val="0"/>
              <w:divBdr>
                <w:top w:val="none" w:sz="0" w:space="0" w:color="auto"/>
                <w:left w:val="none" w:sz="0" w:space="0" w:color="auto"/>
                <w:bottom w:val="none" w:sz="0" w:space="0" w:color="auto"/>
                <w:right w:val="none" w:sz="0" w:space="0" w:color="auto"/>
              </w:divBdr>
            </w:div>
            <w:div w:id="1501390282">
              <w:marLeft w:val="0"/>
              <w:marRight w:val="0"/>
              <w:marTop w:val="0"/>
              <w:marBottom w:val="0"/>
              <w:divBdr>
                <w:top w:val="none" w:sz="0" w:space="0" w:color="auto"/>
                <w:left w:val="none" w:sz="0" w:space="0" w:color="auto"/>
                <w:bottom w:val="none" w:sz="0" w:space="0" w:color="auto"/>
                <w:right w:val="none" w:sz="0" w:space="0" w:color="auto"/>
              </w:divBdr>
            </w:div>
            <w:div w:id="1026251540">
              <w:marLeft w:val="0"/>
              <w:marRight w:val="0"/>
              <w:marTop w:val="0"/>
              <w:marBottom w:val="0"/>
              <w:divBdr>
                <w:top w:val="none" w:sz="0" w:space="0" w:color="auto"/>
                <w:left w:val="none" w:sz="0" w:space="0" w:color="auto"/>
                <w:bottom w:val="none" w:sz="0" w:space="0" w:color="auto"/>
                <w:right w:val="none" w:sz="0" w:space="0" w:color="auto"/>
              </w:divBdr>
            </w:div>
            <w:div w:id="938441142">
              <w:marLeft w:val="0"/>
              <w:marRight w:val="0"/>
              <w:marTop w:val="0"/>
              <w:marBottom w:val="0"/>
              <w:divBdr>
                <w:top w:val="none" w:sz="0" w:space="0" w:color="auto"/>
                <w:left w:val="none" w:sz="0" w:space="0" w:color="auto"/>
                <w:bottom w:val="none" w:sz="0" w:space="0" w:color="auto"/>
                <w:right w:val="none" w:sz="0" w:space="0" w:color="auto"/>
              </w:divBdr>
            </w:div>
          </w:divsChild>
        </w:div>
        <w:div w:id="1317611373">
          <w:marLeft w:val="0"/>
          <w:marRight w:val="0"/>
          <w:marTop w:val="0"/>
          <w:marBottom w:val="0"/>
          <w:divBdr>
            <w:top w:val="none" w:sz="0" w:space="0" w:color="auto"/>
            <w:left w:val="none" w:sz="0" w:space="0" w:color="auto"/>
            <w:bottom w:val="none" w:sz="0" w:space="0" w:color="auto"/>
            <w:right w:val="none" w:sz="0" w:space="0" w:color="auto"/>
          </w:divBdr>
          <w:divsChild>
            <w:div w:id="1973633038">
              <w:marLeft w:val="0"/>
              <w:marRight w:val="0"/>
              <w:marTop w:val="0"/>
              <w:marBottom w:val="0"/>
              <w:divBdr>
                <w:top w:val="none" w:sz="0" w:space="0" w:color="auto"/>
                <w:left w:val="none" w:sz="0" w:space="0" w:color="auto"/>
                <w:bottom w:val="none" w:sz="0" w:space="0" w:color="auto"/>
                <w:right w:val="none" w:sz="0" w:space="0" w:color="auto"/>
              </w:divBdr>
            </w:div>
            <w:div w:id="1250315744">
              <w:marLeft w:val="0"/>
              <w:marRight w:val="0"/>
              <w:marTop w:val="0"/>
              <w:marBottom w:val="0"/>
              <w:divBdr>
                <w:top w:val="none" w:sz="0" w:space="0" w:color="auto"/>
                <w:left w:val="none" w:sz="0" w:space="0" w:color="auto"/>
                <w:bottom w:val="none" w:sz="0" w:space="0" w:color="auto"/>
                <w:right w:val="none" w:sz="0" w:space="0" w:color="auto"/>
              </w:divBdr>
            </w:div>
            <w:div w:id="646055966">
              <w:marLeft w:val="0"/>
              <w:marRight w:val="0"/>
              <w:marTop w:val="0"/>
              <w:marBottom w:val="0"/>
              <w:divBdr>
                <w:top w:val="none" w:sz="0" w:space="0" w:color="auto"/>
                <w:left w:val="none" w:sz="0" w:space="0" w:color="auto"/>
                <w:bottom w:val="none" w:sz="0" w:space="0" w:color="auto"/>
                <w:right w:val="none" w:sz="0" w:space="0" w:color="auto"/>
              </w:divBdr>
            </w:div>
            <w:div w:id="2015692855">
              <w:marLeft w:val="0"/>
              <w:marRight w:val="0"/>
              <w:marTop w:val="0"/>
              <w:marBottom w:val="0"/>
              <w:divBdr>
                <w:top w:val="none" w:sz="0" w:space="0" w:color="auto"/>
                <w:left w:val="none" w:sz="0" w:space="0" w:color="auto"/>
                <w:bottom w:val="none" w:sz="0" w:space="0" w:color="auto"/>
                <w:right w:val="none" w:sz="0" w:space="0" w:color="auto"/>
              </w:divBdr>
            </w:div>
            <w:div w:id="1132557459">
              <w:marLeft w:val="0"/>
              <w:marRight w:val="0"/>
              <w:marTop w:val="0"/>
              <w:marBottom w:val="0"/>
              <w:divBdr>
                <w:top w:val="none" w:sz="0" w:space="0" w:color="auto"/>
                <w:left w:val="none" w:sz="0" w:space="0" w:color="auto"/>
                <w:bottom w:val="none" w:sz="0" w:space="0" w:color="auto"/>
                <w:right w:val="none" w:sz="0" w:space="0" w:color="auto"/>
              </w:divBdr>
            </w:div>
          </w:divsChild>
        </w:div>
        <w:div w:id="1080174410">
          <w:marLeft w:val="0"/>
          <w:marRight w:val="0"/>
          <w:marTop w:val="0"/>
          <w:marBottom w:val="0"/>
          <w:divBdr>
            <w:top w:val="none" w:sz="0" w:space="0" w:color="auto"/>
            <w:left w:val="none" w:sz="0" w:space="0" w:color="auto"/>
            <w:bottom w:val="none" w:sz="0" w:space="0" w:color="auto"/>
            <w:right w:val="none" w:sz="0" w:space="0" w:color="auto"/>
          </w:divBdr>
          <w:divsChild>
            <w:div w:id="57284865">
              <w:marLeft w:val="0"/>
              <w:marRight w:val="0"/>
              <w:marTop w:val="0"/>
              <w:marBottom w:val="0"/>
              <w:divBdr>
                <w:top w:val="none" w:sz="0" w:space="0" w:color="auto"/>
                <w:left w:val="none" w:sz="0" w:space="0" w:color="auto"/>
                <w:bottom w:val="none" w:sz="0" w:space="0" w:color="auto"/>
                <w:right w:val="none" w:sz="0" w:space="0" w:color="auto"/>
              </w:divBdr>
            </w:div>
            <w:div w:id="1576629842">
              <w:marLeft w:val="0"/>
              <w:marRight w:val="0"/>
              <w:marTop w:val="0"/>
              <w:marBottom w:val="0"/>
              <w:divBdr>
                <w:top w:val="none" w:sz="0" w:space="0" w:color="auto"/>
                <w:left w:val="none" w:sz="0" w:space="0" w:color="auto"/>
                <w:bottom w:val="none" w:sz="0" w:space="0" w:color="auto"/>
                <w:right w:val="none" w:sz="0" w:space="0" w:color="auto"/>
              </w:divBdr>
            </w:div>
            <w:div w:id="872040200">
              <w:marLeft w:val="0"/>
              <w:marRight w:val="0"/>
              <w:marTop w:val="0"/>
              <w:marBottom w:val="0"/>
              <w:divBdr>
                <w:top w:val="none" w:sz="0" w:space="0" w:color="auto"/>
                <w:left w:val="none" w:sz="0" w:space="0" w:color="auto"/>
                <w:bottom w:val="none" w:sz="0" w:space="0" w:color="auto"/>
                <w:right w:val="none" w:sz="0" w:space="0" w:color="auto"/>
              </w:divBdr>
            </w:div>
            <w:div w:id="1002586614">
              <w:marLeft w:val="0"/>
              <w:marRight w:val="0"/>
              <w:marTop w:val="0"/>
              <w:marBottom w:val="0"/>
              <w:divBdr>
                <w:top w:val="none" w:sz="0" w:space="0" w:color="auto"/>
                <w:left w:val="none" w:sz="0" w:space="0" w:color="auto"/>
                <w:bottom w:val="none" w:sz="0" w:space="0" w:color="auto"/>
                <w:right w:val="none" w:sz="0" w:space="0" w:color="auto"/>
              </w:divBdr>
            </w:div>
            <w:div w:id="323124414">
              <w:marLeft w:val="0"/>
              <w:marRight w:val="0"/>
              <w:marTop w:val="0"/>
              <w:marBottom w:val="0"/>
              <w:divBdr>
                <w:top w:val="none" w:sz="0" w:space="0" w:color="auto"/>
                <w:left w:val="none" w:sz="0" w:space="0" w:color="auto"/>
                <w:bottom w:val="none" w:sz="0" w:space="0" w:color="auto"/>
                <w:right w:val="none" w:sz="0" w:space="0" w:color="auto"/>
              </w:divBdr>
            </w:div>
          </w:divsChild>
        </w:div>
        <w:div w:id="119762117">
          <w:marLeft w:val="0"/>
          <w:marRight w:val="0"/>
          <w:marTop w:val="0"/>
          <w:marBottom w:val="0"/>
          <w:divBdr>
            <w:top w:val="none" w:sz="0" w:space="0" w:color="auto"/>
            <w:left w:val="none" w:sz="0" w:space="0" w:color="auto"/>
            <w:bottom w:val="none" w:sz="0" w:space="0" w:color="auto"/>
            <w:right w:val="none" w:sz="0" w:space="0" w:color="auto"/>
          </w:divBdr>
          <w:divsChild>
            <w:div w:id="19356373">
              <w:marLeft w:val="0"/>
              <w:marRight w:val="0"/>
              <w:marTop w:val="0"/>
              <w:marBottom w:val="0"/>
              <w:divBdr>
                <w:top w:val="none" w:sz="0" w:space="0" w:color="auto"/>
                <w:left w:val="none" w:sz="0" w:space="0" w:color="auto"/>
                <w:bottom w:val="none" w:sz="0" w:space="0" w:color="auto"/>
                <w:right w:val="none" w:sz="0" w:space="0" w:color="auto"/>
              </w:divBdr>
            </w:div>
            <w:div w:id="578172374">
              <w:marLeft w:val="0"/>
              <w:marRight w:val="0"/>
              <w:marTop w:val="0"/>
              <w:marBottom w:val="0"/>
              <w:divBdr>
                <w:top w:val="none" w:sz="0" w:space="0" w:color="auto"/>
                <w:left w:val="none" w:sz="0" w:space="0" w:color="auto"/>
                <w:bottom w:val="none" w:sz="0" w:space="0" w:color="auto"/>
                <w:right w:val="none" w:sz="0" w:space="0" w:color="auto"/>
              </w:divBdr>
            </w:div>
            <w:div w:id="1724208754">
              <w:marLeft w:val="0"/>
              <w:marRight w:val="0"/>
              <w:marTop w:val="0"/>
              <w:marBottom w:val="0"/>
              <w:divBdr>
                <w:top w:val="none" w:sz="0" w:space="0" w:color="auto"/>
                <w:left w:val="none" w:sz="0" w:space="0" w:color="auto"/>
                <w:bottom w:val="none" w:sz="0" w:space="0" w:color="auto"/>
                <w:right w:val="none" w:sz="0" w:space="0" w:color="auto"/>
              </w:divBdr>
            </w:div>
            <w:div w:id="1876115123">
              <w:marLeft w:val="0"/>
              <w:marRight w:val="0"/>
              <w:marTop w:val="0"/>
              <w:marBottom w:val="0"/>
              <w:divBdr>
                <w:top w:val="none" w:sz="0" w:space="0" w:color="auto"/>
                <w:left w:val="none" w:sz="0" w:space="0" w:color="auto"/>
                <w:bottom w:val="none" w:sz="0" w:space="0" w:color="auto"/>
                <w:right w:val="none" w:sz="0" w:space="0" w:color="auto"/>
              </w:divBdr>
            </w:div>
            <w:div w:id="20134319">
              <w:marLeft w:val="0"/>
              <w:marRight w:val="0"/>
              <w:marTop w:val="0"/>
              <w:marBottom w:val="0"/>
              <w:divBdr>
                <w:top w:val="none" w:sz="0" w:space="0" w:color="auto"/>
                <w:left w:val="none" w:sz="0" w:space="0" w:color="auto"/>
                <w:bottom w:val="none" w:sz="0" w:space="0" w:color="auto"/>
                <w:right w:val="none" w:sz="0" w:space="0" w:color="auto"/>
              </w:divBdr>
            </w:div>
          </w:divsChild>
        </w:div>
        <w:div w:id="2040661653">
          <w:marLeft w:val="0"/>
          <w:marRight w:val="0"/>
          <w:marTop w:val="0"/>
          <w:marBottom w:val="0"/>
          <w:divBdr>
            <w:top w:val="none" w:sz="0" w:space="0" w:color="auto"/>
            <w:left w:val="none" w:sz="0" w:space="0" w:color="auto"/>
            <w:bottom w:val="none" w:sz="0" w:space="0" w:color="auto"/>
            <w:right w:val="none" w:sz="0" w:space="0" w:color="auto"/>
          </w:divBdr>
        </w:div>
        <w:div w:id="425267554">
          <w:marLeft w:val="0"/>
          <w:marRight w:val="0"/>
          <w:marTop w:val="0"/>
          <w:marBottom w:val="0"/>
          <w:divBdr>
            <w:top w:val="none" w:sz="0" w:space="0" w:color="auto"/>
            <w:left w:val="none" w:sz="0" w:space="0" w:color="auto"/>
            <w:bottom w:val="none" w:sz="0" w:space="0" w:color="auto"/>
            <w:right w:val="none" w:sz="0" w:space="0" w:color="auto"/>
          </w:divBdr>
        </w:div>
        <w:div w:id="1891114258">
          <w:marLeft w:val="0"/>
          <w:marRight w:val="0"/>
          <w:marTop w:val="0"/>
          <w:marBottom w:val="0"/>
          <w:divBdr>
            <w:top w:val="none" w:sz="0" w:space="0" w:color="auto"/>
            <w:left w:val="none" w:sz="0" w:space="0" w:color="auto"/>
            <w:bottom w:val="none" w:sz="0" w:space="0" w:color="auto"/>
            <w:right w:val="none" w:sz="0" w:space="0" w:color="auto"/>
          </w:divBdr>
        </w:div>
        <w:div w:id="1235319793">
          <w:marLeft w:val="0"/>
          <w:marRight w:val="0"/>
          <w:marTop w:val="0"/>
          <w:marBottom w:val="0"/>
          <w:divBdr>
            <w:top w:val="none" w:sz="0" w:space="0" w:color="auto"/>
            <w:left w:val="none" w:sz="0" w:space="0" w:color="auto"/>
            <w:bottom w:val="none" w:sz="0" w:space="0" w:color="auto"/>
            <w:right w:val="none" w:sz="0" w:space="0" w:color="auto"/>
          </w:divBdr>
        </w:div>
        <w:div w:id="100806415">
          <w:marLeft w:val="0"/>
          <w:marRight w:val="0"/>
          <w:marTop w:val="0"/>
          <w:marBottom w:val="0"/>
          <w:divBdr>
            <w:top w:val="none" w:sz="0" w:space="0" w:color="auto"/>
            <w:left w:val="none" w:sz="0" w:space="0" w:color="auto"/>
            <w:bottom w:val="none" w:sz="0" w:space="0" w:color="auto"/>
            <w:right w:val="none" w:sz="0" w:space="0" w:color="auto"/>
          </w:divBdr>
        </w:div>
        <w:div w:id="258413678">
          <w:marLeft w:val="0"/>
          <w:marRight w:val="0"/>
          <w:marTop w:val="0"/>
          <w:marBottom w:val="0"/>
          <w:divBdr>
            <w:top w:val="none" w:sz="0" w:space="0" w:color="auto"/>
            <w:left w:val="none" w:sz="0" w:space="0" w:color="auto"/>
            <w:bottom w:val="none" w:sz="0" w:space="0" w:color="auto"/>
            <w:right w:val="none" w:sz="0" w:space="0" w:color="auto"/>
          </w:divBdr>
          <w:divsChild>
            <w:div w:id="1887403227">
              <w:marLeft w:val="0"/>
              <w:marRight w:val="0"/>
              <w:marTop w:val="0"/>
              <w:marBottom w:val="0"/>
              <w:divBdr>
                <w:top w:val="none" w:sz="0" w:space="0" w:color="auto"/>
                <w:left w:val="none" w:sz="0" w:space="0" w:color="auto"/>
                <w:bottom w:val="none" w:sz="0" w:space="0" w:color="auto"/>
                <w:right w:val="none" w:sz="0" w:space="0" w:color="auto"/>
              </w:divBdr>
            </w:div>
            <w:div w:id="1704817674">
              <w:marLeft w:val="0"/>
              <w:marRight w:val="0"/>
              <w:marTop w:val="0"/>
              <w:marBottom w:val="0"/>
              <w:divBdr>
                <w:top w:val="none" w:sz="0" w:space="0" w:color="auto"/>
                <w:left w:val="none" w:sz="0" w:space="0" w:color="auto"/>
                <w:bottom w:val="none" w:sz="0" w:space="0" w:color="auto"/>
                <w:right w:val="none" w:sz="0" w:space="0" w:color="auto"/>
              </w:divBdr>
            </w:div>
            <w:div w:id="1792019091">
              <w:marLeft w:val="0"/>
              <w:marRight w:val="0"/>
              <w:marTop w:val="0"/>
              <w:marBottom w:val="0"/>
              <w:divBdr>
                <w:top w:val="none" w:sz="0" w:space="0" w:color="auto"/>
                <w:left w:val="none" w:sz="0" w:space="0" w:color="auto"/>
                <w:bottom w:val="none" w:sz="0" w:space="0" w:color="auto"/>
                <w:right w:val="none" w:sz="0" w:space="0" w:color="auto"/>
              </w:divBdr>
            </w:div>
            <w:div w:id="737945126">
              <w:marLeft w:val="0"/>
              <w:marRight w:val="0"/>
              <w:marTop w:val="0"/>
              <w:marBottom w:val="0"/>
              <w:divBdr>
                <w:top w:val="none" w:sz="0" w:space="0" w:color="auto"/>
                <w:left w:val="none" w:sz="0" w:space="0" w:color="auto"/>
                <w:bottom w:val="none" w:sz="0" w:space="0" w:color="auto"/>
                <w:right w:val="none" w:sz="0" w:space="0" w:color="auto"/>
              </w:divBdr>
            </w:div>
            <w:div w:id="955989994">
              <w:marLeft w:val="0"/>
              <w:marRight w:val="0"/>
              <w:marTop w:val="0"/>
              <w:marBottom w:val="0"/>
              <w:divBdr>
                <w:top w:val="none" w:sz="0" w:space="0" w:color="auto"/>
                <w:left w:val="none" w:sz="0" w:space="0" w:color="auto"/>
                <w:bottom w:val="none" w:sz="0" w:space="0" w:color="auto"/>
                <w:right w:val="none" w:sz="0" w:space="0" w:color="auto"/>
              </w:divBdr>
            </w:div>
          </w:divsChild>
        </w:div>
        <w:div w:id="444159893">
          <w:marLeft w:val="0"/>
          <w:marRight w:val="0"/>
          <w:marTop w:val="0"/>
          <w:marBottom w:val="0"/>
          <w:divBdr>
            <w:top w:val="none" w:sz="0" w:space="0" w:color="auto"/>
            <w:left w:val="none" w:sz="0" w:space="0" w:color="auto"/>
            <w:bottom w:val="none" w:sz="0" w:space="0" w:color="auto"/>
            <w:right w:val="none" w:sz="0" w:space="0" w:color="auto"/>
          </w:divBdr>
          <w:divsChild>
            <w:div w:id="1481381761">
              <w:marLeft w:val="0"/>
              <w:marRight w:val="0"/>
              <w:marTop w:val="0"/>
              <w:marBottom w:val="0"/>
              <w:divBdr>
                <w:top w:val="none" w:sz="0" w:space="0" w:color="auto"/>
                <w:left w:val="none" w:sz="0" w:space="0" w:color="auto"/>
                <w:bottom w:val="none" w:sz="0" w:space="0" w:color="auto"/>
                <w:right w:val="none" w:sz="0" w:space="0" w:color="auto"/>
              </w:divBdr>
            </w:div>
            <w:div w:id="1457674517">
              <w:marLeft w:val="0"/>
              <w:marRight w:val="0"/>
              <w:marTop w:val="0"/>
              <w:marBottom w:val="0"/>
              <w:divBdr>
                <w:top w:val="none" w:sz="0" w:space="0" w:color="auto"/>
                <w:left w:val="none" w:sz="0" w:space="0" w:color="auto"/>
                <w:bottom w:val="none" w:sz="0" w:space="0" w:color="auto"/>
                <w:right w:val="none" w:sz="0" w:space="0" w:color="auto"/>
              </w:divBdr>
            </w:div>
            <w:div w:id="1598294489">
              <w:marLeft w:val="0"/>
              <w:marRight w:val="0"/>
              <w:marTop w:val="0"/>
              <w:marBottom w:val="0"/>
              <w:divBdr>
                <w:top w:val="none" w:sz="0" w:space="0" w:color="auto"/>
                <w:left w:val="none" w:sz="0" w:space="0" w:color="auto"/>
                <w:bottom w:val="none" w:sz="0" w:space="0" w:color="auto"/>
                <w:right w:val="none" w:sz="0" w:space="0" w:color="auto"/>
              </w:divBdr>
            </w:div>
            <w:div w:id="1219050179">
              <w:marLeft w:val="0"/>
              <w:marRight w:val="0"/>
              <w:marTop w:val="0"/>
              <w:marBottom w:val="0"/>
              <w:divBdr>
                <w:top w:val="none" w:sz="0" w:space="0" w:color="auto"/>
                <w:left w:val="none" w:sz="0" w:space="0" w:color="auto"/>
                <w:bottom w:val="none" w:sz="0" w:space="0" w:color="auto"/>
                <w:right w:val="none" w:sz="0" w:space="0" w:color="auto"/>
              </w:divBdr>
            </w:div>
            <w:div w:id="139470584">
              <w:marLeft w:val="0"/>
              <w:marRight w:val="0"/>
              <w:marTop w:val="0"/>
              <w:marBottom w:val="0"/>
              <w:divBdr>
                <w:top w:val="none" w:sz="0" w:space="0" w:color="auto"/>
                <w:left w:val="none" w:sz="0" w:space="0" w:color="auto"/>
                <w:bottom w:val="none" w:sz="0" w:space="0" w:color="auto"/>
                <w:right w:val="none" w:sz="0" w:space="0" w:color="auto"/>
              </w:divBdr>
            </w:div>
          </w:divsChild>
        </w:div>
        <w:div w:id="1856458337">
          <w:marLeft w:val="0"/>
          <w:marRight w:val="0"/>
          <w:marTop w:val="0"/>
          <w:marBottom w:val="0"/>
          <w:divBdr>
            <w:top w:val="none" w:sz="0" w:space="0" w:color="auto"/>
            <w:left w:val="none" w:sz="0" w:space="0" w:color="auto"/>
            <w:bottom w:val="none" w:sz="0" w:space="0" w:color="auto"/>
            <w:right w:val="none" w:sz="0" w:space="0" w:color="auto"/>
          </w:divBdr>
          <w:divsChild>
            <w:div w:id="1532763459">
              <w:marLeft w:val="0"/>
              <w:marRight w:val="0"/>
              <w:marTop w:val="0"/>
              <w:marBottom w:val="0"/>
              <w:divBdr>
                <w:top w:val="none" w:sz="0" w:space="0" w:color="auto"/>
                <w:left w:val="none" w:sz="0" w:space="0" w:color="auto"/>
                <w:bottom w:val="none" w:sz="0" w:space="0" w:color="auto"/>
                <w:right w:val="none" w:sz="0" w:space="0" w:color="auto"/>
              </w:divBdr>
            </w:div>
            <w:div w:id="1055620932">
              <w:marLeft w:val="0"/>
              <w:marRight w:val="0"/>
              <w:marTop w:val="0"/>
              <w:marBottom w:val="0"/>
              <w:divBdr>
                <w:top w:val="none" w:sz="0" w:space="0" w:color="auto"/>
                <w:left w:val="none" w:sz="0" w:space="0" w:color="auto"/>
                <w:bottom w:val="none" w:sz="0" w:space="0" w:color="auto"/>
                <w:right w:val="none" w:sz="0" w:space="0" w:color="auto"/>
              </w:divBdr>
            </w:div>
            <w:div w:id="387187110">
              <w:marLeft w:val="0"/>
              <w:marRight w:val="0"/>
              <w:marTop w:val="0"/>
              <w:marBottom w:val="0"/>
              <w:divBdr>
                <w:top w:val="none" w:sz="0" w:space="0" w:color="auto"/>
                <w:left w:val="none" w:sz="0" w:space="0" w:color="auto"/>
                <w:bottom w:val="none" w:sz="0" w:space="0" w:color="auto"/>
                <w:right w:val="none" w:sz="0" w:space="0" w:color="auto"/>
              </w:divBdr>
            </w:div>
            <w:div w:id="67656500">
              <w:marLeft w:val="0"/>
              <w:marRight w:val="0"/>
              <w:marTop w:val="0"/>
              <w:marBottom w:val="0"/>
              <w:divBdr>
                <w:top w:val="none" w:sz="0" w:space="0" w:color="auto"/>
                <w:left w:val="none" w:sz="0" w:space="0" w:color="auto"/>
                <w:bottom w:val="none" w:sz="0" w:space="0" w:color="auto"/>
                <w:right w:val="none" w:sz="0" w:space="0" w:color="auto"/>
              </w:divBdr>
            </w:div>
            <w:div w:id="817309041">
              <w:marLeft w:val="0"/>
              <w:marRight w:val="0"/>
              <w:marTop w:val="0"/>
              <w:marBottom w:val="0"/>
              <w:divBdr>
                <w:top w:val="none" w:sz="0" w:space="0" w:color="auto"/>
                <w:left w:val="none" w:sz="0" w:space="0" w:color="auto"/>
                <w:bottom w:val="none" w:sz="0" w:space="0" w:color="auto"/>
                <w:right w:val="none" w:sz="0" w:space="0" w:color="auto"/>
              </w:divBdr>
            </w:div>
          </w:divsChild>
        </w:div>
        <w:div w:id="1424765635">
          <w:marLeft w:val="0"/>
          <w:marRight w:val="0"/>
          <w:marTop w:val="0"/>
          <w:marBottom w:val="0"/>
          <w:divBdr>
            <w:top w:val="none" w:sz="0" w:space="0" w:color="auto"/>
            <w:left w:val="none" w:sz="0" w:space="0" w:color="auto"/>
            <w:bottom w:val="none" w:sz="0" w:space="0" w:color="auto"/>
            <w:right w:val="none" w:sz="0" w:space="0" w:color="auto"/>
          </w:divBdr>
          <w:divsChild>
            <w:div w:id="1188904352">
              <w:marLeft w:val="0"/>
              <w:marRight w:val="0"/>
              <w:marTop w:val="0"/>
              <w:marBottom w:val="0"/>
              <w:divBdr>
                <w:top w:val="none" w:sz="0" w:space="0" w:color="auto"/>
                <w:left w:val="none" w:sz="0" w:space="0" w:color="auto"/>
                <w:bottom w:val="none" w:sz="0" w:space="0" w:color="auto"/>
                <w:right w:val="none" w:sz="0" w:space="0" w:color="auto"/>
              </w:divBdr>
            </w:div>
            <w:div w:id="579291176">
              <w:marLeft w:val="0"/>
              <w:marRight w:val="0"/>
              <w:marTop w:val="0"/>
              <w:marBottom w:val="0"/>
              <w:divBdr>
                <w:top w:val="none" w:sz="0" w:space="0" w:color="auto"/>
                <w:left w:val="none" w:sz="0" w:space="0" w:color="auto"/>
                <w:bottom w:val="none" w:sz="0" w:space="0" w:color="auto"/>
                <w:right w:val="none" w:sz="0" w:space="0" w:color="auto"/>
              </w:divBdr>
            </w:div>
            <w:div w:id="739131172">
              <w:marLeft w:val="0"/>
              <w:marRight w:val="0"/>
              <w:marTop w:val="0"/>
              <w:marBottom w:val="0"/>
              <w:divBdr>
                <w:top w:val="none" w:sz="0" w:space="0" w:color="auto"/>
                <w:left w:val="none" w:sz="0" w:space="0" w:color="auto"/>
                <w:bottom w:val="none" w:sz="0" w:space="0" w:color="auto"/>
                <w:right w:val="none" w:sz="0" w:space="0" w:color="auto"/>
              </w:divBdr>
            </w:div>
            <w:div w:id="1723092661">
              <w:marLeft w:val="0"/>
              <w:marRight w:val="0"/>
              <w:marTop w:val="0"/>
              <w:marBottom w:val="0"/>
              <w:divBdr>
                <w:top w:val="none" w:sz="0" w:space="0" w:color="auto"/>
                <w:left w:val="none" w:sz="0" w:space="0" w:color="auto"/>
                <w:bottom w:val="none" w:sz="0" w:space="0" w:color="auto"/>
                <w:right w:val="none" w:sz="0" w:space="0" w:color="auto"/>
              </w:divBdr>
            </w:div>
            <w:div w:id="4174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ampub@spkso.waw.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ampub@spkso.waw.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kso.waw.pl" TargetMode="External"/><Relationship Id="rId5" Type="http://schemas.openxmlformats.org/officeDocument/2006/relationships/styles" Target="styles.xml"/><Relationship Id="rId15" Type="http://schemas.openxmlformats.org/officeDocument/2006/relationships/hyperlink" Target="mailto:kjastrzebski@spkso.waw.pl" TargetMode="External"/><Relationship Id="rId10" Type="http://schemas.openxmlformats.org/officeDocument/2006/relationships/hyperlink" Target="https://spkso.eb2b.com.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kso.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BD23972C16174AB7D7D175542247D6" ma:contentTypeVersion="10" ma:contentTypeDescription="Utwórz nowy dokument." ma:contentTypeScope="" ma:versionID="b0e9d1eb77a82208f11c128a2e7ebf52">
  <xsd:schema xmlns:xsd="http://www.w3.org/2001/XMLSchema" xmlns:xs="http://www.w3.org/2001/XMLSchema" xmlns:p="http://schemas.microsoft.com/office/2006/metadata/properties" xmlns:ns2="beb538ce-f730-4422-b614-c05096500927" xmlns:ns3="33a8fa00-5142-4dc7-b3e9-07a2a5275dc7" targetNamespace="http://schemas.microsoft.com/office/2006/metadata/properties" ma:root="true" ma:fieldsID="6ee240d7f3222a9e639290cc55be9a06" ns2:_="" ns3:_="">
    <xsd:import namespace="beb538ce-f730-4422-b614-c05096500927"/>
    <xsd:import namespace="33a8fa00-5142-4dc7-b3e9-07a2a5275d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538ce-f730-4422-b614-c05096500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42f91d45-9a6d-4bc7-9b15-d92ad3a6a0c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8fa00-5142-4dc7-b3e9-07a2a5275dc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08da54-a649-4bda-b809-1586321d547f}" ma:internalName="TaxCatchAll" ma:showField="CatchAllData" ma:web="33a8fa00-5142-4dc7-b3e9-07a2a5275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b538ce-f730-4422-b614-c05096500927">
      <Terms xmlns="http://schemas.microsoft.com/office/infopath/2007/PartnerControls"/>
    </lcf76f155ced4ddcb4097134ff3c332f>
    <TaxCatchAll xmlns="33a8fa00-5142-4dc7-b3e9-07a2a5275d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DF0D4-4C4C-496F-8D22-DAF4CF57D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538ce-f730-4422-b614-c05096500927"/>
    <ds:schemaRef ds:uri="33a8fa00-5142-4dc7-b3e9-07a2a5275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8E0B8-8A13-4F92-AC9D-8AEE23A17041}">
  <ds:schemaRefs>
    <ds:schemaRef ds:uri="http://schemas.microsoft.com/office/2006/metadata/properties"/>
    <ds:schemaRef ds:uri="http://schemas.microsoft.com/office/infopath/2007/PartnerControls"/>
    <ds:schemaRef ds:uri="beb538ce-f730-4422-b614-c05096500927"/>
    <ds:schemaRef ds:uri="33a8fa00-5142-4dc7-b3e9-07a2a5275dc7"/>
  </ds:schemaRefs>
</ds:datastoreItem>
</file>

<file path=customXml/itemProps3.xml><?xml version="1.0" encoding="utf-8"?>
<ds:datastoreItem xmlns:ds="http://schemas.openxmlformats.org/officeDocument/2006/customXml" ds:itemID="{C5E3E310-42E0-416B-8AD3-75F5D2890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23</Pages>
  <Words>8081</Words>
  <Characters>48492</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Kolasa</dc:creator>
  <cp:keywords/>
  <dc:description/>
  <cp:lastModifiedBy>Monika Kolasa</cp:lastModifiedBy>
  <cp:revision>45</cp:revision>
  <cp:lastPrinted>2023-10-09T19:09:00Z</cp:lastPrinted>
  <dcterms:created xsi:type="dcterms:W3CDTF">2023-10-08T15:02:00Z</dcterms:created>
  <dcterms:modified xsi:type="dcterms:W3CDTF">2023-12-22T18:44:00Z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0x010100ACBD23972C16174AB7D7D175542247D6</vt:lpwstr>
  </property>
</Properties>
</file>